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90" w:rsidRDefault="002A2C90" w:rsidP="002A2C90">
      <w:pPr>
        <w:jc w:val="center"/>
      </w:pPr>
      <w:r w:rsidRPr="002A2C90">
        <w:rPr>
          <w:rFonts w:hint="eastAsia"/>
          <w:sz w:val="28"/>
          <w:szCs w:val="28"/>
        </w:rPr>
        <w:t>臺北市立中山區中山國民小學圖書館使用</w:t>
      </w:r>
      <w:r w:rsidR="00383E5B">
        <w:rPr>
          <w:rFonts w:hint="eastAsia"/>
          <w:sz w:val="28"/>
          <w:szCs w:val="28"/>
        </w:rPr>
        <w:t>規則</w:t>
      </w:r>
    </w:p>
    <w:p w:rsidR="000C7E09" w:rsidRPr="002A2C90" w:rsidRDefault="002A2C90" w:rsidP="002A2C90">
      <w:pPr>
        <w:jc w:val="right"/>
        <w:rPr>
          <w:sz w:val="20"/>
          <w:szCs w:val="20"/>
        </w:rPr>
      </w:pPr>
      <w:r w:rsidRPr="002A2C90">
        <w:rPr>
          <w:rFonts w:hint="eastAsia"/>
          <w:sz w:val="20"/>
          <w:szCs w:val="20"/>
        </w:rPr>
        <w:t>101.03.</w:t>
      </w:r>
      <w:r w:rsidR="00EC329F">
        <w:rPr>
          <w:rFonts w:hint="eastAsia"/>
          <w:sz w:val="20"/>
          <w:szCs w:val="20"/>
        </w:rPr>
        <w:t>21</w:t>
      </w:r>
      <w:r w:rsidRPr="002A2C90">
        <w:rPr>
          <w:rFonts w:hint="eastAsia"/>
          <w:sz w:val="20"/>
          <w:szCs w:val="20"/>
        </w:rPr>
        <w:t>修訂</w:t>
      </w:r>
    </w:p>
    <w:p w:rsidR="002A2C90" w:rsidRDefault="006369D7" w:rsidP="006369D7">
      <w:pPr>
        <w:pStyle w:val="Web"/>
      </w:pPr>
      <w:r>
        <w:rPr>
          <w:rFonts w:hint="eastAsia"/>
        </w:rPr>
        <w:t>一、開放對象：本校教職員工、學</w:t>
      </w:r>
      <w:r w:rsidR="004B2A33">
        <w:rPr>
          <w:rFonts w:hint="eastAsia"/>
        </w:rPr>
        <w:t>生。</w:t>
      </w:r>
    </w:p>
    <w:p w:rsidR="004B2A33" w:rsidRDefault="004B2A33" w:rsidP="004B2A33">
      <w:pPr>
        <w:pStyle w:val="Web"/>
      </w:pPr>
      <w:r>
        <w:rPr>
          <w:rFonts w:hint="eastAsia"/>
        </w:rPr>
        <w:t>二、開放時間：</w:t>
      </w:r>
      <w:r w:rsidR="00B408A3">
        <w:rPr>
          <w:rFonts w:hint="eastAsia"/>
        </w:rPr>
        <w:t>上午8:</w:t>
      </w:r>
      <w:r w:rsidR="0019212F">
        <w:rPr>
          <w:rFonts w:hint="eastAsia"/>
        </w:rPr>
        <w:t>0</w:t>
      </w:r>
      <w:r w:rsidR="00B408A3">
        <w:rPr>
          <w:rFonts w:hint="eastAsia"/>
        </w:rPr>
        <w:t>0～12:00 下午13:</w:t>
      </w:r>
      <w:r w:rsidR="0019212F">
        <w:rPr>
          <w:rFonts w:hint="eastAsia"/>
        </w:rPr>
        <w:t>2</w:t>
      </w:r>
      <w:r w:rsidR="00B408A3">
        <w:rPr>
          <w:rFonts w:hint="eastAsia"/>
        </w:rPr>
        <w:t>0～16</w:t>
      </w:r>
      <w:r w:rsidR="006D4F45">
        <w:rPr>
          <w:rFonts w:hint="eastAsia"/>
        </w:rPr>
        <w:t>:</w:t>
      </w:r>
      <w:bookmarkStart w:id="0" w:name="_GoBack"/>
      <w:bookmarkEnd w:id="0"/>
      <w:r w:rsidR="00B408A3">
        <w:rPr>
          <w:rFonts w:hint="eastAsia"/>
        </w:rPr>
        <w:t>00</w:t>
      </w:r>
    </w:p>
    <w:p w:rsidR="004B2A33" w:rsidRDefault="004B2A33" w:rsidP="004B2A33">
      <w:pPr>
        <w:pStyle w:val="Web"/>
      </w:pPr>
      <w:r>
        <w:rPr>
          <w:rFonts w:hint="eastAsia"/>
        </w:rPr>
        <w:t>三、館內</w:t>
      </w:r>
      <w:r w:rsidR="00FF2F1E">
        <w:rPr>
          <w:rFonts w:hint="eastAsia"/>
        </w:rPr>
        <w:t>閱</w:t>
      </w:r>
      <w:r w:rsidR="00632BFE">
        <w:rPr>
          <w:rFonts w:hint="eastAsia"/>
        </w:rPr>
        <w:t>覽</w:t>
      </w:r>
      <w:r>
        <w:rPr>
          <w:rFonts w:hint="eastAsia"/>
        </w:rPr>
        <w:t>規則：</w:t>
      </w:r>
    </w:p>
    <w:p w:rsidR="0019212F" w:rsidRDefault="0019212F" w:rsidP="004B2A33">
      <w:pPr>
        <w:pStyle w:val="Web"/>
        <w:numPr>
          <w:ilvl w:val="0"/>
          <w:numId w:val="3"/>
        </w:numPr>
      </w:pPr>
      <w:r>
        <w:rPr>
          <w:rFonts w:hint="eastAsia"/>
        </w:rPr>
        <w:t>入館前請脫鞋，</w:t>
      </w:r>
      <w:r w:rsidR="00181BFB">
        <w:rPr>
          <w:rFonts w:hint="eastAsia"/>
        </w:rPr>
        <w:t>並將</w:t>
      </w:r>
      <w:r>
        <w:rPr>
          <w:rFonts w:hint="eastAsia"/>
        </w:rPr>
        <w:t>鞋子</w:t>
      </w:r>
      <w:proofErr w:type="gramStart"/>
      <w:r>
        <w:rPr>
          <w:rFonts w:hint="eastAsia"/>
        </w:rPr>
        <w:t>整齊置</w:t>
      </w:r>
      <w:proofErr w:type="gramEnd"/>
      <w:r>
        <w:rPr>
          <w:rFonts w:hint="eastAsia"/>
        </w:rPr>
        <w:t>放於鞋櫃。</w:t>
      </w:r>
    </w:p>
    <w:p w:rsidR="0019212F" w:rsidRDefault="0019212F" w:rsidP="0019212F">
      <w:pPr>
        <w:pStyle w:val="Web"/>
        <w:numPr>
          <w:ilvl w:val="0"/>
          <w:numId w:val="3"/>
        </w:numPr>
      </w:pPr>
      <w:r>
        <w:rPr>
          <w:rFonts w:hint="eastAsia"/>
        </w:rPr>
        <w:t>館內禁止飲食，請勿攜帶食物</w:t>
      </w:r>
      <w:r w:rsidRPr="006A2E1A">
        <w:rPr>
          <w:rFonts w:hint="eastAsia"/>
        </w:rPr>
        <w:t>、飲料入館。</w:t>
      </w:r>
    </w:p>
    <w:p w:rsidR="004B2A33" w:rsidRDefault="004B2A33" w:rsidP="004B2A33">
      <w:pPr>
        <w:pStyle w:val="Web"/>
        <w:numPr>
          <w:ilvl w:val="0"/>
          <w:numId w:val="3"/>
        </w:numPr>
      </w:pPr>
      <w:r>
        <w:rPr>
          <w:rFonts w:hint="eastAsia"/>
        </w:rPr>
        <w:t>請</w:t>
      </w:r>
      <w:proofErr w:type="gramStart"/>
      <w:r>
        <w:rPr>
          <w:rFonts w:hint="eastAsia"/>
        </w:rPr>
        <w:t>輕聲慢步</w:t>
      </w:r>
      <w:proofErr w:type="gramEnd"/>
      <w:r>
        <w:rPr>
          <w:rFonts w:hint="eastAsia"/>
        </w:rPr>
        <w:t>，勿喧嘩奔跑。</w:t>
      </w:r>
    </w:p>
    <w:p w:rsidR="004B2A33" w:rsidRDefault="004B2A33" w:rsidP="004B2A33">
      <w:pPr>
        <w:pStyle w:val="Web"/>
        <w:numPr>
          <w:ilvl w:val="0"/>
          <w:numId w:val="3"/>
        </w:numPr>
      </w:pPr>
      <w:r>
        <w:rPr>
          <w:rFonts w:hint="eastAsia"/>
        </w:rPr>
        <w:t>請愛護書籍，</w:t>
      </w:r>
      <w:proofErr w:type="gramStart"/>
      <w:r>
        <w:rPr>
          <w:rFonts w:hint="eastAsia"/>
        </w:rPr>
        <w:t>勿折損</w:t>
      </w:r>
      <w:proofErr w:type="gramEnd"/>
      <w:r>
        <w:rPr>
          <w:rFonts w:hint="eastAsia"/>
        </w:rPr>
        <w:t>破壞。</w:t>
      </w:r>
    </w:p>
    <w:p w:rsidR="0078712C" w:rsidRDefault="004B2A33" w:rsidP="0078712C">
      <w:pPr>
        <w:pStyle w:val="Web"/>
        <w:numPr>
          <w:ilvl w:val="0"/>
          <w:numId w:val="3"/>
        </w:numPr>
      </w:pPr>
      <w:r>
        <w:rPr>
          <w:rFonts w:hint="eastAsia"/>
        </w:rPr>
        <w:t>請使用書插，</w:t>
      </w:r>
      <w:r w:rsidR="00AE4033">
        <w:rPr>
          <w:rFonts w:hint="eastAsia"/>
        </w:rPr>
        <w:t>書籍</w:t>
      </w:r>
      <w:r>
        <w:rPr>
          <w:rFonts w:hint="eastAsia"/>
        </w:rPr>
        <w:t>閱畢</w:t>
      </w:r>
      <w:r w:rsidR="00AE4033">
        <w:rPr>
          <w:rFonts w:hint="eastAsia"/>
        </w:rPr>
        <w:t>，請</w:t>
      </w:r>
      <w:r>
        <w:rPr>
          <w:rFonts w:hint="eastAsia"/>
        </w:rPr>
        <w:t>放</w:t>
      </w:r>
      <w:r w:rsidR="00AE4033">
        <w:rPr>
          <w:rFonts w:hint="eastAsia"/>
        </w:rPr>
        <w:t>回</w:t>
      </w:r>
      <w:r>
        <w:rPr>
          <w:rFonts w:hint="eastAsia"/>
        </w:rPr>
        <w:t>原處，</w:t>
      </w:r>
      <w:r w:rsidR="00AE4033">
        <w:rPr>
          <w:rFonts w:hint="eastAsia"/>
        </w:rPr>
        <w:t>排放整齊</w:t>
      </w:r>
      <w:r>
        <w:rPr>
          <w:rFonts w:hint="eastAsia"/>
        </w:rPr>
        <w:t>。</w:t>
      </w:r>
    </w:p>
    <w:p w:rsidR="000251FF" w:rsidRDefault="000251FF" w:rsidP="000251FF">
      <w:pPr>
        <w:pStyle w:val="Web"/>
        <w:numPr>
          <w:ilvl w:val="0"/>
          <w:numId w:val="3"/>
        </w:numPr>
      </w:pPr>
      <w:proofErr w:type="gramStart"/>
      <w:r>
        <w:t>限館內</w:t>
      </w:r>
      <w:proofErr w:type="gramEnd"/>
      <w:r>
        <w:t>閱覽</w:t>
      </w:r>
      <w:r>
        <w:rPr>
          <w:rFonts w:hint="eastAsia"/>
        </w:rPr>
        <w:t>之書籍</w:t>
      </w:r>
      <w:r w:rsidR="007B096C">
        <w:rPr>
          <w:rFonts w:hint="eastAsia"/>
        </w:rPr>
        <w:t>、刊物等資料</w:t>
      </w:r>
      <w:r>
        <w:t>，</w:t>
      </w:r>
      <w:r>
        <w:rPr>
          <w:rFonts w:hint="eastAsia"/>
        </w:rPr>
        <w:t>請勿</w:t>
      </w:r>
      <w:r>
        <w:t>攜出館外。</w:t>
      </w:r>
    </w:p>
    <w:p w:rsidR="004B2A33" w:rsidRDefault="004B2A33" w:rsidP="002A2C90">
      <w:pPr>
        <w:pStyle w:val="Web"/>
      </w:pPr>
      <w:r>
        <w:rPr>
          <w:rFonts w:hint="eastAsia"/>
        </w:rPr>
        <w:t>四</w:t>
      </w:r>
      <w:r w:rsidR="002A2C90">
        <w:t>、</w:t>
      </w:r>
      <w:r w:rsidR="00EC08FA">
        <w:rPr>
          <w:rFonts w:hint="eastAsia"/>
        </w:rPr>
        <w:t>資料</w:t>
      </w:r>
      <w:r>
        <w:rPr>
          <w:rFonts w:hint="eastAsia"/>
        </w:rPr>
        <w:t>借閱規則：</w:t>
      </w:r>
    </w:p>
    <w:p w:rsidR="000F566E" w:rsidRDefault="00514171" w:rsidP="007B5B56">
      <w:pPr>
        <w:pStyle w:val="Web"/>
        <w:numPr>
          <w:ilvl w:val="0"/>
          <w:numId w:val="4"/>
        </w:numPr>
      </w:pPr>
      <w:r>
        <w:rPr>
          <w:rFonts w:hint="eastAsia"/>
        </w:rPr>
        <w:t>學生</w:t>
      </w:r>
      <w:r w:rsidR="00E8361E">
        <w:rPr>
          <w:rFonts w:hint="eastAsia"/>
        </w:rPr>
        <w:t>請攜帶數位學生證借閱</w:t>
      </w:r>
      <w:r w:rsidR="00583BFF">
        <w:rPr>
          <w:rFonts w:hint="eastAsia"/>
        </w:rPr>
        <w:t>資料</w:t>
      </w:r>
      <w:r>
        <w:rPr>
          <w:rFonts w:hint="eastAsia"/>
        </w:rPr>
        <w:t>，教職員工</w:t>
      </w:r>
      <w:r w:rsidR="006B4C71">
        <w:rPr>
          <w:rFonts w:hint="eastAsia"/>
        </w:rPr>
        <w:t>請</w:t>
      </w:r>
      <w:r w:rsidR="000251FF">
        <w:rPr>
          <w:rFonts w:hint="eastAsia"/>
        </w:rPr>
        <w:t>洽圖書館管理人員</w:t>
      </w:r>
      <w:r w:rsidR="006B4C71">
        <w:rPr>
          <w:rFonts w:hint="eastAsia"/>
        </w:rPr>
        <w:t>辦理</w:t>
      </w:r>
      <w:proofErr w:type="gramStart"/>
      <w:r w:rsidR="006B4C71">
        <w:rPr>
          <w:rFonts w:hint="eastAsia"/>
        </w:rPr>
        <w:t>借</w:t>
      </w:r>
      <w:r w:rsidR="00EB7AE4">
        <w:rPr>
          <w:rFonts w:hint="eastAsia"/>
        </w:rPr>
        <w:t>閱</w:t>
      </w:r>
      <w:r w:rsidR="006B4C71">
        <w:rPr>
          <w:rFonts w:hint="eastAsia"/>
        </w:rPr>
        <w:t>證借</w:t>
      </w:r>
      <w:proofErr w:type="gramEnd"/>
      <w:r w:rsidR="006B4C71">
        <w:rPr>
          <w:rFonts w:hint="eastAsia"/>
        </w:rPr>
        <w:t>閱</w:t>
      </w:r>
      <w:r w:rsidR="00583BFF">
        <w:rPr>
          <w:rFonts w:hint="eastAsia"/>
        </w:rPr>
        <w:t>資料</w:t>
      </w:r>
      <w:r w:rsidR="007B5B56">
        <w:rPr>
          <w:rFonts w:hint="eastAsia"/>
        </w:rPr>
        <w:t>。</w:t>
      </w:r>
    </w:p>
    <w:p w:rsidR="00B6156A" w:rsidRDefault="001C183B" w:rsidP="000F566E">
      <w:pPr>
        <w:pStyle w:val="Web"/>
        <w:numPr>
          <w:ilvl w:val="0"/>
          <w:numId w:val="4"/>
        </w:numPr>
      </w:pPr>
      <w:r>
        <w:rPr>
          <w:rFonts w:hint="eastAsia"/>
        </w:rPr>
        <w:t>須</w:t>
      </w:r>
      <w:r w:rsidR="00B6156A">
        <w:rPr>
          <w:rFonts w:hint="eastAsia"/>
        </w:rPr>
        <w:t>由</w:t>
      </w:r>
      <w:r w:rsidR="00B6156A" w:rsidRPr="009D090F">
        <w:rPr>
          <w:rFonts w:hint="eastAsia"/>
        </w:rPr>
        <w:t>本人</w:t>
      </w:r>
      <w:r w:rsidR="00B6156A">
        <w:rPr>
          <w:rFonts w:hint="eastAsia"/>
        </w:rPr>
        <w:t>借閱</w:t>
      </w:r>
      <w:r w:rsidR="00583BFF">
        <w:rPr>
          <w:rFonts w:hint="eastAsia"/>
        </w:rPr>
        <w:t>資料</w:t>
      </w:r>
      <w:r w:rsidR="00B6156A" w:rsidRPr="009D090F">
        <w:rPr>
          <w:rFonts w:hint="eastAsia"/>
        </w:rPr>
        <w:t>，</w:t>
      </w:r>
      <w:r w:rsidR="00B6156A">
        <w:rPr>
          <w:rFonts w:hint="eastAsia"/>
        </w:rPr>
        <w:t>勿</w:t>
      </w:r>
      <w:r w:rsidR="00B6156A" w:rsidRPr="009D090F">
        <w:rPr>
          <w:rFonts w:hint="eastAsia"/>
        </w:rPr>
        <w:t>轉借</w:t>
      </w:r>
      <w:proofErr w:type="gramStart"/>
      <w:r w:rsidR="00B6156A">
        <w:rPr>
          <w:rFonts w:hint="eastAsia"/>
        </w:rPr>
        <w:t>或</w:t>
      </w:r>
      <w:r w:rsidR="00B6156A" w:rsidRPr="009D090F">
        <w:rPr>
          <w:rFonts w:hint="eastAsia"/>
        </w:rPr>
        <w:t>代借</w:t>
      </w:r>
      <w:proofErr w:type="gramEnd"/>
      <w:r w:rsidR="00B6156A" w:rsidRPr="009D090F">
        <w:rPr>
          <w:rFonts w:hint="eastAsia"/>
        </w:rPr>
        <w:t>。</w:t>
      </w:r>
      <w:r w:rsidR="007B3280">
        <w:rPr>
          <w:rFonts w:hint="eastAsia"/>
        </w:rPr>
        <w:t>數位學生證、</w:t>
      </w:r>
      <w:proofErr w:type="gramStart"/>
      <w:r w:rsidR="000F566E">
        <w:rPr>
          <w:rFonts w:hint="eastAsia"/>
        </w:rPr>
        <w:t>借</w:t>
      </w:r>
      <w:r w:rsidR="009D5D52">
        <w:rPr>
          <w:rFonts w:hint="eastAsia"/>
        </w:rPr>
        <w:t>閱</w:t>
      </w:r>
      <w:r w:rsidR="000F566E">
        <w:rPr>
          <w:rFonts w:hint="eastAsia"/>
        </w:rPr>
        <w:t>證遺失</w:t>
      </w:r>
      <w:proofErr w:type="gramEnd"/>
      <w:r w:rsidR="000F566E">
        <w:rPr>
          <w:rFonts w:hint="eastAsia"/>
        </w:rPr>
        <w:t>時，</w:t>
      </w:r>
      <w:r w:rsidR="003E7952">
        <w:rPr>
          <w:rFonts w:hint="eastAsia"/>
        </w:rPr>
        <w:t>應</w:t>
      </w:r>
      <w:r w:rsidR="000F566E" w:rsidRPr="000F566E">
        <w:rPr>
          <w:rFonts w:hint="eastAsia"/>
        </w:rPr>
        <w:t>立刻向圖書館</w:t>
      </w:r>
      <w:r w:rsidR="000F566E">
        <w:rPr>
          <w:rFonts w:hint="eastAsia"/>
        </w:rPr>
        <w:t>管理人員辦理</w:t>
      </w:r>
      <w:r w:rsidR="000F566E" w:rsidRPr="000F566E">
        <w:rPr>
          <w:rFonts w:hint="eastAsia"/>
        </w:rPr>
        <w:t>掛失，</w:t>
      </w:r>
      <w:r w:rsidR="002F4501">
        <w:rPr>
          <w:rFonts w:hint="eastAsia"/>
        </w:rPr>
        <w:t>如因未掛失</w:t>
      </w:r>
      <w:r w:rsidR="003E7952">
        <w:rPr>
          <w:rFonts w:hint="eastAsia"/>
        </w:rPr>
        <w:t>、</w:t>
      </w:r>
      <w:r w:rsidR="002F4501">
        <w:rPr>
          <w:rFonts w:hint="eastAsia"/>
        </w:rPr>
        <w:t>轉借</w:t>
      </w:r>
      <w:proofErr w:type="gramStart"/>
      <w:r w:rsidR="003E7952">
        <w:rPr>
          <w:rFonts w:hint="eastAsia"/>
        </w:rPr>
        <w:t>或</w:t>
      </w:r>
      <w:r w:rsidR="003E7952" w:rsidRPr="009D090F">
        <w:rPr>
          <w:rFonts w:hint="eastAsia"/>
        </w:rPr>
        <w:t>代借</w:t>
      </w:r>
      <w:r w:rsidR="002F4501">
        <w:rPr>
          <w:rFonts w:hint="eastAsia"/>
        </w:rPr>
        <w:t>而</w:t>
      </w:r>
      <w:proofErr w:type="gramEnd"/>
      <w:r w:rsidR="002F4501">
        <w:rPr>
          <w:rFonts w:hint="eastAsia"/>
        </w:rPr>
        <w:t>發生</w:t>
      </w:r>
      <w:r w:rsidR="000F566E" w:rsidRPr="000F566E">
        <w:rPr>
          <w:rFonts w:hint="eastAsia"/>
        </w:rPr>
        <w:t>冒用情</w:t>
      </w:r>
      <w:r w:rsidR="002F4501">
        <w:rPr>
          <w:rFonts w:hint="eastAsia"/>
        </w:rPr>
        <w:t>事</w:t>
      </w:r>
      <w:r w:rsidR="000F566E" w:rsidRPr="000F566E">
        <w:rPr>
          <w:rFonts w:hint="eastAsia"/>
        </w:rPr>
        <w:t>，應自負</w:t>
      </w:r>
      <w:r w:rsidR="002F4501">
        <w:rPr>
          <w:rFonts w:hint="eastAsia"/>
        </w:rPr>
        <w:t>相關賠償之</w:t>
      </w:r>
      <w:r w:rsidR="000F566E" w:rsidRPr="000F566E">
        <w:rPr>
          <w:rFonts w:hint="eastAsia"/>
        </w:rPr>
        <w:t>責。</w:t>
      </w:r>
    </w:p>
    <w:p w:rsidR="00A93DC1" w:rsidRDefault="00A93DC1" w:rsidP="00A93DC1">
      <w:pPr>
        <w:pStyle w:val="Web"/>
        <w:numPr>
          <w:ilvl w:val="0"/>
          <w:numId w:val="4"/>
        </w:numPr>
      </w:pPr>
      <w:r>
        <w:rPr>
          <w:rFonts w:hint="eastAsia"/>
        </w:rPr>
        <w:t>數位學生證遺失時，請至教務處註冊組繳交工本費申請補辦。教職員工</w:t>
      </w:r>
      <w:proofErr w:type="gramStart"/>
      <w:r>
        <w:rPr>
          <w:rFonts w:hint="eastAsia"/>
        </w:rPr>
        <w:t>借</w:t>
      </w:r>
      <w:r w:rsidR="00583BFF">
        <w:rPr>
          <w:rFonts w:hint="eastAsia"/>
        </w:rPr>
        <w:t>閱</w:t>
      </w:r>
      <w:r>
        <w:rPr>
          <w:rFonts w:hint="eastAsia"/>
        </w:rPr>
        <w:t>證遺失</w:t>
      </w:r>
      <w:proofErr w:type="gramEnd"/>
      <w:r>
        <w:rPr>
          <w:rFonts w:hint="eastAsia"/>
        </w:rPr>
        <w:t>時</w:t>
      </w:r>
      <w:r w:rsidR="007F32B7">
        <w:rPr>
          <w:rFonts w:hint="eastAsia"/>
        </w:rPr>
        <w:t>，</w:t>
      </w:r>
      <w:r>
        <w:rPr>
          <w:rFonts w:hint="eastAsia"/>
        </w:rPr>
        <w:t>請洽圖書館管理人員申請補辦。</w:t>
      </w:r>
    </w:p>
    <w:p w:rsidR="000A236A" w:rsidRDefault="000A236A" w:rsidP="009D090F">
      <w:pPr>
        <w:pStyle w:val="Web"/>
        <w:numPr>
          <w:ilvl w:val="0"/>
          <w:numId w:val="4"/>
        </w:numPr>
      </w:pPr>
      <w:r w:rsidRPr="000A236A">
        <w:rPr>
          <w:rFonts w:hint="eastAsia"/>
        </w:rPr>
        <w:t>借</w:t>
      </w:r>
      <w:r w:rsidR="005C30E2">
        <w:rPr>
          <w:rFonts w:hint="eastAsia"/>
        </w:rPr>
        <w:t>閱</w:t>
      </w:r>
      <w:r w:rsidR="002D70A7">
        <w:rPr>
          <w:rFonts w:hint="eastAsia"/>
        </w:rPr>
        <w:t>資料</w:t>
      </w:r>
      <w:r>
        <w:rPr>
          <w:rFonts w:hint="eastAsia"/>
        </w:rPr>
        <w:t>時請</w:t>
      </w:r>
      <w:r w:rsidRPr="000A236A">
        <w:rPr>
          <w:rFonts w:hint="eastAsia"/>
        </w:rPr>
        <w:t>排隊</w:t>
      </w:r>
      <w:r>
        <w:rPr>
          <w:rFonts w:hint="eastAsia"/>
        </w:rPr>
        <w:t>，</w:t>
      </w:r>
      <w:proofErr w:type="gramStart"/>
      <w:r w:rsidR="00112447">
        <w:rPr>
          <w:rFonts w:hint="eastAsia"/>
        </w:rPr>
        <w:t>未完成借閱</w:t>
      </w:r>
      <w:proofErr w:type="gramEnd"/>
      <w:r w:rsidR="00112447">
        <w:rPr>
          <w:rFonts w:hint="eastAsia"/>
        </w:rPr>
        <w:t>手續之</w:t>
      </w:r>
      <w:r w:rsidR="00583BFF">
        <w:rPr>
          <w:rFonts w:hint="eastAsia"/>
        </w:rPr>
        <w:t>資料</w:t>
      </w:r>
      <w:r w:rsidR="00112447">
        <w:rPr>
          <w:rFonts w:hint="eastAsia"/>
        </w:rPr>
        <w:t>請勿攜出館</w:t>
      </w:r>
      <w:r w:rsidR="00583BFF">
        <w:rPr>
          <w:rFonts w:hint="eastAsia"/>
        </w:rPr>
        <w:t>外</w:t>
      </w:r>
      <w:r w:rsidR="00112447">
        <w:rPr>
          <w:rFonts w:hint="eastAsia"/>
        </w:rPr>
        <w:t>。</w:t>
      </w:r>
    </w:p>
    <w:p w:rsidR="000251FF" w:rsidRDefault="00CE6244" w:rsidP="00276BB2">
      <w:pPr>
        <w:pStyle w:val="Web"/>
        <w:numPr>
          <w:ilvl w:val="0"/>
          <w:numId w:val="4"/>
        </w:numPr>
      </w:pPr>
      <w:r>
        <w:rPr>
          <w:rFonts w:hint="eastAsia"/>
        </w:rPr>
        <w:t>借閱資料</w:t>
      </w:r>
      <w:r w:rsidR="000251FF">
        <w:rPr>
          <w:rFonts w:hint="eastAsia"/>
        </w:rPr>
        <w:t>逾期未歸還期間將暫停借</w:t>
      </w:r>
      <w:r w:rsidR="00A101D5">
        <w:rPr>
          <w:rFonts w:hint="eastAsia"/>
        </w:rPr>
        <w:t>閱</w:t>
      </w:r>
      <w:r w:rsidR="000251FF">
        <w:rPr>
          <w:rFonts w:hint="eastAsia"/>
        </w:rPr>
        <w:t>資格</w:t>
      </w:r>
      <w:r w:rsidR="00EA1499">
        <w:rPr>
          <w:rFonts w:hint="eastAsia"/>
        </w:rPr>
        <w:t>，</w:t>
      </w:r>
      <w:r w:rsidR="001D55AC">
        <w:rPr>
          <w:rFonts w:hint="eastAsia"/>
        </w:rPr>
        <w:t>逾期天數</w:t>
      </w:r>
      <w:proofErr w:type="gramStart"/>
      <w:r w:rsidR="001D55AC">
        <w:rPr>
          <w:rFonts w:hint="eastAsia"/>
        </w:rPr>
        <w:t>累計停借</w:t>
      </w:r>
      <w:proofErr w:type="gramEnd"/>
      <w:r w:rsidR="001D55AC">
        <w:rPr>
          <w:rFonts w:hint="eastAsia"/>
        </w:rPr>
        <w:t>（權）</w:t>
      </w:r>
      <w:r w:rsidR="00D132A2">
        <w:rPr>
          <w:rFonts w:hint="eastAsia"/>
        </w:rPr>
        <w:t>。</w:t>
      </w:r>
    </w:p>
    <w:p w:rsidR="002D70A7" w:rsidRDefault="002D70A7" w:rsidP="000251FF">
      <w:pPr>
        <w:pStyle w:val="Web"/>
        <w:numPr>
          <w:ilvl w:val="0"/>
          <w:numId w:val="4"/>
        </w:numPr>
      </w:pPr>
      <w:r>
        <w:rPr>
          <w:rFonts w:hint="eastAsia"/>
        </w:rPr>
        <w:t>視聽資料借閱人須符合新聞局「影片分級制度」之相關規定。</w:t>
      </w:r>
    </w:p>
    <w:p w:rsidR="002D70A7" w:rsidRDefault="002D70A7" w:rsidP="000251FF">
      <w:pPr>
        <w:pStyle w:val="Web"/>
        <w:numPr>
          <w:ilvl w:val="0"/>
          <w:numId w:val="4"/>
        </w:numPr>
      </w:pPr>
      <w:r>
        <w:rPr>
          <w:rFonts w:hint="eastAsia"/>
        </w:rPr>
        <w:t>借閱人須自行檢查借閱資料有無撕毀、</w:t>
      </w:r>
      <w:proofErr w:type="gramStart"/>
      <w:r>
        <w:rPr>
          <w:rFonts w:hint="eastAsia"/>
        </w:rPr>
        <w:t>缺頁</w:t>
      </w:r>
      <w:proofErr w:type="gramEnd"/>
      <w:r>
        <w:rPr>
          <w:rFonts w:hint="eastAsia"/>
        </w:rPr>
        <w:t>、圈點、評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或</w:t>
      </w:r>
      <w:proofErr w:type="gramStart"/>
      <w:r>
        <w:rPr>
          <w:rFonts w:hint="eastAsia"/>
        </w:rPr>
        <w:t>汙</w:t>
      </w:r>
      <w:proofErr w:type="gramEnd"/>
      <w:r>
        <w:rPr>
          <w:rFonts w:hint="eastAsia"/>
        </w:rPr>
        <w:t>損等，如有上述情形之一時，應於</w:t>
      </w:r>
      <w:proofErr w:type="gramStart"/>
      <w:r>
        <w:rPr>
          <w:rFonts w:hint="eastAsia"/>
        </w:rPr>
        <w:t>借閱時聲明</w:t>
      </w:r>
      <w:proofErr w:type="gramEnd"/>
      <w:r>
        <w:rPr>
          <w:rFonts w:hint="eastAsia"/>
        </w:rPr>
        <w:t>。</w:t>
      </w:r>
    </w:p>
    <w:p w:rsidR="000251FF" w:rsidRDefault="002D70A7" w:rsidP="000251FF">
      <w:pPr>
        <w:pStyle w:val="Web"/>
        <w:numPr>
          <w:ilvl w:val="0"/>
          <w:numId w:val="4"/>
        </w:numPr>
      </w:pPr>
      <w:r>
        <w:rPr>
          <w:rFonts w:hint="eastAsia"/>
        </w:rPr>
        <w:t>借閱資料</w:t>
      </w:r>
      <w:r w:rsidR="000251FF">
        <w:rPr>
          <w:rFonts w:hint="eastAsia"/>
        </w:rPr>
        <w:t>遺失或毀損時，請購買</w:t>
      </w:r>
      <w:r w:rsidR="00A56D1F">
        <w:rPr>
          <w:rFonts w:hint="eastAsia"/>
        </w:rPr>
        <w:t>相同</w:t>
      </w:r>
      <w:r w:rsidR="00B93CD8">
        <w:rPr>
          <w:rFonts w:hint="eastAsia"/>
        </w:rPr>
        <w:t>資料或</w:t>
      </w:r>
      <w:r w:rsidR="000251FF">
        <w:rPr>
          <w:rFonts w:hint="eastAsia"/>
        </w:rPr>
        <w:t>同等價格之</w:t>
      </w:r>
      <w:r w:rsidR="009F1D7B">
        <w:rPr>
          <w:rFonts w:hint="eastAsia"/>
        </w:rPr>
        <w:t>資料</w:t>
      </w:r>
      <w:r w:rsidR="000251FF">
        <w:rPr>
          <w:rFonts w:hint="eastAsia"/>
        </w:rPr>
        <w:t xml:space="preserve">賠償。 </w:t>
      </w:r>
    </w:p>
    <w:p w:rsidR="006652A5" w:rsidRDefault="00EE425F" w:rsidP="00EE425F">
      <w:pPr>
        <w:pStyle w:val="Web"/>
      </w:pPr>
      <w:r>
        <w:rPr>
          <w:rFonts w:hint="eastAsia"/>
        </w:rPr>
        <w:t>五、</w:t>
      </w:r>
      <w:r w:rsidR="00140760" w:rsidRPr="00140760">
        <w:rPr>
          <w:rFonts w:hint="eastAsia"/>
        </w:rPr>
        <w:t>資料</w:t>
      </w:r>
      <w:proofErr w:type="gramStart"/>
      <w:r w:rsidR="006652A5">
        <w:rPr>
          <w:rFonts w:hint="eastAsia"/>
        </w:rPr>
        <w:t>借閱冊</w:t>
      </w:r>
      <w:proofErr w:type="gramEnd"/>
      <w:r w:rsidR="00140760">
        <w:rPr>
          <w:rFonts w:hint="eastAsia"/>
        </w:rPr>
        <w:t>（件）</w:t>
      </w:r>
      <w:r w:rsidR="006652A5">
        <w:rPr>
          <w:rFonts w:hint="eastAsia"/>
        </w:rPr>
        <w:t>數及期限</w:t>
      </w:r>
      <w:r w:rsidR="006B4C71">
        <w:rPr>
          <w:rFonts w:hint="eastAsia"/>
        </w:rPr>
        <w:t>：</w:t>
      </w:r>
    </w:p>
    <w:p w:rsidR="00EE425F" w:rsidRDefault="006652A5" w:rsidP="00EE425F">
      <w:pPr>
        <w:pStyle w:val="a7"/>
        <w:numPr>
          <w:ilvl w:val="0"/>
          <w:numId w:val="11"/>
        </w:numPr>
        <w:ind w:leftChars="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E42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班級以</w:t>
      </w:r>
      <w:r w:rsidR="001D55AC">
        <w:rPr>
          <w:rFonts w:ascii="新細明體" w:eastAsia="新細明體" w:hAnsi="新細明體" w:cs="新細明體" w:hint="eastAsia"/>
          <w:color w:val="000000"/>
          <w:kern w:val="0"/>
          <w:szCs w:val="24"/>
        </w:rPr>
        <w:t>四十</w:t>
      </w:r>
      <w:proofErr w:type="gramStart"/>
      <w:r w:rsidRPr="00EE42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冊</w:t>
      </w:r>
      <w:proofErr w:type="gramEnd"/>
      <w:r w:rsidRPr="00EE42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為限，借期</w:t>
      </w:r>
      <w:r w:rsidR="001D55AC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六十日</w:t>
      </w:r>
      <w:r w:rsidRPr="00EE42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。</w:t>
      </w:r>
    </w:p>
    <w:p w:rsidR="00EE425F" w:rsidRDefault="00514171" w:rsidP="00EE425F">
      <w:pPr>
        <w:pStyle w:val="a7"/>
        <w:numPr>
          <w:ilvl w:val="0"/>
          <w:numId w:val="11"/>
        </w:numPr>
        <w:ind w:leftChars="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E42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教</w:t>
      </w:r>
      <w:r w:rsidR="006652A5" w:rsidRPr="00EE42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職員以</w:t>
      </w:r>
      <w:r w:rsidR="001D55AC">
        <w:rPr>
          <w:rFonts w:ascii="新細明體" w:eastAsia="新細明體" w:hAnsi="新細明體" w:cs="新細明體" w:hint="eastAsia"/>
          <w:color w:val="000000"/>
          <w:kern w:val="0"/>
          <w:szCs w:val="24"/>
        </w:rPr>
        <w:t>十</w:t>
      </w:r>
      <w:r w:rsidR="006652A5" w:rsidRPr="00EE42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冊為限，借期</w:t>
      </w:r>
      <w:r w:rsidR="001D55AC">
        <w:rPr>
          <w:rFonts w:hint="eastAsia"/>
        </w:rPr>
        <w:t>三十日</w:t>
      </w:r>
      <w:r w:rsidR="006652A5" w:rsidRPr="00EE42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。</w:t>
      </w:r>
    </w:p>
    <w:p w:rsidR="008117BA" w:rsidRDefault="006652A5" w:rsidP="00CD474A">
      <w:pPr>
        <w:pStyle w:val="a7"/>
        <w:numPr>
          <w:ilvl w:val="0"/>
          <w:numId w:val="11"/>
        </w:numPr>
        <w:ind w:leftChars="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D474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學生以</w:t>
      </w:r>
      <w:r w:rsidR="001D55AC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二</w:t>
      </w:r>
      <w:r w:rsidRPr="00CD474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冊為限，借期</w:t>
      </w:r>
      <w:r w:rsidR="001D55AC">
        <w:rPr>
          <w:rFonts w:hint="eastAsia"/>
        </w:rPr>
        <w:t>十</w:t>
      </w:r>
      <w:r w:rsidR="00653143">
        <w:rPr>
          <w:rFonts w:hint="eastAsia"/>
        </w:rPr>
        <w:t>五</w:t>
      </w:r>
      <w:r w:rsidR="001D55AC">
        <w:rPr>
          <w:rFonts w:hint="eastAsia"/>
        </w:rPr>
        <w:t>日</w:t>
      </w:r>
      <w:r w:rsidRPr="00CD474A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。</w:t>
      </w:r>
    </w:p>
    <w:p w:rsidR="00555A15" w:rsidRPr="00CD474A" w:rsidRDefault="00555A15" w:rsidP="00CD474A">
      <w:pPr>
        <w:pStyle w:val="a7"/>
        <w:numPr>
          <w:ilvl w:val="0"/>
          <w:numId w:val="11"/>
        </w:numPr>
        <w:ind w:leftChars="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視聽資料皆以</w:t>
      </w:r>
      <w:r w:rsidR="001D55AC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</w:t>
      </w:r>
      <w:r w:rsidR="00E61525">
        <w:rPr>
          <w:rFonts w:ascii="新細明體" w:eastAsia="新細明體" w:hAnsi="新細明體" w:cs="新細明體" w:hint="eastAsia"/>
          <w:color w:val="000000"/>
          <w:kern w:val="0"/>
          <w:szCs w:val="24"/>
        </w:rPr>
        <w:t>件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為限，</w:t>
      </w:r>
      <w:r w:rsidR="005873E3">
        <w:rPr>
          <w:rFonts w:ascii="新細明體" w:eastAsia="新細明體" w:hAnsi="新細明體" w:cs="新細明體" w:hint="eastAsia"/>
          <w:color w:val="000000"/>
          <w:kern w:val="0"/>
          <w:szCs w:val="24"/>
        </w:rPr>
        <w:t>須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隔日歸還。</w:t>
      </w:r>
    </w:p>
    <w:p w:rsidR="00364D5F" w:rsidRDefault="000251FF" w:rsidP="002A2C90">
      <w:pPr>
        <w:pStyle w:val="Web"/>
      </w:pPr>
      <w:r>
        <w:rPr>
          <w:rFonts w:hint="eastAsia"/>
        </w:rPr>
        <w:lastRenderedPageBreak/>
        <w:t>六</w:t>
      </w:r>
      <w:r w:rsidR="002A2C90">
        <w:t>、</w:t>
      </w:r>
      <w:r w:rsidR="004B2A33">
        <w:rPr>
          <w:rFonts w:hint="eastAsia"/>
        </w:rPr>
        <w:t>檢索</w:t>
      </w:r>
      <w:r w:rsidR="00364D5F">
        <w:rPr>
          <w:rFonts w:hint="eastAsia"/>
        </w:rPr>
        <w:t>區使用規則：</w:t>
      </w:r>
    </w:p>
    <w:p w:rsidR="009254C4" w:rsidRDefault="009254C4" w:rsidP="002A2C90">
      <w:pPr>
        <w:pStyle w:val="Web"/>
      </w:pPr>
      <w:r>
        <w:rPr>
          <w:rFonts w:hint="eastAsia"/>
        </w:rPr>
        <w:t xml:space="preserve">　　請先向管理人員登記，除查詢資料外</w:t>
      </w:r>
      <w:r w:rsidR="00083B40">
        <w:rPr>
          <w:rFonts w:hint="eastAsia"/>
        </w:rPr>
        <w:t>，</w:t>
      </w:r>
      <w:r>
        <w:rPr>
          <w:rFonts w:hint="eastAsia"/>
        </w:rPr>
        <w:t>請勿下載任何遊戲軟體或檔案。</w:t>
      </w:r>
    </w:p>
    <w:p w:rsidR="002A2C90" w:rsidRDefault="000251FF" w:rsidP="002A2C90">
      <w:pPr>
        <w:pStyle w:val="Web"/>
      </w:pPr>
      <w:r>
        <w:rPr>
          <w:rFonts w:hint="eastAsia"/>
        </w:rPr>
        <w:t>七</w:t>
      </w:r>
      <w:r w:rsidR="00364D5F">
        <w:rPr>
          <w:rFonts w:hint="eastAsia"/>
        </w:rPr>
        <w:t>、</w:t>
      </w:r>
      <w:r w:rsidR="004B2A33">
        <w:rPr>
          <w:rFonts w:hint="eastAsia"/>
        </w:rPr>
        <w:t>多媒體區使用規則：</w:t>
      </w:r>
    </w:p>
    <w:p w:rsidR="009254C4" w:rsidRDefault="006B4C71" w:rsidP="009254C4">
      <w:pPr>
        <w:pStyle w:val="Web"/>
        <w:numPr>
          <w:ilvl w:val="0"/>
          <w:numId w:val="9"/>
        </w:numPr>
      </w:pPr>
      <w:r>
        <w:rPr>
          <w:rFonts w:hint="eastAsia"/>
        </w:rPr>
        <w:t>請</w:t>
      </w:r>
      <w:r w:rsidR="009254C4">
        <w:rPr>
          <w:rFonts w:hint="eastAsia"/>
        </w:rPr>
        <w:t>先向管理人員登記，多媒體資料使用完畢請記得歸還原處。</w:t>
      </w:r>
    </w:p>
    <w:p w:rsidR="004B2A33" w:rsidRDefault="00BF451F" w:rsidP="009254C4">
      <w:pPr>
        <w:pStyle w:val="Web"/>
        <w:numPr>
          <w:ilvl w:val="0"/>
          <w:numId w:val="9"/>
        </w:numPr>
      </w:pPr>
      <w:r>
        <w:rPr>
          <w:rFonts w:hint="eastAsia"/>
        </w:rPr>
        <w:t>本區提供</w:t>
      </w:r>
      <w:r w:rsidR="009254C4">
        <w:rPr>
          <w:rFonts w:hint="eastAsia"/>
        </w:rPr>
        <w:t>掃描設備，</w:t>
      </w:r>
      <w:r w:rsidR="00C82178">
        <w:rPr>
          <w:rFonts w:hint="eastAsia"/>
        </w:rPr>
        <w:t>請</w:t>
      </w:r>
      <w:r w:rsidR="009254C4">
        <w:rPr>
          <w:rFonts w:hint="eastAsia"/>
        </w:rPr>
        <w:t>自備隨身碟，</w:t>
      </w:r>
      <w:r w:rsidR="000F495A">
        <w:rPr>
          <w:rFonts w:hint="eastAsia"/>
        </w:rPr>
        <w:t>並</w:t>
      </w:r>
      <w:r w:rsidR="009254C4">
        <w:rPr>
          <w:rFonts w:hint="eastAsia"/>
        </w:rPr>
        <w:t>請使用者</w:t>
      </w:r>
      <w:r w:rsidR="00C82178">
        <w:rPr>
          <w:rFonts w:hint="eastAsia"/>
        </w:rPr>
        <w:t>尊重智慧財產權，</w:t>
      </w:r>
      <w:r w:rsidR="008F19B6">
        <w:rPr>
          <w:rFonts w:hint="eastAsia"/>
        </w:rPr>
        <w:t>遵守</w:t>
      </w:r>
      <w:r w:rsidR="009254C4">
        <w:rPr>
          <w:rFonts w:hint="eastAsia"/>
        </w:rPr>
        <w:t>著作權法</w:t>
      </w:r>
      <w:r w:rsidR="00FF56A0">
        <w:rPr>
          <w:rFonts w:hint="eastAsia"/>
        </w:rPr>
        <w:t>及其他相關法令之</w:t>
      </w:r>
      <w:r w:rsidR="009254C4">
        <w:rPr>
          <w:rFonts w:hint="eastAsia"/>
        </w:rPr>
        <w:t>規定</w:t>
      </w:r>
      <w:r w:rsidR="00FF56A0">
        <w:rPr>
          <w:rFonts w:hint="eastAsia"/>
        </w:rPr>
        <w:t>，違者自負一切法律責任</w:t>
      </w:r>
      <w:r w:rsidR="009254C4">
        <w:rPr>
          <w:rFonts w:hint="eastAsia"/>
        </w:rPr>
        <w:t>。</w:t>
      </w:r>
    </w:p>
    <w:p w:rsidR="00C87C86" w:rsidRDefault="000251FF" w:rsidP="002A2C90">
      <w:pPr>
        <w:pStyle w:val="Web"/>
      </w:pPr>
      <w:r>
        <w:rPr>
          <w:rFonts w:hint="eastAsia"/>
        </w:rPr>
        <w:t>八</w:t>
      </w:r>
      <w:r w:rsidR="002A2C90">
        <w:t>、</w:t>
      </w:r>
      <w:r w:rsidR="00C87C86">
        <w:rPr>
          <w:rFonts w:hint="eastAsia"/>
        </w:rPr>
        <w:t>圖書館利用教育暨班級閱讀</w:t>
      </w:r>
      <w:r w:rsidR="004B2A33">
        <w:rPr>
          <w:rFonts w:hint="eastAsia"/>
        </w:rPr>
        <w:t>：</w:t>
      </w:r>
    </w:p>
    <w:p w:rsidR="007F214E" w:rsidRDefault="007F214E" w:rsidP="002A2C90">
      <w:pPr>
        <w:pStyle w:val="Web"/>
        <w:numPr>
          <w:ilvl w:val="0"/>
          <w:numId w:val="6"/>
        </w:numPr>
      </w:pPr>
      <w:r>
        <w:rPr>
          <w:rFonts w:hint="eastAsia"/>
        </w:rPr>
        <w:t>請</w:t>
      </w:r>
      <w:r w:rsidR="00C87C86">
        <w:rPr>
          <w:rFonts w:hint="eastAsia"/>
        </w:rPr>
        <w:t>各班選填時間，</w:t>
      </w:r>
      <w:r>
        <w:rPr>
          <w:rFonts w:hint="eastAsia"/>
        </w:rPr>
        <w:t>選填後如需</w:t>
      </w:r>
      <w:r w:rsidR="00C87C86">
        <w:rPr>
          <w:rFonts w:hint="eastAsia"/>
        </w:rPr>
        <w:t>更改時</w:t>
      </w:r>
      <w:r>
        <w:rPr>
          <w:rFonts w:hint="eastAsia"/>
        </w:rPr>
        <w:t>段</w:t>
      </w:r>
      <w:r w:rsidR="00C87C86">
        <w:rPr>
          <w:rFonts w:hint="eastAsia"/>
        </w:rPr>
        <w:t>請事先與管理</w:t>
      </w:r>
      <w:r w:rsidR="006B4C71">
        <w:rPr>
          <w:rFonts w:hint="eastAsia"/>
        </w:rPr>
        <w:t>人</w:t>
      </w:r>
      <w:r w:rsidR="00C87C86">
        <w:rPr>
          <w:rFonts w:hint="eastAsia"/>
        </w:rPr>
        <w:t>員聯繫，以免</w:t>
      </w:r>
      <w:r w:rsidR="00604A6D">
        <w:rPr>
          <w:rFonts w:hint="eastAsia"/>
        </w:rPr>
        <w:t>影響</w:t>
      </w:r>
      <w:r w:rsidR="00C87C86">
        <w:rPr>
          <w:rFonts w:hint="eastAsia"/>
        </w:rPr>
        <w:t>其他班級使用之權利。</w:t>
      </w:r>
    </w:p>
    <w:p w:rsidR="004B1222" w:rsidRDefault="008F3B20" w:rsidP="002A2C90">
      <w:pPr>
        <w:pStyle w:val="Web"/>
        <w:numPr>
          <w:ilvl w:val="0"/>
          <w:numId w:val="6"/>
        </w:numPr>
      </w:pPr>
      <w:r>
        <w:rPr>
          <w:rFonts w:hint="eastAsia"/>
        </w:rPr>
        <w:t>為維護優質的閱讀環境，</w:t>
      </w:r>
      <w:r w:rsidR="004B1222">
        <w:rPr>
          <w:rFonts w:hint="eastAsia"/>
        </w:rPr>
        <w:t>班級閱讀時間同一時段以兩班選填為限。</w:t>
      </w:r>
    </w:p>
    <w:p w:rsidR="007F214E" w:rsidRDefault="007F214E" w:rsidP="00081F33">
      <w:pPr>
        <w:pStyle w:val="Web"/>
        <w:numPr>
          <w:ilvl w:val="0"/>
          <w:numId w:val="6"/>
        </w:numPr>
      </w:pPr>
      <w:r>
        <w:rPr>
          <w:rFonts w:hint="eastAsia"/>
        </w:rPr>
        <w:t>請</w:t>
      </w:r>
      <w:proofErr w:type="gramStart"/>
      <w:r>
        <w:rPr>
          <w:rFonts w:hint="eastAsia"/>
        </w:rPr>
        <w:t>全班整隊</w:t>
      </w:r>
      <w:proofErr w:type="gramEnd"/>
      <w:r>
        <w:rPr>
          <w:rFonts w:hint="eastAsia"/>
        </w:rPr>
        <w:t>至圖書館，</w:t>
      </w:r>
      <w:r w:rsidR="00604A6D">
        <w:rPr>
          <w:rFonts w:hint="eastAsia"/>
        </w:rPr>
        <w:t>館內閱讀時請</w:t>
      </w:r>
      <w:r>
        <w:rPr>
          <w:rFonts w:hint="eastAsia"/>
        </w:rPr>
        <w:t>取用同一顏色與座號相同號碼</w:t>
      </w:r>
      <w:r w:rsidR="006B4C71">
        <w:rPr>
          <w:rFonts w:hint="eastAsia"/>
        </w:rPr>
        <w:t>之</w:t>
      </w:r>
      <w:r>
        <w:rPr>
          <w:rFonts w:hint="eastAsia"/>
        </w:rPr>
        <w:t>書插</w:t>
      </w:r>
      <w:r w:rsidR="00A40CC8">
        <w:rPr>
          <w:rFonts w:hint="eastAsia"/>
        </w:rPr>
        <w:t>，使用完畢請歸還圖書館管理人員。</w:t>
      </w:r>
    </w:p>
    <w:p w:rsidR="007F214E" w:rsidRPr="00C87C86" w:rsidRDefault="007F214E" w:rsidP="002A2C90">
      <w:pPr>
        <w:pStyle w:val="Web"/>
        <w:numPr>
          <w:ilvl w:val="0"/>
          <w:numId w:val="6"/>
        </w:numPr>
      </w:pPr>
      <w:r>
        <w:rPr>
          <w:rFonts w:hint="eastAsia"/>
        </w:rPr>
        <w:t>請老師</w:t>
      </w:r>
      <w:r w:rsidR="008F3B20">
        <w:rPr>
          <w:rFonts w:hint="eastAsia"/>
        </w:rPr>
        <w:t>務必隨班</w:t>
      </w:r>
      <w:r>
        <w:rPr>
          <w:rFonts w:hint="eastAsia"/>
        </w:rPr>
        <w:t>指導學生遵守圖書館各項相關規定。</w:t>
      </w:r>
    </w:p>
    <w:p w:rsidR="006B4C71" w:rsidRDefault="000251FF" w:rsidP="006B4C71">
      <w:r>
        <w:rPr>
          <w:rFonts w:hint="eastAsia"/>
        </w:rPr>
        <w:t>九</w:t>
      </w:r>
      <w:r w:rsidR="006B4C71">
        <w:rPr>
          <w:rFonts w:hint="eastAsia"/>
        </w:rPr>
        <w:t>、其他配合事項：</w:t>
      </w:r>
    </w:p>
    <w:p w:rsidR="006610E6" w:rsidRDefault="00CE3F0B" w:rsidP="006610E6">
      <w:pPr>
        <w:pStyle w:val="Web"/>
        <w:numPr>
          <w:ilvl w:val="0"/>
          <w:numId w:val="12"/>
        </w:numPr>
      </w:pPr>
      <w:r>
        <w:rPr>
          <w:rFonts w:hint="eastAsia"/>
        </w:rPr>
        <w:t>個人私有之</w:t>
      </w:r>
      <w:r w:rsidR="006610E6">
        <w:rPr>
          <w:rFonts w:hint="eastAsia"/>
        </w:rPr>
        <w:t>書籍、書包及手提袋等</w:t>
      </w:r>
      <w:r>
        <w:rPr>
          <w:rFonts w:hint="eastAsia"/>
        </w:rPr>
        <w:t>物品</w:t>
      </w:r>
      <w:r w:rsidR="006610E6">
        <w:rPr>
          <w:rFonts w:hint="eastAsia"/>
        </w:rPr>
        <w:t>，應自行保管，如有遺失，本館不負賠償之責。</w:t>
      </w:r>
    </w:p>
    <w:p w:rsidR="00F109A9" w:rsidRDefault="00F109A9" w:rsidP="008516F0">
      <w:pPr>
        <w:pStyle w:val="Web"/>
        <w:numPr>
          <w:ilvl w:val="0"/>
          <w:numId w:val="12"/>
        </w:numPr>
      </w:pPr>
      <w:r>
        <w:rPr>
          <w:rFonts w:hint="eastAsia"/>
        </w:rPr>
        <w:t>學生轉出前</w:t>
      </w:r>
      <w:r w:rsidR="002F238B">
        <w:rPr>
          <w:rFonts w:hint="eastAsia"/>
        </w:rPr>
        <w:t>請</w:t>
      </w:r>
      <w:r w:rsidR="00BF451F">
        <w:rPr>
          <w:rFonts w:hint="eastAsia"/>
        </w:rPr>
        <w:t>還清各項借出資料</w:t>
      </w:r>
      <w:r>
        <w:rPr>
          <w:rFonts w:hint="eastAsia"/>
        </w:rPr>
        <w:t>。</w:t>
      </w:r>
    </w:p>
    <w:p w:rsidR="006B4C71" w:rsidRDefault="000760F1" w:rsidP="008516F0">
      <w:pPr>
        <w:pStyle w:val="Web"/>
        <w:numPr>
          <w:ilvl w:val="0"/>
          <w:numId w:val="12"/>
        </w:numPr>
      </w:pPr>
      <w:r>
        <w:rPr>
          <w:rFonts w:hint="eastAsia"/>
        </w:rPr>
        <w:t>借出資料</w:t>
      </w:r>
      <w:r w:rsidR="00CE3F0B">
        <w:rPr>
          <w:rFonts w:hint="eastAsia"/>
        </w:rPr>
        <w:t>如遇</w:t>
      </w:r>
      <w:r w:rsidR="00AE6167">
        <w:rPr>
          <w:rFonts w:hint="eastAsia"/>
        </w:rPr>
        <w:t>盤點及</w:t>
      </w:r>
      <w:r w:rsidR="006B4C71">
        <w:rPr>
          <w:rFonts w:hint="eastAsia"/>
        </w:rPr>
        <w:t>學期將結束時，</w:t>
      </w:r>
      <w:r w:rsidR="00AE6167">
        <w:rPr>
          <w:rFonts w:hint="eastAsia"/>
        </w:rPr>
        <w:t>應於接到通知後立即歸還</w:t>
      </w:r>
      <w:r w:rsidR="006B4C71">
        <w:rPr>
          <w:rFonts w:hint="eastAsia"/>
        </w:rPr>
        <w:t>。</w:t>
      </w:r>
    </w:p>
    <w:p w:rsidR="007F7CEA" w:rsidRDefault="007F7CEA" w:rsidP="008516F0">
      <w:pPr>
        <w:pStyle w:val="Web"/>
        <w:numPr>
          <w:ilvl w:val="0"/>
          <w:numId w:val="12"/>
        </w:numPr>
      </w:pPr>
      <w:r>
        <w:rPr>
          <w:rFonts w:hint="eastAsia"/>
        </w:rPr>
        <w:t>如遇緊急事件，請依圖書館管理人員之指示避難或疏散。</w:t>
      </w:r>
    </w:p>
    <w:p w:rsidR="002A2C90" w:rsidRDefault="000251FF" w:rsidP="002A2C90">
      <w:pPr>
        <w:pStyle w:val="Web"/>
      </w:pPr>
      <w:r>
        <w:rPr>
          <w:rFonts w:hint="eastAsia"/>
        </w:rPr>
        <w:t>十</w:t>
      </w:r>
      <w:r w:rsidR="002A2C90">
        <w:t>、</w:t>
      </w:r>
      <w:r w:rsidR="00A807C1">
        <w:rPr>
          <w:rFonts w:hint="eastAsia"/>
        </w:rPr>
        <w:t>本辦法經校長核准後實施，修正時亦同</w:t>
      </w:r>
      <w:r w:rsidR="002A2C90">
        <w:t>。</w:t>
      </w:r>
    </w:p>
    <w:sectPr w:rsidR="002A2C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1E" w:rsidRDefault="0047211E" w:rsidP="004B2A33">
      <w:r>
        <w:separator/>
      </w:r>
    </w:p>
  </w:endnote>
  <w:endnote w:type="continuationSeparator" w:id="0">
    <w:p w:rsidR="0047211E" w:rsidRDefault="0047211E" w:rsidP="004B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1E" w:rsidRDefault="0047211E" w:rsidP="004B2A33">
      <w:r>
        <w:separator/>
      </w:r>
    </w:p>
  </w:footnote>
  <w:footnote w:type="continuationSeparator" w:id="0">
    <w:p w:rsidR="0047211E" w:rsidRDefault="0047211E" w:rsidP="004B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F2E"/>
    <w:multiLevelType w:val="hybridMultilevel"/>
    <w:tmpl w:val="D69E12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925733"/>
    <w:multiLevelType w:val="hybridMultilevel"/>
    <w:tmpl w:val="FEFA61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9F44A90"/>
    <w:multiLevelType w:val="hybridMultilevel"/>
    <w:tmpl w:val="5A7E1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764D5"/>
    <w:multiLevelType w:val="hybridMultilevel"/>
    <w:tmpl w:val="7BC497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34B66D9"/>
    <w:multiLevelType w:val="hybridMultilevel"/>
    <w:tmpl w:val="C61EED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2D74854"/>
    <w:multiLevelType w:val="hybridMultilevel"/>
    <w:tmpl w:val="E81657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6F07CF6"/>
    <w:multiLevelType w:val="hybridMultilevel"/>
    <w:tmpl w:val="4536B6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C1725D2"/>
    <w:multiLevelType w:val="hybridMultilevel"/>
    <w:tmpl w:val="332ECF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7A44433"/>
    <w:multiLevelType w:val="hybridMultilevel"/>
    <w:tmpl w:val="11FA1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286D69"/>
    <w:multiLevelType w:val="hybridMultilevel"/>
    <w:tmpl w:val="649AB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0430CC"/>
    <w:multiLevelType w:val="hybridMultilevel"/>
    <w:tmpl w:val="A14665EA"/>
    <w:lvl w:ilvl="0" w:tplc="533C8FD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1843C4"/>
    <w:multiLevelType w:val="hybridMultilevel"/>
    <w:tmpl w:val="C9EA88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90"/>
    <w:rsid w:val="000251FF"/>
    <w:rsid w:val="00037399"/>
    <w:rsid w:val="00043623"/>
    <w:rsid w:val="000760F1"/>
    <w:rsid w:val="00081F33"/>
    <w:rsid w:val="00083B40"/>
    <w:rsid w:val="00096B89"/>
    <w:rsid w:val="000A236A"/>
    <w:rsid w:val="000C7E09"/>
    <w:rsid w:val="000F495A"/>
    <w:rsid w:val="000F566E"/>
    <w:rsid w:val="00112447"/>
    <w:rsid w:val="00140760"/>
    <w:rsid w:val="00181BFB"/>
    <w:rsid w:val="0019212F"/>
    <w:rsid w:val="001B3452"/>
    <w:rsid w:val="001C183B"/>
    <w:rsid w:val="001D55AC"/>
    <w:rsid w:val="00213E4C"/>
    <w:rsid w:val="00276BB2"/>
    <w:rsid w:val="002A2C90"/>
    <w:rsid w:val="002D70A7"/>
    <w:rsid w:val="002F238B"/>
    <w:rsid w:val="002F4501"/>
    <w:rsid w:val="00325745"/>
    <w:rsid w:val="00364D5F"/>
    <w:rsid w:val="00383E5B"/>
    <w:rsid w:val="003E38CC"/>
    <w:rsid w:val="003E7952"/>
    <w:rsid w:val="00447063"/>
    <w:rsid w:val="0047211E"/>
    <w:rsid w:val="004A06CC"/>
    <w:rsid w:val="004B1222"/>
    <w:rsid w:val="004B2A33"/>
    <w:rsid w:val="004C1ED2"/>
    <w:rsid w:val="004C6D93"/>
    <w:rsid w:val="004F57FF"/>
    <w:rsid w:val="00514171"/>
    <w:rsid w:val="00555A15"/>
    <w:rsid w:val="00583BFF"/>
    <w:rsid w:val="005873E3"/>
    <w:rsid w:val="005C30E2"/>
    <w:rsid w:val="00604A6D"/>
    <w:rsid w:val="00632BFE"/>
    <w:rsid w:val="006369D7"/>
    <w:rsid w:val="00653143"/>
    <w:rsid w:val="006610E6"/>
    <w:rsid w:val="006652A5"/>
    <w:rsid w:val="006A2E1A"/>
    <w:rsid w:val="006B4C71"/>
    <w:rsid w:val="006C56A3"/>
    <w:rsid w:val="006D4F45"/>
    <w:rsid w:val="0076407A"/>
    <w:rsid w:val="0078712C"/>
    <w:rsid w:val="007B096C"/>
    <w:rsid w:val="007B3280"/>
    <w:rsid w:val="007B56B8"/>
    <w:rsid w:val="007B5B56"/>
    <w:rsid w:val="007D530F"/>
    <w:rsid w:val="007F214E"/>
    <w:rsid w:val="007F32B7"/>
    <w:rsid w:val="007F7CEA"/>
    <w:rsid w:val="008117BA"/>
    <w:rsid w:val="0081394F"/>
    <w:rsid w:val="00823D96"/>
    <w:rsid w:val="008516F0"/>
    <w:rsid w:val="00864A93"/>
    <w:rsid w:val="008729EF"/>
    <w:rsid w:val="008F19B6"/>
    <w:rsid w:val="008F3B20"/>
    <w:rsid w:val="009254C4"/>
    <w:rsid w:val="009A46BB"/>
    <w:rsid w:val="009C58CA"/>
    <w:rsid w:val="009C7700"/>
    <w:rsid w:val="009D090F"/>
    <w:rsid w:val="009D5D52"/>
    <w:rsid w:val="009F1D7B"/>
    <w:rsid w:val="00A00391"/>
    <w:rsid w:val="00A101D5"/>
    <w:rsid w:val="00A40CC8"/>
    <w:rsid w:val="00A46B49"/>
    <w:rsid w:val="00A50F2C"/>
    <w:rsid w:val="00A56D1F"/>
    <w:rsid w:val="00A807C1"/>
    <w:rsid w:val="00A93DC1"/>
    <w:rsid w:val="00AE4033"/>
    <w:rsid w:val="00AE6167"/>
    <w:rsid w:val="00B408A3"/>
    <w:rsid w:val="00B6156A"/>
    <w:rsid w:val="00B93CD8"/>
    <w:rsid w:val="00BA5540"/>
    <w:rsid w:val="00BF451F"/>
    <w:rsid w:val="00C82178"/>
    <w:rsid w:val="00C86B83"/>
    <w:rsid w:val="00C87C86"/>
    <w:rsid w:val="00CD474A"/>
    <w:rsid w:val="00CE3F0B"/>
    <w:rsid w:val="00CE6244"/>
    <w:rsid w:val="00D132A2"/>
    <w:rsid w:val="00D42CF0"/>
    <w:rsid w:val="00D85F7F"/>
    <w:rsid w:val="00DC0389"/>
    <w:rsid w:val="00E45DC3"/>
    <w:rsid w:val="00E61525"/>
    <w:rsid w:val="00E8361E"/>
    <w:rsid w:val="00EA1499"/>
    <w:rsid w:val="00EB7AE4"/>
    <w:rsid w:val="00EC08FA"/>
    <w:rsid w:val="00EC329F"/>
    <w:rsid w:val="00EE425F"/>
    <w:rsid w:val="00F109A9"/>
    <w:rsid w:val="00F22C8F"/>
    <w:rsid w:val="00FF2F1E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2C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B2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2A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A33"/>
    <w:rPr>
      <w:sz w:val="20"/>
      <w:szCs w:val="20"/>
    </w:rPr>
  </w:style>
  <w:style w:type="paragraph" w:styleId="a7">
    <w:name w:val="List Paragraph"/>
    <w:basedOn w:val="a"/>
    <w:uiPriority w:val="34"/>
    <w:qFormat/>
    <w:rsid w:val="00A00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2C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B2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2A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A33"/>
    <w:rPr>
      <w:sz w:val="20"/>
      <w:szCs w:val="20"/>
    </w:rPr>
  </w:style>
  <w:style w:type="paragraph" w:styleId="a7">
    <w:name w:val="List Paragraph"/>
    <w:basedOn w:val="a"/>
    <w:uiPriority w:val="34"/>
    <w:qFormat/>
    <w:rsid w:val="00A00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2012-03-21T03:20:00Z</cp:lastPrinted>
  <dcterms:created xsi:type="dcterms:W3CDTF">2012-03-20T07:26:00Z</dcterms:created>
  <dcterms:modified xsi:type="dcterms:W3CDTF">2012-03-28T00:36:00Z</dcterms:modified>
</cp:coreProperties>
</file>