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58" w:rsidRPr="00D40E58" w:rsidRDefault="00D40E58" w:rsidP="00D40E58">
      <w:pPr>
        <w:spacing w:line="460" w:lineRule="exact"/>
        <w:ind w:firstLineChars="50" w:firstLine="200"/>
        <w:rPr>
          <w:rFonts w:ascii="標楷體" w:eastAsia="標楷體" w:hAnsi="標楷體" w:cs="Times New Roman"/>
          <w:b/>
          <w:sz w:val="40"/>
          <w:szCs w:val="40"/>
        </w:rPr>
      </w:pPr>
      <w:r w:rsidRPr="00D40E58">
        <w:rPr>
          <w:rFonts w:ascii="標楷體" w:eastAsia="標楷體" w:hAnsi="標楷體" w:cs="Times New Roman" w:hint="eastAsia"/>
          <w:b/>
          <w:sz w:val="40"/>
          <w:szCs w:val="40"/>
        </w:rPr>
        <w:t>102學年度第一學期重要行事簡</w:t>
      </w:r>
      <w:proofErr w:type="gramStart"/>
      <w:r w:rsidRPr="00D40E58">
        <w:rPr>
          <w:rFonts w:ascii="標楷體" w:eastAsia="標楷體" w:hAnsi="標楷體" w:cs="Times New Roman" w:hint="eastAsia"/>
          <w:b/>
          <w:sz w:val="40"/>
          <w:szCs w:val="40"/>
        </w:rPr>
        <w:t>曆</w:t>
      </w:r>
      <w:bookmarkStart w:id="0" w:name="_GoBack"/>
      <w:bookmarkEnd w:id="0"/>
      <w:proofErr w:type="gramEnd"/>
    </w:p>
    <w:p w:rsidR="00D40E58" w:rsidRPr="00D40E58" w:rsidRDefault="00D40E58" w:rsidP="00D40E58">
      <w:pPr>
        <w:spacing w:line="460" w:lineRule="exact"/>
        <w:rPr>
          <w:rFonts w:ascii="標楷體" w:eastAsia="標楷體" w:hAnsi="標楷體" w:cs="Times New Roman"/>
          <w:b/>
          <w:sz w:val="28"/>
          <w:szCs w:val="28"/>
          <w:bdr w:val="single" w:sz="4" w:space="0" w:color="auto"/>
        </w:rPr>
      </w:pPr>
    </w:p>
    <w:tbl>
      <w:tblPr>
        <w:tblW w:w="1059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8"/>
        <w:gridCol w:w="1067"/>
        <w:gridCol w:w="2697"/>
        <w:gridCol w:w="1328"/>
        <w:gridCol w:w="508"/>
        <w:gridCol w:w="3663"/>
      </w:tblGrid>
      <w:tr w:rsidR="00D40E58" w:rsidRPr="00D40E58" w:rsidTr="004166C2">
        <w:trPr>
          <w:trHeight w:val="490"/>
        </w:trPr>
        <w:tc>
          <w:tcPr>
            <w:tcW w:w="2395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D40E58" w:rsidRPr="00D40E58" w:rsidRDefault="00D40E58" w:rsidP="00D40E58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40E58">
              <w:rPr>
                <w:rFonts w:ascii="標楷體" w:eastAsia="標楷體" w:hAnsi="標楷體" w:cs="Times New Roman" w:hint="eastAsia"/>
                <w:b/>
                <w:szCs w:val="24"/>
              </w:rPr>
              <w:t>日    期</w:t>
            </w:r>
          </w:p>
        </w:tc>
        <w:tc>
          <w:tcPr>
            <w:tcW w:w="4533" w:type="dxa"/>
            <w:gridSpan w:val="3"/>
            <w:tcBorders>
              <w:top w:val="thinThickSmallGap" w:sz="24" w:space="0" w:color="auto"/>
            </w:tcBorders>
            <w:vAlign w:val="center"/>
          </w:tcPr>
          <w:p w:rsidR="00D40E58" w:rsidRPr="00D40E58" w:rsidRDefault="00D40E58" w:rsidP="00D40E58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D40E58">
              <w:rPr>
                <w:rFonts w:ascii="標楷體" w:eastAsia="標楷體" w:hAnsi="標楷體" w:cs="Times New Roman" w:hint="eastAsia"/>
                <w:b/>
                <w:szCs w:val="24"/>
              </w:rPr>
              <w:t>內                     容</w:t>
            </w:r>
          </w:p>
        </w:tc>
        <w:tc>
          <w:tcPr>
            <w:tcW w:w="366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D40E58" w:rsidRPr="00D40E58" w:rsidRDefault="00D40E58" w:rsidP="00D40E58">
            <w:pPr>
              <w:spacing w:line="240" w:lineRule="exact"/>
              <w:ind w:firstLineChars="150" w:firstLine="36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D40E58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備      </w:t>
            </w:r>
            <w:proofErr w:type="gramStart"/>
            <w:r w:rsidRPr="00D40E58">
              <w:rPr>
                <w:rFonts w:ascii="標楷體" w:eastAsia="標楷體" w:hAnsi="標楷體" w:cs="Times New Roman" w:hint="eastAsia"/>
                <w:b/>
                <w:szCs w:val="24"/>
              </w:rPr>
              <w:t>註</w:t>
            </w:r>
            <w:proofErr w:type="gramEnd"/>
          </w:p>
        </w:tc>
      </w:tr>
      <w:tr w:rsidR="00D40E58" w:rsidRPr="00D40E58" w:rsidTr="004166C2">
        <w:trPr>
          <w:trHeight w:val="490"/>
        </w:trPr>
        <w:tc>
          <w:tcPr>
            <w:tcW w:w="2395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0E58" w:rsidRPr="00D40E58" w:rsidRDefault="00D40E58" w:rsidP="00D40E58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D40E58">
              <w:rPr>
                <w:rFonts w:ascii="標楷體" w:eastAsia="標楷體" w:hAnsi="標楷體" w:cs="Times New Roman" w:hint="eastAsia"/>
                <w:szCs w:val="24"/>
              </w:rPr>
              <w:t>102/8/29（四）</w:t>
            </w:r>
          </w:p>
        </w:tc>
        <w:tc>
          <w:tcPr>
            <w:tcW w:w="4533" w:type="dxa"/>
            <w:gridSpan w:val="3"/>
            <w:tcBorders>
              <w:bottom w:val="single" w:sz="4" w:space="0" w:color="auto"/>
            </w:tcBorders>
            <w:vAlign w:val="center"/>
          </w:tcPr>
          <w:p w:rsidR="00D40E58" w:rsidRPr="00D40E58" w:rsidRDefault="00D40E58" w:rsidP="00D40E58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40E58">
              <w:rPr>
                <w:rFonts w:ascii="標楷體" w:eastAsia="標楷體" w:hAnsi="標楷體" w:cs="Times New Roman" w:hint="eastAsia"/>
                <w:szCs w:val="24"/>
              </w:rPr>
              <w:t xml:space="preserve">返校日 </w:t>
            </w:r>
          </w:p>
        </w:tc>
        <w:tc>
          <w:tcPr>
            <w:tcW w:w="366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40E58" w:rsidRPr="00D40E58" w:rsidRDefault="00D40E58" w:rsidP="00D40E58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40E58">
              <w:rPr>
                <w:rFonts w:ascii="標楷體" w:eastAsia="標楷體" w:hAnsi="標楷體" w:cs="Times New Roman" w:hint="eastAsia"/>
                <w:szCs w:val="24"/>
              </w:rPr>
              <w:t>12：00放學</w:t>
            </w:r>
          </w:p>
        </w:tc>
      </w:tr>
      <w:tr w:rsidR="00D40E58" w:rsidRPr="00D40E58" w:rsidTr="004166C2">
        <w:trPr>
          <w:trHeight w:val="490"/>
        </w:trPr>
        <w:tc>
          <w:tcPr>
            <w:tcW w:w="2395" w:type="dxa"/>
            <w:gridSpan w:val="2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D40E58" w:rsidRPr="00D40E58" w:rsidRDefault="00D40E58" w:rsidP="00D40E58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D40E58">
              <w:rPr>
                <w:rFonts w:ascii="標楷體" w:eastAsia="標楷體" w:hAnsi="標楷體" w:cs="Times New Roman" w:hint="eastAsia"/>
                <w:szCs w:val="24"/>
              </w:rPr>
              <w:t>102/8/30（五）</w:t>
            </w:r>
          </w:p>
        </w:tc>
        <w:tc>
          <w:tcPr>
            <w:tcW w:w="4533" w:type="dxa"/>
            <w:gridSpan w:val="3"/>
            <w:shd w:val="clear" w:color="auto" w:fill="FFFFFF"/>
            <w:vAlign w:val="center"/>
          </w:tcPr>
          <w:p w:rsidR="00D40E58" w:rsidRPr="00D40E58" w:rsidRDefault="00D40E58" w:rsidP="00D40E58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40E58">
              <w:rPr>
                <w:rFonts w:ascii="標楷體" w:eastAsia="標楷體" w:hAnsi="標楷體" w:cs="Times New Roman" w:hint="eastAsia"/>
                <w:szCs w:val="24"/>
              </w:rPr>
              <w:t>開學日，新生家長座談會</w:t>
            </w:r>
          </w:p>
        </w:tc>
        <w:tc>
          <w:tcPr>
            <w:tcW w:w="3663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D40E58" w:rsidRPr="00D40E58" w:rsidRDefault="00D40E58" w:rsidP="00D40E58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40E58">
              <w:rPr>
                <w:rFonts w:ascii="標楷體" w:eastAsia="標楷體" w:hAnsi="標楷體" w:cs="Times New Roman" w:hint="eastAsia"/>
                <w:szCs w:val="24"/>
              </w:rPr>
              <w:t>全天上課,</w:t>
            </w:r>
          </w:p>
          <w:p w:rsidR="00D40E58" w:rsidRPr="00D40E58" w:rsidRDefault="00D40E58" w:rsidP="00D40E58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40E58">
              <w:rPr>
                <w:rFonts w:ascii="標楷體" w:eastAsia="標楷體" w:hAnsi="標楷體" w:cs="Times New Roman" w:hint="eastAsia"/>
                <w:szCs w:val="24"/>
              </w:rPr>
              <w:t>一年級11：10放學</w:t>
            </w:r>
          </w:p>
        </w:tc>
      </w:tr>
      <w:tr w:rsidR="00D40E58" w:rsidRPr="00D40E58" w:rsidTr="004166C2">
        <w:trPr>
          <w:trHeight w:val="490"/>
        </w:trPr>
        <w:tc>
          <w:tcPr>
            <w:tcW w:w="2395" w:type="dxa"/>
            <w:gridSpan w:val="2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D40E58" w:rsidRPr="00D40E58" w:rsidRDefault="00D40E58" w:rsidP="00D40E58">
            <w:pPr>
              <w:tabs>
                <w:tab w:val="left" w:pos="867"/>
              </w:tabs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D40E58">
              <w:rPr>
                <w:rFonts w:ascii="標楷體" w:eastAsia="標楷體" w:hAnsi="標楷體" w:cs="Times New Roman" w:hint="eastAsia"/>
                <w:szCs w:val="24"/>
              </w:rPr>
              <w:t>102/09/7（六）</w:t>
            </w:r>
          </w:p>
        </w:tc>
        <w:tc>
          <w:tcPr>
            <w:tcW w:w="4533" w:type="dxa"/>
            <w:gridSpan w:val="3"/>
            <w:shd w:val="clear" w:color="auto" w:fill="FFFFFF"/>
            <w:vAlign w:val="center"/>
          </w:tcPr>
          <w:p w:rsidR="00D40E58" w:rsidRPr="00D40E58" w:rsidRDefault="00D40E58" w:rsidP="00D40E58">
            <w:pPr>
              <w:tabs>
                <w:tab w:val="left" w:pos="867"/>
              </w:tabs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40E58">
              <w:rPr>
                <w:rFonts w:ascii="標楷體" w:eastAsia="標楷體" w:hAnsi="標楷體" w:cs="Times New Roman" w:hint="eastAsia"/>
                <w:szCs w:val="24"/>
              </w:rPr>
              <w:t>學校日  8：30～12：00</w:t>
            </w:r>
          </w:p>
        </w:tc>
        <w:tc>
          <w:tcPr>
            <w:tcW w:w="3663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D40E58" w:rsidRPr="00D40E58" w:rsidRDefault="00D40E58" w:rsidP="00D40E58">
            <w:pPr>
              <w:tabs>
                <w:tab w:val="left" w:pos="867"/>
              </w:tabs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40E58">
              <w:rPr>
                <w:rFonts w:ascii="標楷體" w:eastAsia="標楷體" w:hAnsi="標楷體" w:cs="Times New Roman" w:hint="eastAsia"/>
                <w:szCs w:val="24"/>
              </w:rPr>
              <w:t>101/9/11（三）下午補假</w:t>
            </w:r>
          </w:p>
        </w:tc>
      </w:tr>
      <w:tr w:rsidR="00D40E58" w:rsidRPr="00D40E58" w:rsidTr="004166C2">
        <w:trPr>
          <w:trHeight w:val="490"/>
        </w:trPr>
        <w:tc>
          <w:tcPr>
            <w:tcW w:w="2395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0E58" w:rsidRPr="00D40E58" w:rsidRDefault="00D40E58" w:rsidP="00D40E58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D40E58">
              <w:rPr>
                <w:rFonts w:ascii="標楷體" w:eastAsia="標楷體" w:hAnsi="標楷體" w:cs="Times New Roman" w:hint="eastAsia"/>
                <w:szCs w:val="24"/>
              </w:rPr>
              <w:t>102/09/19（四）</w:t>
            </w:r>
          </w:p>
        </w:tc>
        <w:tc>
          <w:tcPr>
            <w:tcW w:w="4533" w:type="dxa"/>
            <w:gridSpan w:val="3"/>
            <w:tcBorders>
              <w:bottom w:val="single" w:sz="4" w:space="0" w:color="auto"/>
            </w:tcBorders>
            <w:vAlign w:val="center"/>
          </w:tcPr>
          <w:p w:rsidR="00D40E58" w:rsidRPr="00D40E58" w:rsidRDefault="00D40E58" w:rsidP="00D40E58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40E58">
              <w:rPr>
                <w:rFonts w:ascii="標楷體" w:eastAsia="標楷體" w:hAnsi="標楷體" w:cs="Times New Roman" w:hint="eastAsia"/>
                <w:szCs w:val="24"/>
              </w:rPr>
              <w:t>中秋節</w:t>
            </w:r>
          </w:p>
        </w:tc>
        <w:tc>
          <w:tcPr>
            <w:tcW w:w="366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40E58" w:rsidRPr="00D40E58" w:rsidRDefault="00D40E58" w:rsidP="00D40E58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40E58">
              <w:rPr>
                <w:rFonts w:ascii="標楷體" w:eastAsia="標楷體" w:hAnsi="標楷體" w:cs="Times New Roman"/>
                <w:szCs w:val="24"/>
              </w:rPr>
              <w:t>9/20(五)調整放假</w:t>
            </w:r>
            <w:r w:rsidRPr="00D40E58">
              <w:rPr>
                <w:rFonts w:ascii="標楷體" w:eastAsia="標楷體" w:hAnsi="標楷體" w:cs="Times New Roman" w:hint="eastAsia"/>
                <w:szCs w:val="24"/>
              </w:rPr>
              <w:t>。</w:t>
            </w:r>
            <w:r w:rsidRPr="00D40E58">
              <w:rPr>
                <w:rFonts w:ascii="標楷體" w:eastAsia="標楷體" w:hAnsi="標楷體" w:cs="Times New Roman"/>
                <w:szCs w:val="24"/>
              </w:rPr>
              <w:t>9/14(六)補行上班、上課</w:t>
            </w:r>
          </w:p>
        </w:tc>
      </w:tr>
      <w:tr w:rsidR="00D40E58" w:rsidRPr="00D40E58" w:rsidTr="004166C2">
        <w:trPr>
          <w:trHeight w:val="490"/>
        </w:trPr>
        <w:tc>
          <w:tcPr>
            <w:tcW w:w="2395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40E58" w:rsidRPr="00D40E58" w:rsidRDefault="00D40E58" w:rsidP="00D40E58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D40E58">
              <w:rPr>
                <w:rFonts w:ascii="標楷體" w:eastAsia="標楷體" w:hAnsi="標楷體" w:cs="Times New Roman" w:hint="eastAsia"/>
                <w:szCs w:val="24"/>
              </w:rPr>
              <w:t>102/10/8（二</w:t>
            </w:r>
            <w:r w:rsidRPr="00D40E58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  <w:tc>
          <w:tcPr>
            <w:tcW w:w="4533" w:type="dxa"/>
            <w:gridSpan w:val="3"/>
            <w:vAlign w:val="center"/>
          </w:tcPr>
          <w:p w:rsidR="00D40E58" w:rsidRPr="00D40E58" w:rsidRDefault="00D40E58" w:rsidP="00D40E58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40E58">
              <w:rPr>
                <w:rFonts w:ascii="標楷體" w:eastAsia="標楷體" w:hAnsi="標楷體" w:cs="Times New Roman" w:hint="eastAsia"/>
                <w:szCs w:val="24"/>
              </w:rPr>
              <w:t>臺北市五年級學生基本能力檢測</w:t>
            </w:r>
          </w:p>
        </w:tc>
        <w:tc>
          <w:tcPr>
            <w:tcW w:w="3663" w:type="dxa"/>
            <w:tcBorders>
              <w:right w:val="thinThickSmallGap" w:sz="24" w:space="0" w:color="auto"/>
            </w:tcBorders>
            <w:vAlign w:val="center"/>
          </w:tcPr>
          <w:p w:rsidR="00D40E58" w:rsidRPr="00D40E58" w:rsidRDefault="00D40E58" w:rsidP="00D40E58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40E58" w:rsidRPr="00D40E58" w:rsidTr="004166C2">
        <w:trPr>
          <w:trHeight w:val="592"/>
        </w:trPr>
        <w:tc>
          <w:tcPr>
            <w:tcW w:w="2395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40E58" w:rsidRPr="00D40E58" w:rsidRDefault="00D40E58" w:rsidP="00D40E58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D40E58">
              <w:rPr>
                <w:rFonts w:ascii="標楷體" w:eastAsia="標楷體" w:hAnsi="標楷體" w:cs="Times New Roman" w:hint="eastAsia"/>
                <w:szCs w:val="24"/>
              </w:rPr>
              <w:t>102/10/10（四）</w:t>
            </w:r>
          </w:p>
        </w:tc>
        <w:tc>
          <w:tcPr>
            <w:tcW w:w="4533" w:type="dxa"/>
            <w:gridSpan w:val="3"/>
            <w:vAlign w:val="center"/>
          </w:tcPr>
          <w:p w:rsidR="00D40E58" w:rsidRPr="00D40E58" w:rsidRDefault="00D40E58" w:rsidP="00D40E58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40E58">
              <w:rPr>
                <w:rFonts w:ascii="標楷體" w:eastAsia="標楷體" w:hAnsi="標楷體" w:cs="Times New Roman" w:hint="eastAsia"/>
                <w:szCs w:val="24"/>
              </w:rPr>
              <w:t>國慶日</w:t>
            </w:r>
          </w:p>
        </w:tc>
        <w:tc>
          <w:tcPr>
            <w:tcW w:w="3663" w:type="dxa"/>
            <w:tcBorders>
              <w:right w:val="thinThickSmallGap" w:sz="24" w:space="0" w:color="auto"/>
            </w:tcBorders>
            <w:vAlign w:val="center"/>
          </w:tcPr>
          <w:p w:rsidR="00D40E58" w:rsidRPr="00D40E58" w:rsidRDefault="00D40E58" w:rsidP="00D40E58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40E58">
              <w:rPr>
                <w:rFonts w:ascii="標楷體" w:eastAsia="標楷體" w:hAnsi="標楷體" w:cs="Times New Roman" w:hint="eastAsia"/>
                <w:szCs w:val="24"/>
              </w:rPr>
              <w:t>放假一日</w:t>
            </w:r>
          </w:p>
        </w:tc>
      </w:tr>
      <w:tr w:rsidR="00D40E58" w:rsidRPr="00D40E58" w:rsidTr="004166C2">
        <w:trPr>
          <w:trHeight w:val="592"/>
        </w:trPr>
        <w:tc>
          <w:tcPr>
            <w:tcW w:w="2395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40E58" w:rsidRPr="00D40E58" w:rsidRDefault="00D40E58" w:rsidP="00D40E58">
            <w:pPr>
              <w:spacing w:line="300" w:lineRule="exact"/>
              <w:ind w:left="240" w:right="113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D40E58">
              <w:rPr>
                <w:rFonts w:ascii="標楷體" w:eastAsia="標楷體" w:hAnsi="標楷體" w:cs="Times New Roman" w:hint="eastAsia"/>
                <w:szCs w:val="24"/>
              </w:rPr>
              <w:t>102/10/31（四）</w:t>
            </w:r>
          </w:p>
          <w:p w:rsidR="00D40E58" w:rsidRPr="00D40E58" w:rsidRDefault="00D40E58" w:rsidP="00D40E58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D40E58">
              <w:rPr>
                <w:rFonts w:ascii="標楷體" w:eastAsia="標楷體" w:hAnsi="標楷體" w:cs="Times New Roman" w:hint="eastAsia"/>
                <w:szCs w:val="24"/>
              </w:rPr>
              <w:t>102/11/1（五）</w:t>
            </w:r>
          </w:p>
        </w:tc>
        <w:tc>
          <w:tcPr>
            <w:tcW w:w="4533" w:type="dxa"/>
            <w:gridSpan w:val="3"/>
            <w:vAlign w:val="center"/>
          </w:tcPr>
          <w:p w:rsidR="00D40E58" w:rsidRPr="00D40E58" w:rsidRDefault="00D40E58" w:rsidP="00D40E58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40E58">
              <w:rPr>
                <w:rFonts w:ascii="標楷體" w:eastAsia="標楷體" w:hAnsi="標楷體" w:cs="Times New Roman" w:hint="eastAsia"/>
                <w:szCs w:val="24"/>
              </w:rPr>
              <w:t>二至六年級期中考</w:t>
            </w:r>
          </w:p>
        </w:tc>
        <w:tc>
          <w:tcPr>
            <w:tcW w:w="3663" w:type="dxa"/>
            <w:tcBorders>
              <w:right w:val="thinThickSmallGap" w:sz="24" w:space="0" w:color="auto"/>
            </w:tcBorders>
            <w:vAlign w:val="center"/>
          </w:tcPr>
          <w:p w:rsidR="00D40E58" w:rsidRPr="00D40E58" w:rsidRDefault="00D40E58" w:rsidP="00D40E58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40E58">
              <w:rPr>
                <w:rFonts w:ascii="標楷體" w:eastAsia="標楷體" w:hAnsi="標楷體" w:cs="Times New Roman" w:hint="eastAsia"/>
                <w:szCs w:val="24"/>
              </w:rPr>
              <w:t>第10</w:t>
            </w:r>
            <w:proofErr w:type="gramStart"/>
            <w:r w:rsidRPr="00D40E58">
              <w:rPr>
                <w:rFonts w:ascii="標楷體" w:eastAsia="標楷體" w:hAnsi="標楷體" w:cs="Times New Roman" w:hint="eastAsia"/>
                <w:szCs w:val="24"/>
              </w:rPr>
              <w:t>週</w:t>
            </w:r>
            <w:proofErr w:type="gramEnd"/>
          </w:p>
        </w:tc>
      </w:tr>
      <w:tr w:rsidR="00D40E58" w:rsidRPr="00D40E58" w:rsidTr="004166C2">
        <w:trPr>
          <w:trHeight w:hRule="exact" w:val="490"/>
        </w:trPr>
        <w:tc>
          <w:tcPr>
            <w:tcW w:w="2395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0E58" w:rsidRPr="00D40E58" w:rsidRDefault="00D40E58" w:rsidP="00D40E58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D40E58">
              <w:rPr>
                <w:rFonts w:ascii="標楷體" w:eastAsia="標楷體" w:hAnsi="標楷體" w:cs="Times New Roman" w:hint="eastAsia"/>
                <w:szCs w:val="24"/>
              </w:rPr>
              <w:t>102/11/07（四）</w:t>
            </w:r>
          </w:p>
        </w:tc>
        <w:tc>
          <w:tcPr>
            <w:tcW w:w="4533" w:type="dxa"/>
            <w:gridSpan w:val="3"/>
            <w:tcBorders>
              <w:bottom w:val="single" w:sz="4" w:space="0" w:color="auto"/>
            </w:tcBorders>
            <w:vAlign w:val="center"/>
          </w:tcPr>
          <w:p w:rsidR="00D40E58" w:rsidRPr="00D40E58" w:rsidRDefault="00D40E58" w:rsidP="00D40E58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40E58">
              <w:rPr>
                <w:rFonts w:ascii="標楷體" w:eastAsia="標楷體" w:hAnsi="標楷體" w:cs="Times New Roman" w:hint="eastAsia"/>
                <w:szCs w:val="24"/>
              </w:rPr>
              <w:t>一年級注音符號評量</w:t>
            </w:r>
          </w:p>
        </w:tc>
        <w:tc>
          <w:tcPr>
            <w:tcW w:w="366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40E58" w:rsidRPr="00D40E58" w:rsidRDefault="00D40E58" w:rsidP="00D40E58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40E58" w:rsidRPr="00D40E58" w:rsidTr="004166C2">
        <w:trPr>
          <w:trHeight w:hRule="exact" w:val="490"/>
        </w:trPr>
        <w:tc>
          <w:tcPr>
            <w:tcW w:w="2395" w:type="dxa"/>
            <w:gridSpan w:val="2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D40E58" w:rsidRPr="00D40E58" w:rsidRDefault="00D40E58" w:rsidP="00D40E58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D40E58">
              <w:rPr>
                <w:rFonts w:ascii="標楷體" w:eastAsia="標楷體" w:hAnsi="標楷體" w:cs="Times New Roman" w:hint="eastAsia"/>
                <w:szCs w:val="24"/>
              </w:rPr>
              <w:t>102/11/16（六）</w:t>
            </w:r>
          </w:p>
        </w:tc>
        <w:tc>
          <w:tcPr>
            <w:tcW w:w="4533" w:type="dxa"/>
            <w:gridSpan w:val="3"/>
            <w:shd w:val="clear" w:color="auto" w:fill="FFFFFF"/>
            <w:vAlign w:val="center"/>
          </w:tcPr>
          <w:p w:rsidR="00D40E58" w:rsidRPr="00D40E58" w:rsidRDefault="00D40E58" w:rsidP="00D40E58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40E58">
              <w:rPr>
                <w:rFonts w:ascii="標楷體" w:eastAsia="標楷體" w:hAnsi="標楷體" w:cs="Times New Roman" w:hint="eastAsia"/>
                <w:szCs w:val="24"/>
              </w:rPr>
              <w:t>體育表演會</w:t>
            </w:r>
          </w:p>
        </w:tc>
        <w:tc>
          <w:tcPr>
            <w:tcW w:w="3663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D40E58" w:rsidRPr="00D40E58" w:rsidRDefault="00D40E58" w:rsidP="00D40E58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40E58" w:rsidRPr="00D40E58" w:rsidTr="004166C2">
        <w:trPr>
          <w:trHeight w:hRule="exact" w:val="490"/>
        </w:trPr>
        <w:tc>
          <w:tcPr>
            <w:tcW w:w="2395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40E58" w:rsidRPr="00D40E58" w:rsidRDefault="00D40E58" w:rsidP="00D40E58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D40E58">
              <w:rPr>
                <w:rFonts w:ascii="標楷體" w:eastAsia="標楷體" w:hAnsi="標楷體" w:cs="Times New Roman" w:hint="eastAsia"/>
                <w:szCs w:val="24"/>
              </w:rPr>
              <w:t>102/11/18（一）</w:t>
            </w:r>
          </w:p>
        </w:tc>
        <w:tc>
          <w:tcPr>
            <w:tcW w:w="4533" w:type="dxa"/>
            <w:gridSpan w:val="3"/>
            <w:vAlign w:val="center"/>
          </w:tcPr>
          <w:p w:rsidR="00D40E58" w:rsidRPr="00D40E58" w:rsidRDefault="00D40E58" w:rsidP="00D40E58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40E58">
              <w:rPr>
                <w:rFonts w:ascii="標楷體" w:eastAsia="標楷體" w:hAnsi="標楷體" w:cs="Times New Roman" w:hint="eastAsia"/>
                <w:szCs w:val="24"/>
              </w:rPr>
              <w:t>體育表演會補假一天</w:t>
            </w:r>
          </w:p>
        </w:tc>
        <w:tc>
          <w:tcPr>
            <w:tcW w:w="3663" w:type="dxa"/>
            <w:tcBorders>
              <w:right w:val="thinThickSmallGap" w:sz="24" w:space="0" w:color="auto"/>
            </w:tcBorders>
            <w:vAlign w:val="center"/>
          </w:tcPr>
          <w:p w:rsidR="00D40E58" w:rsidRPr="00D40E58" w:rsidRDefault="00D40E58" w:rsidP="00D40E58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40E58" w:rsidRPr="00D40E58" w:rsidTr="004166C2">
        <w:trPr>
          <w:trHeight w:hRule="exact" w:val="490"/>
        </w:trPr>
        <w:tc>
          <w:tcPr>
            <w:tcW w:w="2395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40E58" w:rsidRPr="00D40E58" w:rsidRDefault="00D40E58" w:rsidP="00D40E58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D40E58">
              <w:rPr>
                <w:rFonts w:ascii="標楷體" w:eastAsia="標楷體" w:hAnsi="標楷體" w:cs="Times New Roman" w:hint="eastAsia"/>
                <w:szCs w:val="24"/>
              </w:rPr>
              <w:t>103/01/01（三）</w:t>
            </w:r>
          </w:p>
        </w:tc>
        <w:tc>
          <w:tcPr>
            <w:tcW w:w="4533" w:type="dxa"/>
            <w:gridSpan w:val="3"/>
            <w:vAlign w:val="center"/>
          </w:tcPr>
          <w:p w:rsidR="00D40E58" w:rsidRPr="00D40E58" w:rsidRDefault="00D40E58" w:rsidP="00D40E58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40E58">
              <w:rPr>
                <w:rFonts w:ascii="標楷體" w:eastAsia="標楷體" w:hAnsi="標楷體" w:cs="Times New Roman" w:hint="eastAsia"/>
                <w:szCs w:val="24"/>
              </w:rPr>
              <w:t>中華民國開國紀念日</w:t>
            </w:r>
          </w:p>
        </w:tc>
        <w:tc>
          <w:tcPr>
            <w:tcW w:w="3663" w:type="dxa"/>
            <w:tcBorders>
              <w:right w:val="thinThickSmallGap" w:sz="24" w:space="0" w:color="auto"/>
            </w:tcBorders>
            <w:vAlign w:val="center"/>
          </w:tcPr>
          <w:p w:rsidR="00D40E58" w:rsidRPr="00D40E58" w:rsidRDefault="00D40E58" w:rsidP="00D40E58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40E58">
              <w:rPr>
                <w:rFonts w:ascii="標楷體" w:eastAsia="標楷體" w:hAnsi="標楷體" w:cs="Times New Roman" w:hint="eastAsia"/>
                <w:szCs w:val="24"/>
              </w:rPr>
              <w:t>放假一日</w:t>
            </w:r>
          </w:p>
        </w:tc>
      </w:tr>
      <w:tr w:rsidR="00D40E58" w:rsidRPr="00D40E58" w:rsidTr="004166C2">
        <w:trPr>
          <w:trHeight w:val="560"/>
        </w:trPr>
        <w:tc>
          <w:tcPr>
            <w:tcW w:w="2395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0E58" w:rsidRPr="00D40E58" w:rsidRDefault="00D40E58" w:rsidP="00D40E58">
            <w:pPr>
              <w:spacing w:line="300" w:lineRule="exact"/>
              <w:ind w:left="240" w:right="113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D40E58">
              <w:rPr>
                <w:rFonts w:ascii="標楷體" w:eastAsia="標楷體" w:hAnsi="標楷體" w:cs="Times New Roman" w:hint="eastAsia"/>
                <w:szCs w:val="24"/>
              </w:rPr>
              <w:t>103/01/14（二）</w:t>
            </w:r>
          </w:p>
          <w:p w:rsidR="00D40E58" w:rsidRPr="00D40E58" w:rsidRDefault="00D40E58" w:rsidP="00D40E58">
            <w:pPr>
              <w:spacing w:line="300" w:lineRule="exact"/>
              <w:ind w:left="240" w:right="113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D40E58">
              <w:rPr>
                <w:rFonts w:ascii="標楷體" w:eastAsia="標楷體" w:hAnsi="標楷體" w:cs="Times New Roman" w:hint="eastAsia"/>
                <w:szCs w:val="24"/>
              </w:rPr>
              <w:t>103/01/15（三）</w:t>
            </w:r>
          </w:p>
        </w:tc>
        <w:tc>
          <w:tcPr>
            <w:tcW w:w="4533" w:type="dxa"/>
            <w:gridSpan w:val="3"/>
            <w:tcBorders>
              <w:bottom w:val="single" w:sz="4" w:space="0" w:color="auto"/>
            </w:tcBorders>
            <w:vAlign w:val="center"/>
          </w:tcPr>
          <w:p w:rsidR="00D40E58" w:rsidRPr="00D40E58" w:rsidRDefault="00D40E58" w:rsidP="00D40E58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40E58">
              <w:rPr>
                <w:rFonts w:ascii="標楷體" w:eastAsia="標楷體" w:hAnsi="標楷體" w:cs="Times New Roman" w:hint="eastAsia"/>
                <w:szCs w:val="24"/>
              </w:rPr>
              <w:t>一至六年級期末考</w:t>
            </w:r>
          </w:p>
        </w:tc>
        <w:tc>
          <w:tcPr>
            <w:tcW w:w="366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40E58" w:rsidRPr="00D40E58" w:rsidRDefault="00D40E58" w:rsidP="00D40E58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40E58" w:rsidRPr="00D40E58" w:rsidTr="004166C2">
        <w:trPr>
          <w:trHeight w:val="490"/>
        </w:trPr>
        <w:tc>
          <w:tcPr>
            <w:tcW w:w="2395" w:type="dxa"/>
            <w:gridSpan w:val="2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D40E58" w:rsidRPr="00D40E58" w:rsidRDefault="00D40E58" w:rsidP="00D40E58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D40E58">
              <w:rPr>
                <w:rFonts w:ascii="標楷體" w:eastAsia="標楷體" w:hAnsi="標楷體" w:cs="Times New Roman" w:hint="eastAsia"/>
                <w:szCs w:val="24"/>
              </w:rPr>
              <w:t>103/01/20（一）</w:t>
            </w:r>
          </w:p>
        </w:tc>
        <w:tc>
          <w:tcPr>
            <w:tcW w:w="4533" w:type="dxa"/>
            <w:gridSpan w:val="3"/>
            <w:shd w:val="clear" w:color="auto" w:fill="FFFFFF"/>
            <w:vAlign w:val="center"/>
          </w:tcPr>
          <w:p w:rsidR="00D40E58" w:rsidRPr="00D40E58" w:rsidRDefault="00D40E58" w:rsidP="00D40E58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40E58">
              <w:rPr>
                <w:rFonts w:ascii="標楷體" w:eastAsia="標楷體" w:hAnsi="標楷體" w:cs="Times New Roman" w:hint="eastAsia"/>
                <w:szCs w:val="24"/>
              </w:rPr>
              <w:t>休業式</w:t>
            </w:r>
          </w:p>
        </w:tc>
        <w:tc>
          <w:tcPr>
            <w:tcW w:w="3663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D40E58" w:rsidRPr="00D40E58" w:rsidRDefault="00D40E58" w:rsidP="00D40E58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40E58" w:rsidRPr="00D40E58" w:rsidTr="004166C2">
        <w:trPr>
          <w:trHeight w:val="490"/>
        </w:trPr>
        <w:tc>
          <w:tcPr>
            <w:tcW w:w="2395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40E58" w:rsidRPr="00D40E58" w:rsidRDefault="00D40E58" w:rsidP="00D40E58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D40E58">
              <w:rPr>
                <w:rFonts w:ascii="標楷體" w:eastAsia="標楷體" w:hAnsi="標楷體" w:cs="Times New Roman" w:hint="eastAsia"/>
                <w:szCs w:val="24"/>
              </w:rPr>
              <w:t>103/01/21（二）</w:t>
            </w:r>
          </w:p>
        </w:tc>
        <w:tc>
          <w:tcPr>
            <w:tcW w:w="4533" w:type="dxa"/>
            <w:gridSpan w:val="3"/>
            <w:vAlign w:val="center"/>
          </w:tcPr>
          <w:p w:rsidR="00D40E58" w:rsidRPr="00D40E58" w:rsidRDefault="00D40E58" w:rsidP="00D40E58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40E58">
              <w:rPr>
                <w:rFonts w:ascii="標楷體" w:eastAsia="標楷體" w:hAnsi="標楷體" w:cs="Times New Roman" w:hint="eastAsia"/>
                <w:szCs w:val="24"/>
              </w:rPr>
              <w:t>寒假開始</w:t>
            </w:r>
          </w:p>
        </w:tc>
        <w:tc>
          <w:tcPr>
            <w:tcW w:w="3663" w:type="dxa"/>
            <w:tcBorders>
              <w:right w:val="thinThickSmallGap" w:sz="24" w:space="0" w:color="auto"/>
            </w:tcBorders>
            <w:vAlign w:val="center"/>
          </w:tcPr>
          <w:p w:rsidR="00D40E58" w:rsidRPr="00D40E58" w:rsidRDefault="00D40E58" w:rsidP="00D40E58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40E58" w:rsidRPr="00D40E58" w:rsidTr="004166C2">
        <w:trPr>
          <w:trHeight w:val="490"/>
        </w:trPr>
        <w:tc>
          <w:tcPr>
            <w:tcW w:w="2395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40E58" w:rsidRPr="00D40E58" w:rsidRDefault="00D40E58" w:rsidP="00D40E58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D40E58">
              <w:rPr>
                <w:rFonts w:ascii="標楷體" w:eastAsia="標楷體" w:hAnsi="標楷體" w:cs="Times New Roman" w:hint="eastAsia"/>
                <w:szCs w:val="24"/>
              </w:rPr>
              <w:t>103/01/30（四）</w:t>
            </w:r>
          </w:p>
        </w:tc>
        <w:tc>
          <w:tcPr>
            <w:tcW w:w="4533" w:type="dxa"/>
            <w:gridSpan w:val="3"/>
            <w:vAlign w:val="center"/>
          </w:tcPr>
          <w:p w:rsidR="00D40E58" w:rsidRPr="00D40E58" w:rsidRDefault="00D40E58" w:rsidP="00D40E58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40E58">
              <w:rPr>
                <w:rFonts w:ascii="標楷體" w:eastAsia="標楷體" w:hAnsi="標楷體" w:cs="Times New Roman" w:hint="eastAsia"/>
                <w:szCs w:val="24"/>
              </w:rPr>
              <w:t>除夕</w:t>
            </w:r>
          </w:p>
        </w:tc>
        <w:tc>
          <w:tcPr>
            <w:tcW w:w="3663" w:type="dxa"/>
            <w:tcBorders>
              <w:right w:val="thinThickSmallGap" w:sz="24" w:space="0" w:color="auto"/>
            </w:tcBorders>
            <w:vAlign w:val="center"/>
          </w:tcPr>
          <w:p w:rsidR="00D40E58" w:rsidRPr="00D40E58" w:rsidRDefault="00D40E58" w:rsidP="00D40E58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40E58">
              <w:rPr>
                <w:rFonts w:ascii="標楷體" w:eastAsia="標楷體" w:hAnsi="標楷體" w:cs="Times New Roman"/>
                <w:szCs w:val="24"/>
              </w:rPr>
              <w:t>農曆除夕暨春節假期為1月</w:t>
            </w:r>
            <w:r w:rsidRPr="00D40E58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D40E58">
              <w:rPr>
                <w:rFonts w:ascii="標楷體" w:eastAsia="標楷體" w:hAnsi="標楷體" w:cs="Times New Roman"/>
                <w:szCs w:val="24"/>
              </w:rPr>
              <w:t>0至2月4</w:t>
            </w:r>
            <w:r w:rsidRPr="00D40E58">
              <w:rPr>
                <w:rFonts w:ascii="標楷體" w:eastAsia="標楷體" w:hAnsi="標楷體" w:cs="Times New Roman"/>
                <w:kern w:val="0"/>
                <w:szCs w:val="28"/>
              </w:rPr>
              <w:t>日</w:t>
            </w:r>
          </w:p>
        </w:tc>
      </w:tr>
      <w:tr w:rsidR="00D40E58" w:rsidRPr="00D40E58" w:rsidTr="004166C2">
        <w:trPr>
          <w:trHeight w:val="490"/>
        </w:trPr>
        <w:tc>
          <w:tcPr>
            <w:tcW w:w="2395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0E58" w:rsidRPr="00D40E58" w:rsidRDefault="00D40E58" w:rsidP="00D40E58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D40E58">
              <w:rPr>
                <w:rFonts w:ascii="標楷體" w:eastAsia="標楷體" w:hAnsi="標楷體" w:cs="Times New Roman" w:hint="eastAsia"/>
                <w:szCs w:val="24"/>
              </w:rPr>
              <w:t>103/02/10（一）</w:t>
            </w:r>
          </w:p>
        </w:tc>
        <w:tc>
          <w:tcPr>
            <w:tcW w:w="4533" w:type="dxa"/>
            <w:gridSpan w:val="3"/>
            <w:tcBorders>
              <w:bottom w:val="single" w:sz="4" w:space="0" w:color="auto"/>
            </w:tcBorders>
            <w:vAlign w:val="center"/>
          </w:tcPr>
          <w:p w:rsidR="00D40E58" w:rsidRPr="00D40E58" w:rsidRDefault="00D40E58" w:rsidP="00D40E58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D40E58">
              <w:rPr>
                <w:rFonts w:ascii="標楷體" w:eastAsia="標楷體" w:hAnsi="標楷體" w:cs="Times New Roman" w:hint="eastAsia"/>
                <w:szCs w:val="24"/>
              </w:rPr>
              <w:t xml:space="preserve">寒假結束                 </w:t>
            </w:r>
          </w:p>
        </w:tc>
        <w:tc>
          <w:tcPr>
            <w:tcW w:w="366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40E58" w:rsidRPr="00D40E58" w:rsidRDefault="00D40E58" w:rsidP="00D40E58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40E58" w:rsidRPr="00D40E58" w:rsidTr="004166C2">
        <w:trPr>
          <w:trHeight w:val="490"/>
        </w:trPr>
        <w:tc>
          <w:tcPr>
            <w:tcW w:w="2395" w:type="dxa"/>
            <w:gridSpan w:val="2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D40E58" w:rsidRPr="00D40E58" w:rsidRDefault="00D40E58" w:rsidP="00D40E58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D40E58">
              <w:rPr>
                <w:rFonts w:ascii="標楷體" w:eastAsia="標楷體" w:hAnsi="標楷體" w:cs="Times New Roman" w:hint="eastAsia"/>
                <w:szCs w:val="24"/>
              </w:rPr>
              <w:t>103/02/11（二）</w:t>
            </w:r>
          </w:p>
        </w:tc>
        <w:tc>
          <w:tcPr>
            <w:tcW w:w="4533" w:type="dxa"/>
            <w:gridSpan w:val="3"/>
            <w:shd w:val="clear" w:color="auto" w:fill="FFFFFF"/>
            <w:vAlign w:val="center"/>
          </w:tcPr>
          <w:p w:rsidR="00D40E58" w:rsidRPr="00D40E58" w:rsidRDefault="00D40E58" w:rsidP="00D40E58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40E58">
              <w:rPr>
                <w:rFonts w:ascii="標楷體" w:eastAsia="標楷體" w:hAnsi="標楷體" w:cs="Times New Roman" w:hint="eastAsia"/>
                <w:szCs w:val="24"/>
              </w:rPr>
              <w:t>開學、正式上課</w:t>
            </w:r>
          </w:p>
        </w:tc>
        <w:tc>
          <w:tcPr>
            <w:tcW w:w="3663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D40E58" w:rsidRPr="00D40E58" w:rsidRDefault="00D40E58" w:rsidP="00D40E58">
            <w:pPr>
              <w:spacing w:line="300" w:lineRule="exact"/>
              <w:jc w:val="both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</w:tr>
      <w:tr w:rsidR="00D40E58" w:rsidRPr="00D40E58" w:rsidTr="004166C2">
        <w:trPr>
          <w:trHeight w:val="490"/>
        </w:trPr>
        <w:tc>
          <w:tcPr>
            <w:tcW w:w="10591" w:type="dxa"/>
            <w:gridSpan w:val="6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40E58" w:rsidRPr="00D40E58" w:rsidRDefault="00D40E58" w:rsidP="00D40E58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0E58">
              <w:rPr>
                <w:rFonts w:ascii="標楷體" w:eastAsia="標楷體" w:hAnsi="標楷體" w:cs="Times New Roman" w:hint="eastAsia"/>
                <w:szCs w:val="24"/>
              </w:rPr>
              <w:t>學</w:t>
            </w:r>
            <w:r w:rsidRPr="00D40E58">
              <w:rPr>
                <w:rFonts w:ascii="標楷體" w:eastAsia="標楷體" w:hAnsi="標楷體" w:cs="細明體" w:hint="eastAsia"/>
                <w:szCs w:val="24"/>
              </w:rPr>
              <w:t xml:space="preserve">  </w:t>
            </w:r>
            <w:r w:rsidRPr="00D40E58">
              <w:rPr>
                <w:rFonts w:ascii="標楷體" w:eastAsia="標楷體" w:hAnsi="標楷體" w:cs="Times New Roman" w:hint="eastAsia"/>
                <w:szCs w:val="24"/>
              </w:rPr>
              <w:t>校</w:t>
            </w:r>
            <w:r w:rsidRPr="00D40E58">
              <w:rPr>
                <w:rFonts w:ascii="標楷體" w:eastAsia="標楷體" w:hAnsi="標楷體" w:cs="細明體" w:hint="eastAsia"/>
                <w:szCs w:val="24"/>
              </w:rPr>
              <w:t xml:space="preserve">  </w:t>
            </w:r>
            <w:r w:rsidRPr="00D40E58">
              <w:rPr>
                <w:rFonts w:ascii="標楷體" w:eastAsia="標楷體" w:hAnsi="標楷體" w:cs="Times New Roman" w:hint="eastAsia"/>
                <w:szCs w:val="24"/>
              </w:rPr>
              <w:t>各</w:t>
            </w:r>
            <w:r w:rsidRPr="00D40E58">
              <w:rPr>
                <w:rFonts w:ascii="標楷體" w:eastAsia="標楷體" w:hAnsi="標楷體" w:cs="細明體" w:hint="eastAsia"/>
                <w:szCs w:val="24"/>
              </w:rPr>
              <w:t xml:space="preserve">  </w:t>
            </w:r>
            <w:r w:rsidRPr="00D40E58">
              <w:rPr>
                <w:rFonts w:ascii="標楷體" w:eastAsia="標楷體" w:hAnsi="標楷體" w:cs="Times New Roman" w:hint="eastAsia"/>
                <w:szCs w:val="24"/>
              </w:rPr>
              <w:t>處</w:t>
            </w:r>
            <w:r w:rsidRPr="00D40E58">
              <w:rPr>
                <w:rFonts w:ascii="標楷體" w:eastAsia="標楷體" w:hAnsi="標楷體" w:cs="細明體" w:hint="eastAsia"/>
                <w:szCs w:val="24"/>
              </w:rPr>
              <w:t xml:space="preserve">  </w:t>
            </w:r>
            <w:r w:rsidRPr="00D40E58">
              <w:rPr>
                <w:rFonts w:ascii="標楷體" w:eastAsia="標楷體" w:hAnsi="標楷體" w:cs="Times New Roman" w:hint="eastAsia"/>
                <w:szCs w:val="24"/>
              </w:rPr>
              <w:t>室</w:t>
            </w:r>
            <w:r w:rsidRPr="00D40E58">
              <w:rPr>
                <w:rFonts w:ascii="標楷體" w:eastAsia="標楷體" w:hAnsi="標楷體" w:cs="細明體" w:hint="eastAsia"/>
                <w:szCs w:val="24"/>
              </w:rPr>
              <w:t xml:space="preserve">  </w:t>
            </w:r>
            <w:r w:rsidRPr="00D40E58">
              <w:rPr>
                <w:rFonts w:ascii="標楷體" w:eastAsia="標楷體" w:hAnsi="標楷體" w:cs="Times New Roman" w:hint="eastAsia"/>
                <w:szCs w:val="24"/>
              </w:rPr>
              <w:t>電</w:t>
            </w:r>
            <w:r w:rsidRPr="00D40E58">
              <w:rPr>
                <w:rFonts w:ascii="標楷體" w:eastAsia="標楷體" w:hAnsi="標楷體" w:cs="細明體" w:hint="eastAsia"/>
                <w:szCs w:val="24"/>
              </w:rPr>
              <w:t xml:space="preserve">  </w:t>
            </w:r>
            <w:r w:rsidRPr="00D40E58">
              <w:rPr>
                <w:rFonts w:ascii="標楷體" w:eastAsia="標楷體" w:hAnsi="標楷體" w:cs="Times New Roman" w:hint="eastAsia"/>
                <w:szCs w:val="24"/>
              </w:rPr>
              <w:t>話</w:t>
            </w:r>
            <w:r w:rsidRPr="00D40E58">
              <w:rPr>
                <w:rFonts w:ascii="標楷體" w:eastAsia="標楷體" w:hAnsi="標楷體" w:cs="細明體" w:hint="eastAsia"/>
                <w:szCs w:val="24"/>
              </w:rPr>
              <w:t xml:space="preserve">  </w:t>
            </w:r>
            <w:proofErr w:type="gramStart"/>
            <w:r w:rsidRPr="00D40E58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proofErr w:type="gramEnd"/>
            <w:r w:rsidRPr="00D40E58">
              <w:rPr>
                <w:rFonts w:ascii="標楷體" w:eastAsia="標楷體" w:hAnsi="標楷體" w:cs="細明體" w:hint="eastAsia"/>
                <w:szCs w:val="24"/>
              </w:rPr>
              <w:t xml:space="preserve">  </w:t>
            </w:r>
            <w:proofErr w:type="gramStart"/>
            <w:r w:rsidRPr="00D40E58">
              <w:rPr>
                <w:rFonts w:ascii="標楷體" w:eastAsia="標楷體" w:hAnsi="標楷體" w:cs="Times New Roman" w:hint="eastAsia"/>
                <w:szCs w:val="24"/>
              </w:rPr>
              <w:t>覽</w:t>
            </w:r>
            <w:proofErr w:type="gramEnd"/>
            <w:r w:rsidRPr="00D40E58">
              <w:rPr>
                <w:rFonts w:ascii="標楷體" w:eastAsia="標楷體" w:hAnsi="標楷體" w:cs="細明體" w:hint="eastAsia"/>
                <w:szCs w:val="24"/>
              </w:rPr>
              <w:t xml:space="preserve">  </w:t>
            </w:r>
            <w:r w:rsidRPr="00D40E58">
              <w:rPr>
                <w:rFonts w:ascii="標楷體" w:eastAsia="標楷體" w:hAnsi="標楷體" w:cs="Times New Roman" w:hint="eastAsia"/>
                <w:szCs w:val="24"/>
              </w:rPr>
              <w:t>表</w:t>
            </w:r>
          </w:p>
        </w:tc>
      </w:tr>
      <w:tr w:rsidR="00D40E58" w:rsidRPr="00D40E58" w:rsidTr="004166C2">
        <w:trPr>
          <w:trHeight w:val="490"/>
        </w:trPr>
        <w:tc>
          <w:tcPr>
            <w:tcW w:w="1328" w:type="dxa"/>
            <w:tcBorders>
              <w:left w:val="thinThickSmallGap" w:sz="24" w:space="0" w:color="auto"/>
            </w:tcBorders>
            <w:vAlign w:val="center"/>
          </w:tcPr>
          <w:p w:rsidR="00D40E58" w:rsidRPr="00D40E58" w:rsidRDefault="00D40E58" w:rsidP="00D40E58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0E58">
              <w:rPr>
                <w:rFonts w:ascii="標楷體" w:eastAsia="標楷體" w:hAnsi="標楷體" w:cs="Times New Roman" w:hint="eastAsia"/>
                <w:szCs w:val="24"/>
              </w:rPr>
              <w:t>校長室</w:t>
            </w:r>
          </w:p>
        </w:tc>
        <w:tc>
          <w:tcPr>
            <w:tcW w:w="3764" w:type="dxa"/>
            <w:gridSpan w:val="2"/>
            <w:vAlign w:val="center"/>
          </w:tcPr>
          <w:p w:rsidR="00D40E58" w:rsidRPr="00D40E58" w:rsidRDefault="00D40E58" w:rsidP="00D40E58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0E58">
              <w:rPr>
                <w:rFonts w:ascii="標楷體" w:eastAsia="標楷體" w:hAnsi="標楷體" w:cs="Times New Roman" w:hint="eastAsia"/>
                <w:szCs w:val="24"/>
              </w:rPr>
              <w:t>2591-4085轉10</w:t>
            </w:r>
          </w:p>
        </w:tc>
        <w:tc>
          <w:tcPr>
            <w:tcW w:w="1328" w:type="dxa"/>
            <w:vAlign w:val="center"/>
          </w:tcPr>
          <w:p w:rsidR="00D40E58" w:rsidRPr="00D40E58" w:rsidRDefault="00D40E58" w:rsidP="00D40E58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40E58">
              <w:rPr>
                <w:rFonts w:ascii="標楷體" w:eastAsia="標楷體" w:hAnsi="標楷體" w:cs="Times New Roman" w:hint="eastAsia"/>
                <w:szCs w:val="24"/>
              </w:rPr>
              <w:t>總務處</w:t>
            </w:r>
          </w:p>
        </w:tc>
        <w:tc>
          <w:tcPr>
            <w:tcW w:w="4171" w:type="dxa"/>
            <w:gridSpan w:val="2"/>
            <w:tcBorders>
              <w:right w:val="thinThickSmallGap" w:sz="24" w:space="0" w:color="auto"/>
            </w:tcBorders>
            <w:vAlign w:val="center"/>
          </w:tcPr>
          <w:p w:rsidR="00D40E58" w:rsidRPr="00D40E58" w:rsidRDefault="00D40E58" w:rsidP="00D40E58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40E58">
              <w:rPr>
                <w:rFonts w:ascii="標楷體" w:eastAsia="標楷體" w:hAnsi="標楷體" w:cs="Times New Roman" w:hint="eastAsia"/>
                <w:szCs w:val="24"/>
              </w:rPr>
              <w:t>2591-4085轉15或16</w:t>
            </w:r>
          </w:p>
        </w:tc>
      </w:tr>
      <w:tr w:rsidR="00D40E58" w:rsidRPr="00D40E58" w:rsidTr="004166C2">
        <w:trPr>
          <w:trHeight w:val="490"/>
        </w:trPr>
        <w:tc>
          <w:tcPr>
            <w:tcW w:w="1328" w:type="dxa"/>
            <w:tcBorders>
              <w:left w:val="thinThickSmallGap" w:sz="24" w:space="0" w:color="auto"/>
            </w:tcBorders>
            <w:vAlign w:val="center"/>
          </w:tcPr>
          <w:p w:rsidR="00D40E58" w:rsidRPr="00D40E58" w:rsidRDefault="00D40E58" w:rsidP="00D40E58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0E58">
              <w:rPr>
                <w:rFonts w:ascii="標楷體" w:eastAsia="標楷體" w:hAnsi="標楷體" w:cs="Times New Roman" w:hint="eastAsia"/>
                <w:szCs w:val="24"/>
              </w:rPr>
              <w:t>家長會</w:t>
            </w:r>
          </w:p>
        </w:tc>
        <w:tc>
          <w:tcPr>
            <w:tcW w:w="3764" w:type="dxa"/>
            <w:gridSpan w:val="2"/>
            <w:vAlign w:val="center"/>
          </w:tcPr>
          <w:p w:rsidR="00D40E58" w:rsidRPr="00D40E58" w:rsidRDefault="00D40E58" w:rsidP="00D40E58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0E58">
              <w:rPr>
                <w:rFonts w:ascii="標楷體" w:eastAsia="標楷體" w:hAnsi="標楷體" w:cs="Times New Roman" w:hint="eastAsia"/>
                <w:szCs w:val="24"/>
              </w:rPr>
              <w:t>2585-4234</w:t>
            </w:r>
          </w:p>
        </w:tc>
        <w:tc>
          <w:tcPr>
            <w:tcW w:w="1328" w:type="dxa"/>
            <w:vAlign w:val="center"/>
          </w:tcPr>
          <w:p w:rsidR="00D40E58" w:rsidRPr="00D40E58" w:rsidRDefault="00D40E58" w:rsidP="00D40E58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40E58">
              <w:rPr>
                <w:rFonts w:ascii="標楷體" w:eastAsia="標楷體" w:hAnsi="標楷體" w:cs="Times New Roman" w:hint="eastAsia"/>
                <w:szCs w:val="24"/>
              </w:rPr>
              <w:t>輔導處</w:t>
            </w:r>
          </w:p>
        </w:tc>
        <w:tc>
          <w:tcPr>
            <w:tcW w:w="4171" w:type="dxa"/>
            <w:gridSpan w:val="2"/>
            <w:tcBorders>
              <w:right w:val="thinThickSmallGap" w:sz="24" w:space="0" w:color="auto"/>
            </w:tcBorders>
            <w:vAlign w:val="center"/>
          </w:tcPr>
          <w:p w:rsidR="00D40E58" w:rsidRPr="00D40E58" w:rsidRDefault="00D40E58" w:rsidP="00D40E58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40E58">
              <w:rPr>
                <w:rFonts w:ascii="標楷體" w:eastAsia="標楷體" w:hAnsi="標楷體" w:cs="Times New Roman" w:hint="eastAsia"/>
                <w:szCs w:val="24"/>
              </w:rPr>
              <w:t>2591-4085轉17或26</w:t>
            </w:r>
          </w:p>
        </w:tc>
      </w:tr>
      <w:tr w:rsidR="00D40E58" w:rsidRPr="00D40E58" w:rsidTr="004166C2">
        <w:trPr>
          <w:trHeight w:val="490"/>
        </w:trPr>
        <w:tc>
          <w:tcPr>
            <w:tcW w:w="1328" w:type="dxa"/>
            <w:tcBorders>
              <w:left w:val="thinThickSmallGap" w:sz="24" w:space="0" w:color="auto"/>
            </w:tcBorders>
            <w:vAlign w:val="center"/>
          </w:tcPr>
          <w:p w:rsidR="00D40E58" w:rsidRPr="00D40E58" w:rsidRDefault="00D40E58" w:rsidP="00D40E58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0E58">
              <w:rPr>
                <w:rFonts w:ascii="標楷體" w:eastAsia="標楷體" w:hAnsi="標楷體" w:cs="Times New Roman" w:hint="eastAsia"/>
                <w:szCs w:val="24"/>
              </w:rPr>
              <w:t>教務處</w:t>
            </w:r>
          </w:p>
        </w:tc>
        <w:tc>
          <w:tcPr>
            <w:tcW w:w="3764" w:type="dxa"/>
            <w:gridSpan w:val="2"/>
            <w:vAlign w:val="center"/>
          </w:tcPr>
          <w:p w:rsidR="00D40E58" w:rsidRPr="00D40E58" w:rsidRDefault="00D40E58" w:rsidP="00D40E58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0E58">
              <w:rPr>
                <w:rFonts w:ascii="標楷體" w:eastAsia="標楷體" w:hAnsi="標楷體" w:cs="Times New Roman" w:hint="eastAsia"/>
                <w:szCs w:val="24"/>
              </w:rPr>
              <w:t>2591-4085轉11或12</w:t>
            </w:r>
          </w:p>
        </w:tc>
        <w:tc>
          <w:tcPr>
            <w:tcW w:w="1328" w:type="dxa"/>
            <w:vAlign w:val="center"/>
          </w:tcPr>
          <w:p w:rsidR="00D40E58" w:rsidRPr="00D40E58" w:rsidRDefault="00D40E58" w:rsidP="00D40E58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40E58">
              <w:rPr>
                <w:rFonts w:ascii="標楷體" w:eastAsia="標楷體" w:hAnsi="標楷體" w:cs="Times New Roman" w:hint="eastAsia"/>
                <w:szCs w:val="24"/>
              </w:rPr>
              <w:t>人事室</w:t>
            </w:r>
          </w:p>
        </w:tc>
        <w:tc>
          <w:tcPr>
            <w:tcW w:w="4171" w:type="dxa"/>
            <w:gridSpan w:val="2"/>
            <w:tcBorders>
              <w:right w:val="thinThickSmallGap" w:sz="24" w:space="0" w:color="auto"/>
            </w:tcBorders>
            <w:vAlign w:val="center"/>
          </w:tcPr>
          <w:p w:rsidR="00D40E58" w:rsidRPr="00D40E58" w:rsidRDefault="00D40E58" w:rsidP="00D40E58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40E58">
              <w:rPr>
                <w:rFonts w:ascii="標楷體" w:eastAsia="標楷體" w:hAnsi="標楷體" w:cs="Times New Roman" w:hint="eastAsia"/>
                <w:szCs w:val="24"/>
              </w:rPr>
              <w:t>2591-4085轉18或19</w:t>
            </w:r>
          </w:p>
        </w:tc>
      </w:tr>
      <w:tr w:rsidR="00D40E58" w:rsidRPr="00D40E58" w:rsidTr="004166C2">
        <w:trPr>
          <w:trHeight w:val="490"/>
        </w:trPr>
        <w:tc>
          <w:tcPr>
            <w:tcW w:w="1328" w:type="dxa"/>
            <w:tcBorders>
              <w:left w:val="thinThickSmallGap" w:sz="24" w:space="0" w:color="auto"/>
            </w:tcBorders>
            <w:vAlign w:val="center"/>
          </w:tcPr>
          <w:p w:rsidR="00D40E58" w:rsidRPr="00D40E58" w:rsidRDefault="00D40E58" w:rsidP="00D40E58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0E58">
              <w:rPr>
                <w:rFonts w:ascii="標楷體" w:eastAsia="標楷體" w:hAnsi="標楷體" w:cs="Times New Roman" w:hint="eastAsia"/>
                <w:szCs w:val="24"/>
              </w:rPr>
              <w:t>訓導處</w:t>
            </w:r>
          </w:p>
        </w:tc>
        <w:tc>
          <w:tcPr>
            <w:tcW w:w="3764" w:type="dxa"/>
            <w:gridSpan w:val="2"/>
            <w:vAlign w:val="center"/>
          </w:tcPr>
          <w:p w:rsidR="00D40E58" w:rsidRPr="00D40E58" w:rsidRDefault="00D40E58" w:rsidP="00D40E58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0E58">
              <w:rPr>
                <w:rFonts w:ascii="標楷體" w:eastAsia="標楷體" w:hAnsi="標楷體" w:cs="Times New Roman" w:hint="eastAsia"/>
                <w:szCs w:val="24"/>
              </w:rPr>
              <w:t>2591-4085轉13、14或55</w:t>
            </w:r>
          </w:p>
        </w:tc>
        <w:tc>
          <w:tcPr>
            <w:tcW w:w="1328" w:type="dxa"/>
            <w:vAlign w:val="center"/>
          </w:tcPr>
          <w:p w:rsidR="00D40E58" w:rsidRPr="00D40E58" w:rsidRDefault="00D40E58" w:rsidP="00D40E58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40E58">
              <w:rPr>
                <w:rFonts w:ascii="標楷體" w:eastAsia="標楷體" w:hAnsi="標楷體" w:cs="Times New Roman" w:hint="eastAsia"/>
                <w:szCs w:val="24"/>
              </w:rPr>
              <w:t>會計室</w:t>
            </w:r>
          </w:p>
        </w:tc>
        <w:tc>
          <w:tcPr>
            <w:tcW w:w="4171" w:type="dxa"/>
            <w:gridSpan w:val="2"/>
            <w:tcBorders>
              <w:right w:val="thinThickSmallGap" w:sz="24" w:space="0" w:color="auto"/>
            </w:tcBorders>
            <w:vAlign w:val="center"/>
          </w:tcPr>
          <w:p w:rsidR="00D40E58" w:rsidRPr="00D40E58" w:rsidRDefault="00D40E58" w:rsidP="00D40E58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D40E58">
              <w:rPr>
                <w:rFonts w:ascii="標楷體" w:eastAsia="標楷體" w:hAnsi="標楷體" w:cs="Times New Roman" w:hint="eastAsia"/>
                <w:szCs w:val="24"/>
              </w:rPr>
              <w:t>2591-4085轉20</w:t>
            </w:r>
          </w:p>
        </w:tc>
      </w:tr>
      <w:tr w:rsidR="00D40E58" w:rsidRPr="00D40E58" w:rsidTr="004166C2">
        <w:trPr>
          <w:trHeight w:val="835"/>
        </w:trPr>
        <w:tc>
          <w:tcPr>
            <w:tcW w:w="10591" w:type="dxa"/>
            <w:gridSpan w:val="6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40E58" w:rsidRPr="00D40E58" w:rsidRDefault="00D40E58" w:rsidP="00D40E58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0E58">
              <w:rPr>
                <w:rFonts w:ascii="標楷體" w:eastAsia="標楷體" w:hAnsi="標楷體" w:cs="Times New Roman" w:hint="eastAsia"/>
                <w:szCs w:val="24"/>
              </w:rPr>
              <w:t>請假專線：2598-9319       學校網址：htttp://www.csps.tp.edu.tw</w:t>
            </w:r>
          </w:p>
        </w:tc>
      </w:tr>
    </w:tbl>
    <w:p w:rsidR="00CF4CAE" w:rsidRPr="00D40E58" w:rsidRDefault="00CF4CAE"/>
    <w:sectPr w:rsidR="00CF4CAE" w:rsidRPr="00D40E58" w:rsidSect="00D40E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58"/>
    <w:rsid w:val="00CF4CAE"/>
    <w:rsid w:val="00D4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Dora</cp:lastModifiedBy>
  <cp:revision>1</cp:revision>
  <dcterms:created xsi:type="dcterms:W3CDTF">2013-09-03T01:07:00Z</dcterms:created>
  <dcterms:modified xsi:type="dcterms:W3CDTF">2013-09-03T01:08:00Z</dcterms:modified>
</cp:coreProperties>
</file>