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7782" w14:textId="5F64AF5B" w:rsidR="003355F7" w:rsidRPr="003355F7" w:rsidRDefault="003A5097" w:rsidP="003355F7">
      <w:pPr>
        <w:jc w:val="center"/>
        <w:rPr>
          <w:rFonts w:ascii="標楷體" w:eastAsia="標楷體" w:hAnsi="標楷體"/>
          <w:b/>
          <w:bCs/>
          <w:spacing w:val="-2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臺北市中山區中山國民小學10</w:t>
      </w:r>
      <w:r w:rsidR="00675C71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5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學</w:t>
      </w:r>
      <w:r w:rsidR="003355F7"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度</w:t>
      </w:r>
      <w:r w:rsidR="003355F7"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寒假學生活動安全預防宣導注意事項</w:t>
      </w:r>
    </w:p>
    <w:p w14:paraId="02088DE6" w14:textId="77777777" w:rsidR="003355F7" w:rsidRPr="00F72B61" w:rsidRDefault="003355F7" w:rsidP="003355F7">
      <w:pPr>
        <w:snapToGrid w:val="0"/>
        <w:spacing w:line="480" w:lineRule="exact"/>
        <w:ind w:right="11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一、活動安全：</w:t>
      </w:r>
    </w:p>
    <w:p w14:paraId="5D9EFE1D" w14:textId="77777777" w:rsidR="00F72B61" w:rsidRDefault="003355F7" w:rsidP="00662041">
      <w:pPr>
        <w:snapToGrid w:val="0"/>
        <w:spacing w:line="460" w:lineRule="exact"/>
        <w:ind w:left="841" w:right="11" w:hangingChars="200" w:hanging="841"/>
        <w:rPr>
          <w:rFonts w:ascii="書法中楷（注音一）" w:eastAsia="書法中楷（注音一）" w:hAnsi="標楷體"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 xml:space="preserve">    </w:t>
      </w:r>
      <w:r w:rsidRPr="00F72B61">
        <w:rPr>
          <w:rFonts w:ascii="書法中楷（注音一）" w:eastAsia="書法中楷（注音一）" w:hAnsi="標楷體" w:hint="eastAsia"/>
          <w:sz w:val="28"/>
        </w:rPr>
        <w:t>在室內活動時，應注重逃生路線及逃生設備的熟悉，</w:t>
      </w:r>
    </w:p>
    <w:p w14:paraId="7B4F1A3D" w14:textId="77777777" w:rsidR="00F72B61" w:rsidRDefault="003355F7" w:rsidP="00662041">
      <w:pPr>
        <w:snapToGrid w:val="0"/>
        <w:spacing w:line="460" w:lineRule="exact"/>
        <w:ind w:left="840" w:right="11" w:hangingChars="200" w:hanging="840"/>
        <w:rPr>
          <w:rFonts w:ascii="書法中楷（注音一）" w:eastAsia="書法中楷（注音一）" w:hAnsi="標楷體"/>
          <w:sz w:val="28"/>
        </w:rPr>
      </w:pPr>
      <w:r w:rsidRPr="00F72B61">
        <w:rPr>
          <w:rFonts w:ascii="書法中楷（注音一）" w:eastAsia="書法中楷（注音一）" w:hAnsi="標楷體" w:hint="eastAsia"/>
          <w:sz w:val="28"/>
        </w:rPr>
        <w:t>避免前往網</w:t>
      </w:r>
      <w:proofErr w:type="gramStart"/>
      <w:r w:rsidRPr="00F72B61">
        <w:rPr>
          <w:rFonts w:ascii="書法中楷（注音一）" w:eastAsia="書法中楷（注音一）" w:hAnsi="標楷體" w:hint="eastAsia"/>
          <w:sz w:val="28"/>
        </w:rPr>
        <w:t>咖及夜店</w:t>
      </w:r>
      <w:proofErr w:type="gramEnd"/>
      <w:r w:rsidRPr="00F72B61">
        <w:rPr>
          <w:rFonts w:ascii="書法中楷（注音一）" w:eastAsia="書法中楷（注音一）" w:hAnsi="標楷體" w:hint="eastAsia"/>
          <w:sz w:val="28"/>
        </w:rPr>
        <w:t>。若從事各類戶外活動，應注意天候</w:t>
      </w:r>
    </w:p>
    <w:p w14:paraId="59E7D2A7" w14:textId="77777777" w:rsidR="00F72B61" w:rsidRDefault="003355F7" w:rsidP="00662041">
      <w:pPr>
        <w:snapToGrid w:val="0"/>
        <w:spacing w:line="460" w:lineRule="exact"/>
        <w:ind w:left="840" w:right="11" w:hangingChars="200" w:hanging="840"/>
        <w:rPr>
          <w:rFonts w:ascii="書法中楷（注音一）" w:eastAsia="書法中楷（注音一）"/>
          <w:sz w:val="28"/>
        </w:rPr>
      </w:pPr>
      <w:r w:rsidRPr="00F72B61">
        <w:rPr>
          <w:rFonts w:ascii="書法中楷（注音一）" w:eastAsia="書法中楷（注音一）" w:hAnsi="標楷體" w:hint="eastAsia"/>
          <w:sz w:val="28"/>
        </w:rPr>
        <w:t>變化及地形環境之熟悉</w:t>
      </w:r>
      <w:r w:rsidRPr="00F72B61">
        <w:rPr>
          <w:rFonts w:ascii="書法中楷（注音一）" w:eastAsia="書法中楷（注音一）" w:hint="eastAsia"/>
          <w:sz w:val="28"/>
        </w:rPr>
        <w:t>，並考量自身體能狀況</w:t>
      </w:r>
      <w:proofErr w:type="gramStart"/>
      <w:r w:rsidRPr="00F72B61">
        <w:rPr>
          <w:rFonts w:ascii="書法中楷（注音一）" w:eastAsia="書法中楷（注音一）" w:hint="eastAsia"/>
          <w:sz w:val="28"/>
        </w:rPr>
        <w:t>能否負以預</w:t>
      </w:r>
      <w:proofErr w:type="gramEnd"/>
    </w:p>
    <w:p w14:paraId="3B43550E" w14:textId="2D893812" w:rsidR="003355F7" w:rsidRPr="00F72B61" w:rsidRDefault="003355F7" w:rsidP="00662041">
      <w:pPr>
        <w:snapToGrid w:val="0"/>
        <w:spacing w:line="460" w:lineRule="exact"/>
        <w:ind w:left="840" w:right="11" w:hangingChars="200" w:hanging="840"/>
        <w:rPr>
          <w:rFonts w:ascii="書法中楷（注音一）" w:eastAsia="書法中楷（注音一）" w:hAnsi="標楷體"/>
          <w:sz w:val="28"/>
        </w:rPr>
      </w:pPr>
      <w:r w:rsidRPr="00F72B61">
        <w:rPr>
          <w:rFonts w:ascii="書法中楷（注音一）" w:eastAsia="書法中楷（注音一）" w:hint="eastAsia"/>
          <w:sz w:val="28"/>
        </w:rPr>
        <w:t>防突發性之危安事件。</w:t>
      </w:r>
    </w:p>
    <w:p w14:paraId="2122D62D" w14:textId="432B6580" w:rsidR="003355F7" w:rsidRDefault="003355F7" w:rsidP="00662041">
      <w:pPr>
        <w:snapToGrid w:val="0"/>
        <w:spacing w:line="460" w:lineRule="exact"/>
        <w:ind w:right="11"/>
        <w:jc w:val="both"/>
        <w:rPr>
          <w:rFonts w:ascii="書法中楷（注音一）" w:eastAsia="書法中楷（注音一）" w:hAnsi="標楷體"/>
          <w:b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</w:rPr>
        <w:t xml:space="preserve">    </w:t>
      </w:r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寒假</w:t>
      </w:r>
      <w:proofErr w:type="gramStart"/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期間</w:t>
      </w:r>
      <w:r w:rsidR="003A5097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proofErr w:type="gramEnd"/>
      <w:r w:rsidR="003A5097">
        <w:rPr>
          <w:rFonts w:ascii="書法中楷（注音一）" w:eastAsia="書法中楷（注音一）" w:hAnsi="標楷體" w:hint="eastAsia"/>
          <w:b/>
          <w:sz w:val="28"/>
          <w:szCs w:val="28"/>
        </w:rPr>
        <w:t>10</w:t>
      </w:r>
      <w:r w:rsidR="00675C71">
        <w:rPr>
          <w:rFonts w:ascii="書法中楷（注音一）" w:eastAsia="書法中楷（注音一）" w:hAnsi="標楷體" w:hint="eastAsia"/>
          <w:b/>
          <w:sz w:val="28"/>
          <w:szCs w:val="28"/>
        </w:rPr>
        <w:t>5</w:t>
      </w:r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年1月</w:t>
      </w:r>
      <w:r w:rsidR="003A5097">
        <w:rPr>
          <w:rFonts w:ascii="書法中楷（注音一）" w:eastAsia="書法中楷（注音一）" w:hAnsi="標楷體" w:hint="eastAsia"/>
          <w:b/>
          <w:sz w:val="28"/>
          <w:szCs w:val="28"/>
        </w:rPr>
        <w:t>2</w:t>
      </w:r>
      <w:r w:rsidR="00675C71">
        <w:rPr>
          <w:rFonts w:ascii="書法中楷（注音一）" w:eastAsia="書法中楷（注音一）" w:hAnsi="標楷體" w:hint="eastAsia"/>
          <w:b/>
          <w:sz w:val="28"/>
          <w:szCs w:val="28"/>
        </w:rPr>
        <w:t>0</w:t>
      </w:r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日至2月</w:t>
      </w:r>
      <w:r w:rsidR="00A61A4D">
        <w:rPr>
          <w:rFonts w:ascii="書法中楷（注音一）" w:eastAsia="書法中楷（注音一）" w:hAnsi="標楷體" w:hint="eastAsia"/>
          <w:b/>
          <w:sz w:val="28"/>
          <w:szCs w:val="28"/>
        </w:rPr>
        <w:t>1</w:t>
      </w:r>
      <w:r w:rsidR="00675C71">
        <w:rPr>
          <w:rFonts w:ascii="書法中楷（注音一）" w:eastAsia="書法中楷（注音一）" w:hAnsi="標楷體" w:hint="eastAsia"/>
          <w:b/>
          <w:sz w:val="28"/>
          <w:szCs w:val="28"/>
        </w:rPr>
        <w:t>2</w:t>
      </w:r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日)，15歲以下之青少年無父、母、法定監護人陪同或無學校出具證明及未滿18歲之人，於夜間11時至翌日8時，禁止進入網</w:t>
      </w:r>
      <w:proofErr w:type="gramStart"/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咖</w:t>
      </w:r>
      <w:proofErr w:type="gramEnd"/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。</w:t>
      </w:r>
    </w:p>
    <w:p w14:paraId="507F38E4" w14:textId="77777777" w:rsidR="003355F7" w:rsidRPr="00F72B61" w:rsidRDefault="003355F7" w:rsidP="00662041">
      <w:pPr>
        <w:snapToGrid w:val="0"/>
        <w:spacing w:beforeLines="50" w:before="180" w:line="480" w:lineRule="exact"/>
        <w:ind w:right="11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二、交通安全：</w:t>
      </w:r>
    </w:p>
    <w:p w14:paraId="3BB653AD" w14:textId="77777777" w:rsidR="003355F7" w:rsidRDefault="003355F7" w:rsidP="00662041">
      <w:pPr>
        <w:widowControl/>
        <w:snapToGrid w:val="0"/>
        <w:spacing w:line="460" w:lineRule="exact"/>
        <w:rPr>
          <w:rFonts w:ascii="書法中楷（注音一）" w:eastAsia="書法中楷（注音一）" w:hAnsi="標楷體" w:cs="Times New Roman"/>
          <w:kern w:val="0"/>
          <w:sz w:val="28"/>
          <w:szCs w:val="24"/>
        </w:rPr>
      </w:pPr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 xml:space="preserve">    寒假期間學生使用交通工具的機率大，因此要注意自身的交通安全，應遵守各項交通規則及號</w:t>
      </w:r>
      <w:proofErr w:type="gramStart"/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誌</w:t>
      </w:r>
      <w:proofErr w:type="gramEnd"/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、標誌、標線與交通服務人員之指揮，減速慢行，以策安全。</w:t>
      </w:r>
    </w:p>
    <w:p w14:paraId="5CB4ED50" w14:textId="77777777" w:rsidR="003355F7" w:rsidRPr="00F72B61" w:rsidRDefault="003355F7" w:rsidP="00662041">
      <w:pPr>
        <w:snapToGrid w:val="0"/>
        <w:spacing w:beforeLines="50" w:before="180" w:line="480" w:lineRule="exact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三、毒品及藥物濫用防制：</w:t>
      </w:r>
    </w:p>
    <w:p w14:paraId="0438D77F" w14:textId="77777777" w:rsidR="00F72B61" w:rsidRDefault="003355F7" w:rsidP="00662041">
      <w:pPr>
        <w:snapToGrid w:val="0"/>
        <w:spacing w:line="460" w:lineRule="exact"/>
        <w:ind w:left="841" w:hangingChars="200" w:hanging="841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 xml:space="preserve">    </w:t>
      </w:r>
      <w:r w:rsidRPr="00F72B61">
        <w:rPr>
          <w:rFonts w:ascii="書法中楷（注音一）" w:eastAsia="書法中楷（注音一）" w:hAnsi="標楷體" w:hint="eastAsia"/>
          <w:bCs/>
          <w:sz w:val="28"/>
        </w:rPr>
        <w:t>請</w:t>
      </w: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家長關心學生作息及交友情形，並再次提醒學生於</w:t>
      </w:r>
    </w:p>
    <w:p w14:paraId="6E62969E" w14:textId="77777777" w:rsidR="00F72B61" w:rsidRDefault="003355F7" w:rsidP="00662041">
      <w:pPr>
        <w:snapToGrid w:val="0"/>
        <w:spacing w:line="460" w:lineRule="exact"/>
        <w:ind w:left="840" w:hangingChars="200" w:hanging="840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寒假期間應保持正常及規律之生活作息，切勿受同儕及校</w:t>
      </w:r>
    </w:p>
    <w:p w14:paraId="0F66EB07" w14:textId="77777777" w:rsidR="00F72B61" w:rsidRDefault="003355F7" w:rsidP="00662041">
      <w:pPr>
        <w:snapToGrid w:val="0"/>
        <w:spacing w:line="460" w:lineRule="exact"/>
        <w:ind w:left="840" w:hangingChars="200" w:hanging="840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外人士引誘慫恿而好奇嘗試，因而觸法，造成自我及家人</w:t>
      </w:r>
    </w:p>
    <w:p w14:paraId="16F9CF07" w14:textId="7A53137A" w:rsidR="003355F7" w:rsidRDefault="003355F7" w:rsidP="00662041">
      <w:pPr>
        <w:snapToGrid w:val="0"/>
        <w:spacing w:line="460" w:lineRule="exact"/>
        <w:ind w:left="840" w:hangingChars="200" w:hanging="840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之終身遺憾。</w:t>
      </w:r>
    </w:p>
    <w:p w14:paraId="0887F68B" w14:textId="77777777" w:rsidR="003355F7" w:rsidRPr="00F72B61" w:rsidRDefault="003355F7" w:rsidP="00662041">
      <w:pPr>
        <w:snapToGrid w:val="0"/>
        <w:spacing w:beforeLines="50" w:before="180" w:line="480" w:lineRule="exact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四、詐騙防制：</w:t>
      </w:r>
    </w:p>
    <w:p w14:paraId="0FA57DAA" w14:textId="5012EA7B" w:rsidR="003355F7" w:rsidRPr="00F72B61" w:rsidRDefault="003355F7" w:rsidP="00662041">
      <w:pPr>
        <w:snapToGrid w:val="0"/>
        <w:spacing w:line="460" w:lineRule="exact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 xml:space="preserve">    家長或學生如接獲可疑詐騙電話或不慎遇上歹徒意圖詐騙，應切記反詐騙3步驟：「保持冷靜」、「小心查證」、「立即報警或撥打165反詐騙專線」尋求協助。</w:t>
      </w:r>
    </w:p>
    <w:p w14:paraId="7BBB9711" w14:textId="77777777" w:rsidR="00040E41" w:rsidRPr="00040E41" w:rsidRDefault="00040E41" w:rsidP="00662041">
      <w:pPr>
        <w:spacing w:beforeLines="50" w:before="180" w:line="480" w:lineRule="exact"/>
        <w:rPr>
          <w:rFonts w:ascii="書法中楷（注音一）" w:eastAsia="書法中楷（注音一）" w:hAnsi="標楷體"/>
          <w:b/>
          <w:sz w:val="28"/>
          <w:szCs w:val="28"/>
        </w:rPr>
      </w:pPr>
      <w:r w:rsidRPr="00040E41">
        <w:rPr>
          <w:rFonts w:ascii="書法中楷（注音一）" w:eastAsia="書法中楷（注音一）" w:hAnsi="標楷體" w:hint="eastAsia"/>
          <w:b/>
          <w:sz w:val="28"/>
          <w:szCs w:val="28"/>
        </w:rPr>
        <w:t>五、網路沉迷防制</w:t>
      </w:r>
      <w:r w:rsidRPr="00040E41">
        <w:rPr>
          <w:rFonts w:ascii="書法中楷（注音一）" w:eastAsia="書法中楷（注音一）" w:hAnsi="標楷體" w:hint="eastAsia"/>
          <w:b/>
          <w:bCs/>
          <w:sz w:val="28"/>
        </w:rPr>
        <w:t>：</w:t>
      </w:r>
    </w:p>
    <w:p w14:paraId="11BDBB44" w14:textId="2A9C1740" w:rsidR="00662041" w:rsidRDefault="00040E41">
      <w:pPr>
        <w:spacing w:line="460" w:lineRule="exact"/>
        <w:rPr>
          <w:rFonts w:ascii="書法中楷（注音一）" w:eastAsia="書法中楷（注音一）" w:hAnsi="標楷體" w:hint="eastAsia"/>
          <w:sz w:val="28"/>
          <w:szCs w:val="28"/>
        </w:rPr>
      </w:pPr>
      <w:r w:rsidRPr="00040E41">
        <w:rPr>
          <w:rFonts w:ascii="書法中楷（注音一）" w:eastAsia="書法中楷（注音一）" w:hAnsi="標楷體" w:hint="eastAsia"/>
          <w:sz w:val="28"/>
          <w:szCs w:val="28"/>
        </w:rPr>
        <w:t xml:space="preserve">    寒假期間學生閒暇的時間變長，加上行動上網的</w:t>
      </w:r>
      <w:proofErr w:type="gramStart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普及，</w:t>
      </w:r>
      <w:proofErr w:type="gramEnd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各式上網載具亦提供了多元的應用程式與遊戲下載，因此更容易使得學生沉迷於網路世界或遊戲，近年來由於過度沉迷於玩手機遊戲所引發的身心病症也逐漸增多，特別</w:t>
      </w:r>
      <w:proofErr w:type="gramStart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是對肩頸</w:t>
      </w:r>
      <w:proofErr w:type="gramEnd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、手腕與眼睛的傷害，各級學校應提醒家長注意孩子的上網時間及行為並慎選電子遊戲，避免產生價值錯亂，更須與孩子共同制訂上網公約及培養正確的網路使用態度與習慣。</w:t>
      </w:r>
    </w:p>
    <w:p w14:paraId="5B8ACEE4" w14:textId="77777777" w:rsidR="00CA023B" w:rsidRPr="00675C71" w:rsidRDefault="00CA023B" w:rsidP="00CA023B">
      <w:pPr>
        <w:widowControl/>
        <w:spacing w:line="140" w:lineRule="atLeast"/>
        <w:rPr>
          <w:rFonts w:ascii="華康POP1W7注音字" w:eastAsia="華康POP1W7注音字" w:hAnsi="標楷體" w:cs="新細明體"/>
          <w:color w:val="000000"/>
          <w:kern w:val="0"/>
          <w:sz w:val="22"/>
          <w:szCs w:val="24"/>
        </w:rPr>
      </w:pPr>
      <w:r w:rsidRPr="00675C71">
        <w:rPr>
          <w:rFonts w:ascii="華康POP1W7注音字" w:eastAsia="華康POP1W7注音字" w:hAnsi="標楷體" w:cs="新細明體" w:hint="eastAsia"/>
          <w:color w:val="000000"/>
          <w:kern w:val="0"/>
          <w:sz w:val="22"/>
          <w:szCs w:val="24"/>
        </w:rPr>
        <w:lastRenderedPageBreak/>
        <w:t>105學年度中山國小 學生樂活假期生活檢核表  年  班 學生___</w:t>
      </w:r>
      <w:r>
        <w:rPr>
          <w:rFonts w:ascii="華康POP1W7注音字" w:eastAsia="華康POP1W7注音字" w:hAnsi="標楷體" w:cs="新細明體" w:hint="eastAsia"/>
          <w:color w:val="000000"/>
          <w:kern w:val="0"/>
          <w:sz w:val="22"/>
          <w:szCs w:val="24"/>
        </w:rPr>
        <w:t>______</w:t>
      </w:r>
      <w:r w:rsidRPr="00675C71">
        <w:rPr>
          <w:rFonts w:ascii="華康POP1W7注音字" w:eastAsia="華康POP1W7注音字" w:hAnsi="標楷體" w:cs="新細明體" w:hint="eastAsia"/>
          <w:color w:val="000000"/>
          <w:kern w:val="0"/>
          <w:sz w:val="22"/>
          <w:szCs w:val="24"/>
        </w:rPr>
        <w:t>_____</w:t>
      </w:r>
    </w:p>
    <w:tbl>
      <w:tblPr>
        <w:tblW w:w="107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5"/>
        <w:gridCol w:w="950"/>
        <w:gridCol w:w="952"/>
        <w:gridCol w:w="952"/>
        <w:gridCol w:w="952"/>
        <w:gridCol w:w="953"/>
        <w:gridCol w:w="953"/>
        <w:gridCol w:w="953"/>
      </w:tblGrid>
      <w:tr w:rsidR="00CA023B" w:rsidRPr="009D25C1" w14:paraId="633324B0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FDE43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E9D9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056E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222A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91A0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FD1E" w14:textId="77777777" w:rsidR="00CA023B" w:rsidRPr="008D2AE6" w:rsidRDefault="00CA023B" w:rsidP="00EF32C0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1/20</w:t>
            </w:r>
          </w:p>
          <w:p w14:paraId="625656C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7CFE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1/21</w:t>
            </w:r>
          </w:p>
          <w:p w14:paraId="0263EE8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C33545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1/22</w:t>
            </w:r>
          </w:p>
          <w:p w14:paraId="31DF6BB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</w:tr>
      <w:tr w:rsidR="00CA023B" w:rsidRPr="009D25C1" w14:paraId="3264E5A3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36767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1.我能每天運動30分鐘或步行5000步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2B0B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FFB9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95DD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1975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7C5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5E56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D655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682DEF13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A78CD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9417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148C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1A5E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65DD2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FF0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9A32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519D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40F2A7DC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9AA28" w14:textId="77777777" w:rsidR="00CA023B" w:rsidRPr="00510F6D" w:rsidRDefault="00CA023B" w:rsidP="00EF32C0">
            <w:pPr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19CD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ADBE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38AD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2CE2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60C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DCE0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59A7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59345B88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6F59" w14:textId="77777777" w:rsidR="00CA023B" w:rsidRPr="00510F6D" w:rsidRDefault="00CA023B" w:rsidP="00EF32C0">
            <w:pPr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28DA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16E8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AEF1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41ED9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599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9481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EDB6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2161C80B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84B25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7A301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1/23</w:t>
            </w:r>
          </w:p>
          <w:p w14:paraId="6C15520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A958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1/24</w:t>
            </w:r>
          </w:p>
          <w:p w14:paraId="46853D8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561F9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1/25</w:t>
            </w:r>
          </w:p>
          <w:p w14:paraId="7DDC345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(三)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0F83A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1/26</w:t>
            </w:r>
          </w:p>
          <w:p w14:paraId="02CF897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4249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1/27</w:t>
            </w:r>
          </w:p>
          <w:p w14:paraId="7973D7F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20436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1/28</w:t>
            </w:r>
          </w:p>
          <w:p w14:paraId="55D87CD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(六)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39E2E6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1/29</w:t>
            </w:r>
          </w:p>
          <w:p w14:paraId="60C2847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(日)</w:t>
            </w:r>
          </w:p>
        </w:tc>
      </w:tr>
      <w:tr w:rsidR="00CA023B" w:rsidRPr="009D25C1" w14:paraId="49C21936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4018C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1.我能每天運動30分鐘或步行5000步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C308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D73C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F1B2B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208D9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70E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B3D4B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8B301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0C494D5A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E0183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CD0B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FB2F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1168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920D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9B7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02F7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A3B1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479660F0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93C80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2ED4B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6143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23DC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8ACD2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D09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1756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1682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46AED939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1A1D0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9A579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DBEA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76F7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B486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3EC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559D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3696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6AAB2679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04CE1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2202B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1/30</w:t>
            </w:r>
          </w:p>
          <w:p w14:paraId="1E38CF9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08FA7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1/31</w:t>
            </w:r>
          </w:p>
          <w:p w14:paraId="5313AB32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B797A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</w:t>
            </w:r>
          </w:p>
          <w:p w14:paraId="4B900EC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3600C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2/2</w:t>
            </w:r>
          </w:p>
          <w:p w14:paraId="60D8AD4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A0C3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2/3</w:t>
            </w:r>
          </w:p>
          <w:p w14:paraId="358D5CB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AA656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2/4</w:t>
            </w:r>
          </w:p>
          <w:p w14:paraId="7E3BDA2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CEAC0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2/5</w:t>
            </w:r>
          </w:p>
          <w:p w14:paraId="2B36A6D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</w:tr>
      <w:tr w:rsidR="00CA023B" w:rsidRPr="009D25C1" w14:paraId="0F6C8D68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FDBC7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1.我能每天運動30分鐘或步行5000步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F49B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CDFC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BD3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30AC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507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6821B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A369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4F153BCD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986C0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67E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55E2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9230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2AEB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B27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D69F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6C23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2E7956E1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40B6C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73A4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37BF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8ED6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88DB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84B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D352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CD662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0EDE09A7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6B129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726F2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DDC7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FC4C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DEB2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FD2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3D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408B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7E4C695C" w14:textId="77777777" w:rsidTr="00EF32C0">
        <w:trPr>
          <w:trHeight w:val="390"/>
        </w:trPr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50A9B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CC53" w14:textId="77777777" w:rsidR="00CA023B" w:rsidRPr="008D2AE6" w:rsidRDefault="00CA023B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2/6</w:t>
            </w:r>
          </w:p>
          <w:p w14:paraId="2FEF7B4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8EE38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2/7</w:t>
            </w:r>
          </w:p>
          <w:p w14:paraId="1BB7A04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BA325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2/8</w:t>
            </w:r>
          </w:p>
          <w:p w14:paraId="7DFEB1DB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A22A9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2/9</w:t>
            </w:r>
          </w:p>
          <w:p w14:paraId="4D1069D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0D2B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2/10</w:t>
            </w:r>
          </w:p>
          <w:p w14:paraId="4197E1D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FF049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2/11</w:t>
            </w:r>
          </w:p>
          <w:p w14:paraId="3072120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2AC44E" w14:textId="77777777" w:rsidR="00CA023B" w:rsidRPr="008D2AE6" w:rsidRDefault="00CA023B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2/12</w:t>
            </w:r>
          </w:p>
          <w:p w14:paraId="3AB9A06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(日) </w:t>
            </w:r>
          </w:p>
        </w:tc>
      </w:tr>
      <w:tr w:rsidR="00CA023B" w:rsidRPr="009D25C1" w14:paraId="0D6DFADC" w14:textId="77777777" w:rsidTr="00EF32C0"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2E09D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1.我能每天運動30分鐘或步行5000步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FB9FB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EAEF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A4ED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E2D5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7FA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5F8F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DCFE9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30B8BD9E" w14:textId="77777777" w:rsidTr="00EF32C0"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D7BE6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065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A0A2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1A89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AE59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BA4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6241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46E4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21667E49" w14:textId="77777777" w:rsidTr="00EF32C0"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F260C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3776D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934A4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53937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0D150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DE33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B393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E17DF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</w:tr>
      <w:tr w:rsidR="00CA023B" w:rsidRPr="009D25C1" w14:paraId="75BD0D7E" w14:textId="77777777" w:rsidTr="00EF32C0">
        <w:tc>
          <w:tcPr>
            <w:tcW w:w="4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779CD" w14:textId="77777777" w:rsidR="00CA023B" w:rsidRPr="00510F6D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/>
                <w:szCs w:val="24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B205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25018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7803C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F5DA1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CF9E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4A9FA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9C3E6" w14:textId="77777777" w:rsidR="00CA023B" w:rsidRPr="009D25C1" w:rsidRDefault="00CA023B" w:rsidP="00EF32C0">
            <w:pPr>
              <w:widowControl/>
              <w:adjustRightInd w:val="0"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  <w:sz w:val="20"/>
                <w:szCs w:val="20"/>
              </w:rPr>
            </w:pPr>
          </w:p>
        </w:tc>
      </w:tr>
      <w:tr w:rsidR="00CA023B" w:rsidRPr="00675C71" w14:paraId="51AB54B9" w14:textId="77777777" w:rsidTr="00EF32C0">
        <w:trPr>
          <w:trHeight w:val="60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B8ACA" w14:textId="77777777" w:rsidR="00CA023B" w:rsidRPr="00675C71" w:rsidRDefault="00CA023B" w:rsidP="00EF32C0">
            <w:pPr>
              <w:widowControl/>
              <w:adjustRightInd w:val="0"/>
              <w:snapToGrid w:val="0"/>
              <w:spacing w:line="340" w:lineRule="exact"/>
              <w:rPr>
                <w:rFonts w:ascii="華康POP1W7注音字" w:eastAsia="華康POP1W7注音字" w:hAnsi="Times New Roman"/>
                <w:szCs w:val="24"/>
              </w:rPr>
            </w:pPr>
            <w:r w:rsidRPr="00675C71">
              <w:rPr>
                <w:rFonts w:ascii="華康POP1W7注音字" w:eastAsia="華康POP1W7注音字" w:hint="eastAsia"/>
              </w:rPr>
              <w:br w:type="page"/>
            </w:r>
            <w:r w:rsidRPr="00675C71">
              <w:rPr>
                <w:rFonts w:ascii="華康POP1W7注音字" w:eastAsia="華康POP1W7注音字" w:hAnsi="Times New Roman" w:hint="eastAsia"/>
                <w:szCs w:val="24"/>
              </w:rPr>
              <w:t>家長簽章: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85680" w14:textId="77777777" w:rsidR="00CA023B" w:rsidRPr="00675C71" w:rsidRDefault="00CA023B" w:rsidP="00EF32C0">
            <w:pPr>
              <w:widowControl/>
              <w:adjustRightInd w:val="0"/>
              <w:snapToGrid w:val="0"/>
              <w:spacing w:line="340" w:lineRule="exact"/>
              <w:rPr>
                <w:rFonts w:ascii="華康POP1W7注音字" w:eastAsia="華康POP1W7注音字" w:hAnsi="新細明體" w:cs="新細明體"/>
                <w:kern w:val="0"/>
                <w:sz w:val="20"/>
                <w:szCs w:val="20"/>
              </w:rPr>
            </w:pPr>
          </w:p>
        </w:tc>
      </w:tr>
      <w:tr w:rsidR="00CA023B" w:rsidRPr="00675C71" w14:paraId="446ABA3B" w14:textId="77777777" w:rsidTr="00EF32C0">
        <w:trPr>
          <w:trHeight w:val="60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E3073" w14:textId="77777777" w:rsidR="00CA023B" w:rsidRPr="00675C71" w:rsidRDefault="00CA023B" w:rsidP="00EF32C0">
            <w:pPr>
              <w:widowControl/>
              <w:adjustRightInd w:val="0"/>
              <w:snapToGrid w:val="0"/>
              <w:spacing w:line="340" w:lineRule="exact"/>
              <w:rPr>
                <w:rFonts w:ascii="華康POP1W7注音字" w:eastAsia="華康POP1W7注音字" w:hAnsi="Times New Roman"/>
                <w:szCs w:val="24"/>
              </w:rPr>
            </w:pPr>
            <w:r w:rsidRPr="00675C71">
              <w:rPr>
                <w:rFonts w:ascii="華康POP1W7注音字" w:eastAsia="華康POP1W7注音字" w:hAnsi="Times New Roman" w:hint="eastAsia"/>
                <w:szCs w:val="24"/>
              </w:rPr>
              <w:t>導師簽章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56D30" w14:textId="77777777" w:rsidR="00CA023B" w:rsidRPr="00675C71" w:rsidRDefault="00CA023B" w:rsidP="00EF32C0">
            <w:pPr>
              <w:widowControl/>
              <w:adjustRightInd w:val="0"/>
              <w:snapToGrid w:val="0"/>
              <w:spacing w:line="340" w:lineRule="exact"/>
              <w:rPr>
                <w:rFonts w:ascii="華康POP1W7注音字" w:eastAsia="華康POP1W7注音字" w:hAnsi="新細明體" w:cs="新細明體"/>
                <w:kern w:val="0"/>
                <w:sz w:val="20"/>
                <w:szCs w:val="20"/>
              </w:rPr>
            </w:pPr>
          </w:p>
        </w:tc>
      </w:tr>
    </w:tbl>
    <w:p w14:paraId="4D774392" w14:textId="77777777" w:rsidR="00CA023B" w:rsidRDefault="00CA023B" w:rsidP="00CA023B">
      <w:pPr>
        <w:jc w:val="center"/>
        <w:rPr>
          <w:rFonts w:ascii="標楷體" w:eastAsia="標楷體" w:hAnsi="標楷體"/>
          <w:b/>
          <w:bCs/>
          <w:spacing w:val="-20"/>
          <w:kern w:val="0"/>
          <w:sz w:val="32"/>
          <w:szCs w:val="32"/>
        </w:rPr>
      </w:pPr>
    </w:p>
    <w:p w14:paraId="7A139011" w14:textId="77777777" w:rsidR="00CA023B" w:rsidRPr="00040E41" w:rsidRDefault="00CA023B">
      <w:pPr>
        <w:spacing w:line="460" w:lineRule="exact"/>
        <w:rPr>
          <w:rFonts w:ascii="書法中楷（注音一）" w:eastAsia="書法中楷（注音一）" w:hAnsi="標楷體"/>
          <w:sz w:val="28"/>
          <w:szCs w:val="28"/>
        </w:rPr>
      </w:pPr>
      <w:bookmarkStart w:id="0" w:name="_GoBack"/>
      <w:bookmarkEnd w:id="0"/>
    </w:p>
    <w:sectPr w:rsidR="00CA023B" w:rsidRPr="00040E41" w:rsidSect="002A54D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3676" w14:textId="77777777" w:rsidR="00A23C64" w:rsidRDefault="00A23C64" w:rsidP="00547A69">
      <w:r>
        <w:separator/>
      </w:r>
    </w:p>
  </w:endnote>
  <w:endnote w:type="continuationSeparator" w:id="0">
    <w:p w14:paraId="6884336A" w14:textId="77777777" w:rsidR="00A23C64" w:rsidRDefault="00A23C64" w:rsidP="005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華康POP1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276A" w14:textId="77777777" w:rsidR="00A23C64" w:rsidRDefault="00A23C64" w:rsidP="00547A69">
      <w:r>
        <w:separator/>
      </w:r>
    </w:p>
  </w:footnote>
  <w:footnote w:type="continuationSeparator" w:id="0">
    <w:p w14:paraId="12B7F2D2" w14:textId="77777777" w:rsidR="00A23C64" w:rsidRDefault="00A23C64" w:rsidP="005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A83"/>
    <w:multiLevelType w:val="hybridMultilevel"/>
    <w:tmpl w:val="C95A399E"/>
    <w:lvl w:ilvl="0" w:tplc="54E6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2533F"/>
    <w:rsid w:val="00040B32"/>
    <w:rsid w:val="00040E41"/>
    <w:rsid w:val="000B4850"/>
    <w:rsid w:val="001451E7"/>
    <w:rsid w:val="00184854"/>
    <w:rsid w:val="001A6128"/>
    <w:rsid w:val="001B6F34"/>
    <w:rsid w:val="001C0852"/>
    <w:rsid w:val="001C1C32"/>
    <w:rsid w:val="001C5324"/>
    <w:rsid w:val="001D49AB"/>
    <w:rsid w:val="002105BD"/>
    <w:rsid w:val="0024071E"/>
    <w:rsid w:val="0026087A"/>
    <w:rsid w:val="002A54D7"/>
    <w:rsid w:val="003355F7"/>
    <w:rsid w:val="00342CEA"/>
    <w:rsid w:val="003A5097"/>
    <w:rsid w:val="003A5CCB"/>
    <w:rsid w:val="003A72E0"/>
    <w:rsid w:val="004239B5"/>
    <w:rsid w:val="0043071A"/>
    <w:rsid w:val="00500622"/>
    <w:rsid w:val="00510F6D"/>
    <w:rsid w:val="00516CF3"/>
    <w:rsid w:val="005249FF"/>
    <w:rsid w:val="00547A69"/>
    <w:rsid w:val="0056624A"/>
    <w:rsid w:val="00574C7E"/>
    <w:rsid w:val="005853AD"/>
    <w:rsid w:val="005901C1"/>
    <w:rsid w:val="005D566A"/>
    <w:rsid w:val="006045C6"/>
    <w:rsid w:val="00637859"/>
    <w:rsid w:val="00662041"/>
    <w:rsid w:val="00675C71"/>
    <w:rsid w:val="0073490A"/>
    <w:rsid w:val="00740267"/>
    <w:rsid w:val="00761161"/>
    <w:rsid w:val="007C4884"/>
    <w:rsid w:val="00863463"/>
    <w:rsid w:val="008F5E5C"/>
    <w:rsid w:val="009D25C1"/>
    <w:rsid w:val="00A23C64"/>
    <w:rsid w:val="00A34B5F"/>
    <w:rsid w:val="00A37EC3"/>
    <w:rsid w:val="00A61A3E"/>
    <w:rsid w:val="00A61A4D"/>
    <w:rsid w:val="00B211A9"/>
    <w:rsid w:val="00B22C89"/>
    <w:rsid w:val="00B90BDD"/>
    <w:rsid w:val="00B9333F"/>
    <w:rsid w:val="00BC6C24"/>
    <w:rsid w:val="00BF0102"/>
    <w:rsid w:val="00C13BB2"/>
    <w:rsid w:val="00CA023B"/>
    <w:rsid w:val="00D17982"/>
    <w:rsid w:val="00D62A58"/>
    <w:rsid w:val="00D74BA9"/>
    <w:rsid w:val="00E16DD0"/>
    <w:rsid w:val="00EA6C2D"/>
    <w:rsid w:val="00ED2E56"/>
    <w:rsid w:val="00F72B61"/>
    <w:rsid w:val="00F83644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0D87-48EC-443C-80D6-0E205B5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2016-01-11T07:06:00Z</cp:lastPrinted>
  <dcterms:created xsi:type="dcterms:W3CDTF">2017-01-16T00:13:00Z</dcterms:created>
  <dcterms:modified xsi:type="dcterms:W3CDTF">2017-01-18T00:48:00Z</dcterms:modified>
</cp:coreProperties>
</file>