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C8" w:rsidRPr="00D81A17" w:rsidRDefault="00BD4B59" w:rsidP="00086CC8">
      <w:pPr>
        <w:adjustRightIn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100年</w:t>
      </w:r>
      <w:r w:rsidR="00086CC8" w:rsidRPr="00D81A17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中正</w:t>
      </w:r>
      <w:r w:rsidR="00086CC8" w:rsidRPr="00D81A17">
        <w:rPr>
          <w:rFonts w:ascii="標楷體" w:eastAsia="標楷體" w:hAnsi="標楷體" w:hint="eastAsia"/>
          <w:b/>
          <w:sz w:val="32"/>
          <w:szCs w:val="32"/>
        </w:rPr>
        <w:t>盃民俗體育運動錦標賽競賽規程</w:t>
      </w:r>
    </w:p>
    <w:p w:rsidR="00086CC8" w:rsidRPr="000D726C" w:rsidRDefault="00086CC8" w:rsidP="00086CC8">
      <w:pPr>
        <w:adjustRightInd w:val="0"/>
        <w:spacing w:line="360" w:lineRule="atLeast"/>
        <w:ind w:left="1680" w:hangingChars="700" w:hanging="168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一、宗　　旨：為提倡全民體育，推展民俗體育運動，並提昇民俗體育運動技術水準，增進國民身心健康。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二、辦理單位：</w:t>
      </w:r>
    </w:p>
    <w:p w:rsidR="00F4635B" w:rsidRDefault="00086CC8" w:rsidP="00086CC8">
      <w:pPr>
        <w:adjustRightInd w:val="0"/>
        <w:spacing w:line="360" w:lineRule="exact"/>
        <w:ind w:firstLineChars="10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（一）</w:t>
      </w:r>
      <w:r w:rsidR="00F4635B">
        <w:rPr>
          <w:rFonts w:ascii="標楷體" w:eastAsia="標楷體" w:hAnsi="標楷體" w:hint="eastAsia"/>
        </w:rPr>
        <w:t>指導單位：臺北市體育總會。</w:t>
      </w:r>
    </w:p>
    <w:p w:rsidR="00086CC8" w:rsidRPr="000D726C" w:rsidRDefault="00F4635B" w:rsidP="00F4635B">
      <w:pPr>
        <w:adjustRightInd w:val="0"/>
        <w:spacing w:line="360" w:lineRule="exact"/>
        <w:ind w:firstLineChars="100" w:firstLine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（二</w:t>
      </w:r>
      <w:r w:rsidRPr="000D726C">
        <w:rPr>
          <w:rFonts w:ascii="標楷體" w:eastAsia="標楷體" w:hAnsi="標楷體" w:hint="eastAsia"/>
        </w:rPr>
        <w:t>）</w:t>
      </w:r>
      <w:r w:rsidR="00086CC8" w:rsidRPr="000D726C">
        <w:rPr>
          <w:rFonts w:ascii="標楷體" w:eastAsia="標楷體" w:hAnsi="標楷體" w:hint="eastAsia"/>
        </w:rPr>
        <w:t>主辦單位：臺北市</w:t>
      </w:r>
      <w:r>
        <w:rPr>
          <w:rFonts w:ascii="標楷體" w:eastAsia="標楷體" w:hAnsi="標楷體" w:hint="eastAsia"/>
        </w:rPr>
        <w:t>體育處。</w:t>
      </w:r>
    </w:p>
    <w:p w:rsidR="00086CC8" w:rsidRPr="000D726C" w:rsidRDefault="00F4635B" w:rsidP="00F4635B">
      <w:pPr>
        <w:adjustRightInd w:val="0"/>
        <w:spacing w:line="360" w:lineRule="exact"/>
        <w:ind w:leftChars="100" w:left="2160" w:hangingChars="800" w:hanging="19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0D726C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承辦單位：</w:t>
      </w:r>
      <w:r w:rsidR="00D81A17" w:rsidRPr="000D726C">
        <w:rPr>
          <w:rFonts w:ascii="標楷體" w:eastAsia="標楷體" w:hAnsi="標楷體" w:hint="eastAsia"/>
        </w:rPr>
        <w:t>臺北市體育</w:t>
      </w:r>
      <w:r w:rsidR="00D81A17">
        <w:rPr>
          <w:rFonts w:ascii="標楷體" w:eastAsia="標楷體" w:hAnsi="標楷體" w:hint="eastAsia"/>
        </w:rPr>
        <w:t>總會民俗體育運動協會</w:t>
      </w:r>
      <w:r>
        <w:rPr>
          <w:rFonts w:ascii="標楷體" w:eastAsia="標楷體" w:hAnsi="標楷體" w:hint="eastAsia"/>
        </w:rPr>
        <w:t>、</w:t>
      </w:r>
      <w:r w:rsidR="00D81A17">
        <w:rPr>
          <w:rFonts w:ascii="標楷體" w:eastAsia="標楷體" w:hAnsi="標楷體" w:hint="eastAsia"/>
        </w:rPr>
        <w:t>臺北市</w:t>
      </w:r>
      <w:r w:rsidR="006D045A">
        <w:rPr>
          <w:rFonts w:ascii="標楷體" w:eastAsia="標楷體" w:hAnsi="標楷體" w:hint="eastAsia"/>
        </w:rPr>
        <w:t>立</w:t>
      </w:r>
      <w:r>
        <w:rPr>
          <w:rFonts w:ascii="標楷體" w:eastAsia="標楷體" w:hAnsi="標楷體" w:hint="eastAsia"/>
        </w:rPr>
        <w:t>弘道</w:t>
      </w:r>
      <w:r w:rsidR="00BC4B26">
        <w:rPr>
          <w:rFonts w:ascii="標楷體" w:eastAsia="標楷體" w:hAnsi="標楷體" w:hint="eastAsia"/>
        </w:rPr>
        <w:t>國民中學</w:t>
      </w:r>
      <w:r>
        <w:rPr>
          <w:rFonts w:ascii="標楷體" w:eastAsia="標楷體" w:hAnsi="標楷體" w:hint="eastAsia"/>
        </w:rPr>
        <w:t>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三、比賽時間：</w:t>
      </w:r>
      <w:r w:rsidR="00793AF9" w:rsidRPr="00793AF9">
        <w:rPr>
          <w:rFonts w:ascii="標楷體" w:eastAsia="標楷體" w:hAnsi="標楷體" w:hint="eastAsia"/>
          <w:b/>
        </w:rPr>
        <w:t>中華</w:t>
      </w:r>
      <w:r w:rsidRPr="000D726C">
        <w:rPr>
          <w:rFonts w:ascii="標楷體" w:eastAsia="標楷體" w:hAnsi="標楷體" w:hint="eastAsia"/>
          <w:b/>
        </w:rPr>
        <w:t>民國</w:t>
      </w:r>
      <w:r w:rsidR="00736F73">
        <w:rPr>
          <w:rFonts w:ascii="標楷體" w:eastAsia="標楷體" w:hAnsi="標楷體" w:hint="eastAsia"/>
          <w:b/>
        </w:rPr>
        <w:t>100</w:t>
      </w:r>
      <w:r w:rsidRPr="000D726C">
        <w:rPr>
          <w:rFonts w:ascii="標楷體" w:eastAsia="標楷體" w:hAnsi="標楷體" w:hint="eastAsia"/>
          <w:b/>
        </w:rPr>
        <w:t>年</w:t>
      </w:r>
      <w:r w:rsidR="00BD4B59">
        <w:rPr>
          <w:rFonts w:ascii="標楷體" w:eastAsia="標楷體" w:hAnsi="標楷體" w:hint="eastAsia"/>
          <w:b/>
        </w:rPr>
        <w:t>11</w:t>
      </w:r>
      <w:r w:rsidRPr="000D726C">
        <w:rPr>
          <w:rFonts w:ascii="標楷體" w:eastAsia="標楷體" w:hAnsi="標楷體" w:hint="eastAsia"/>
          <w:b/>
        </w:rPr>
        <w:t>月</w:t>
      </w:r>
      <w:r w:rsidR="00BD4B59">
        <w:rPr>
          <w:rFonts w:ascii="標楷體" w:eastAsia="標楷體" w:hAnsi="標楷體" w:hint="eastAsia"/>
          <w:b/>
        </w:rPr>
        <w:t>10</w:t>
      </w:r>
      <w:r w:rsidRPr="000D726C">
        <w:rPr>
          <w:rFonts w:ascii="標楷體" w:eastAsia="標楷體" w:hAnsi="標楷體" w:hint="eastAsia"/>
          <w:b/>
        </w:rPr>
        <w:t>日（星期四）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四、比賽地點：</w:t>
      </w:r>
      <w:r w:rsidR="00FA16CE">
        <w:rPr>
          <w:rFonts w:ascii="標楷體" w:eastAsia="標楷體" w:hAnsi="標楷體" w:hint="eastAsia"/>
        </w:rPr>
        <w:t>臺北市</w:t>
      </w:r>
      <w:r w:rsidR="006D045A">
        <w:rPr>
          <w:rFonts w:ascii="標楷體" w:eastAsia="標楷體" w:hAnsi="標楷體" w:hint="eastAsia"/>
        </w:rPr>
        <w:t>立</w:t>
      </w:r>
      <w:r w:rsidR="00FA16CE">
        <w:rPr>
          <w:rFonts w:ascii="標楷體" w:eastAsia="標楷體" w:hAnsi="標楷體" w:hint="eastAsia"/>
        </w:rPr>
        <w:t>弘道國民中學</w:t>
      </w:r>
      <w:r w:rsidRPr="000D726C">
        <w:rPr>
          <w:rFonts w:ascii="標楷體" w:eastAsia="標楷體" w:hAnsi="標楷體" w:hint="eastAsia"/>
        </w:rPr>
        <w:t>(</w:t>
      </w:r>
      <w:r w:rsidR="00FA16CE">
        <w:rPr>
          <w:rFonts w:ascii="標楷體" w:eastAsia="標楷體" w:hAnsi="標楷體" w:hint="eastAsia"/>
        </w:rPr>
        <w:t>臺北市中正區公園</w:t>
      </w:r>
      <w:r>
        <w:rPr>
          <w:rFonts w:ascii="標楷體" w:eastAsia="標楷體" w:hAnsi="標楷體" w:hint="eastAsia"/>
        </w:rPr>
        <w:t>路</w:t>
      </w:r>
      <w:r w:rsidR="00FA16CE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號</w:t>
      </w:r>
      <w:r w:rsidRPr="000D726C">
        <w:rPr>
          <w:rFonts w:ascii="標楷體" w:eastAsia="標楷體" w:hAnsi="標楷體" w:hint="eastAsia"/>
        </w:rPr>
        <w:t>)</w:t>
      </w:r>
    </w:p>
    <w:p w:rsidR="00086CC8" w:rsidRPr="000D726C" w:rsidRDefault="00086CC8" w:rsidP="004806AB">
      <w:pPr>
        <w:tabs>
          <w:tab w:val="left" w:pos="1440"/>
          <w:tab w:val="left" w:pos="1620"/>
        </w:tabs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五、報</w:t>
      </w:r>
      <w:r w:rsidR="004806AB">
        <w:rPr>
          <w:rFonts w:ascii="標楷體" w:eastAsia="標楷體" w:hAnsi="標楷體" w:hint="eastAsia"/>
        </w:rPr>
        <w:t xml:space="preserve">    </w:t>
      </w:r>
      <w:r w:rsidRPr="000D726C">
        <w:rPr>
          <w:rFonts w:ascii="標楷體" w:eastAsia="標楷體" w:hAnsi="標楷體" w:hint="eastAsia"/>
        </w:rPr>
        <w:t>名：</w:t>
      </w:r>
    </w:p>
    <w:p w:rsidR="00086CC8" w:rsidRPr="000D726C" w:rsidRDefault="00086CC8" w:rsidP="00086CC8">
      <w:pPr>
        <w:adjustRightInd w:val="0"/>
        <w:spacing w:line="360" w:lineRule="exact"/>
        <w:ind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（一）日期：自即日起至</w:t>
      </w:r>
      <w:smartTag w:uri="urn:schemas-microsoft-com:office:smarttags" w:element="chsdate">
        <w:smartTagPr>
          <w:attr w:name="Year" w:val="2011"/>
          <w:attr w:name="Month" w:val="10"/>
          <w:attr w:name="Day" w:val="21"/>
          <w:attr w:name="IsLunarDate" w:val="False"/>
          <w:attr w:name="IsROCDate" w:val="True"/>
        </w:smartTagPr>
        <w:r w:rsidR="00793AF9">
          <w:rPr>
            <w:rFonts w:ascii="標楷體" w:eastAsia="標楷體" w:hAnsi="標楷體" w:hint="eastAsia"/>
          </w:rPr>
          <w:t>中華</w:t>
        </w:r>
        <w:r w:rsidRPr="000D726C">
          <w:rPr>
            <w:rFonts w:ascii="標楷體" w:eastAsia="標楷體" w:hAnsi="標楷體" w:hint="eastAsia"/>
          </w:rPr>
          <w:t>民國</w:t>
        </w:r>
        <w:r w:rsidR="00736F73">
          <w:rPr>
            <w:rFonts w:ascii="標楷體" w:eastAsia="標楷體" w:hAnsi="標楷體" w:hint="eastAsia"/>
            <w:b/>
            <w:bdr w:val="single" w:sz="4" w:space="0" w:color="auto"/>
          </w:rPr>
          <w:t>100</w:t>
        </w:r>
        <w:r w:rsidRPr="00D8162F">
          <w:rPr>
            <w:rFonts w:ascii="標楷體" w:eastAsia="標楷體" w:hAnsi="標楷體" w:hint="eastAsia"/>
            <w:b/>
            <w:bdr w:val="single" w:sz="4" w:space="0" w:color="auto"/>
          </w:rPr>
          <w:t>年</w:t>
        </w:r>
        <w:r w:rsidR="00FA16CE">
          <w:rPr>
            <w:rFonts w:ascii="標楷體" w:eastAsia="標楷體" w:hAnsi="標楷體" w:hint="eastAsia"/>
            <w:b/>
            <w:bdr w:val="single" w:sz="4" w:space="0" w:color="auto"/>
          </w:rPr>
          <w:t>10</w:t>
        </w:r>
        <w:r w:rsidRPr="00D8162F">
          <w:rPr>
            <w:rFonts w:ascii="標楷體" w:eastAsia="標楷體" w:hAnsi="標楷體" w:hint="eastAsia"/>
            <w:b/>
            <w:bdr w:val="single" w:sz="4" w:space="0" w:color="auto"/>
          </w:rPr>
          <w:t>月</w:t>
        </w:r>
        <w:r w:rsidR="00736F73">
          <w:rPr>
            <w:rFonts w:ascii="標楷體" w:eastAsia="標楷體" w:hAnsi="標楷體" w:hint="eastAsia"/>
            <w:b/>
            <w:bdr w:val="single" w:sz="4" w:space="0" w:color="auto"/>
          </w:rPr>
          <w:t>2</w:t>
        </w:r>
        <w:r w:rsidR="00FA16CE">
          <w:rPr>
            <w:rFonts w:ascii="標楷體" w:eastAsia="標楷體" w:hAnsi="標楷體" w:hint="eastAsia"/>
            <w:b/>
            <w:bdr w:val="single" w:sz="4" w:space="0" w:color="auto"/>
          </w:rPr>
          <w:t>1</w:t>
        </w:r>
        <w:r w:rsidRPr="00D8162F">
          <w:rPr>
            <w:rFonts w:ascii="標楷體" w:eastAsia="標楷體" w:hAnsi="標楷體" w:hint="eastAsia"/>
            <w:b/>
            <w:bdr w:val="single" w:sz="4" w:space="0" w:color="auto"/>
          </w:rPr>
          <w:t>日</w:t>
        </w:r>
      </w:smartTag>
      <w:r w:rsidR="00FA16CE">
        <w:rPr>
          <w:rFonts w:ascii="標楷體" w:eastAsia="標楷體" w:hAnsi="標楷體" w:hint="eastAsia"/>
        </w:rPr>
        <w:t>（星期五</w:t>
      </w:r>
      <w:r w:rsidRPr="000D726C">
        <w:rPr>
          <w:rFonts w:ascii="標楷體" w:eastAsia="標楷體" w:hAnsi="標楷體" w:hint="eastAsia"/>
        </w:rPr>
        <w:t>）止。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（二）報名程序及確認：</w:t>
      </w:r>
    </w:p>
    <w:p w:rsidR="00086CC8" w:rsidRPr="000D726C" w:rsidRDefault="00086CC8" w:rsidP="00086CC8">
      <w:pPr>
        <w:adjustRightInd w:val="0"/>
        <w:spacing w:line="360" w:lineRule="exact"/>
        <w:ind w:leftChars="300" w:left="960" w:hangingChars="100" w:hanging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1.</w:t>
      </w:r>
      <w:r w:rsidR="006D045A">
        <w:rPr>
          <w:rFonts w:ascii="標楷體" w:eastAsia="標楷體" w:hAnsi="標楷體" w:hint="eastAsia"/>
        </w:rPr>
        <w:t>請至</w:t>
      </w:r>
      <w:r w:rsidR="00FA16CE">
        <w:rPr>
          <w:rFonts w:ascii="標楷體" w:eastAsia="標楷體" w:hAnsi="標楷體" w:hint="eastAsia"/>
        </w:rPr>
        <w:t>弘道國中</w:t>
      </w:r>
      <w:r w:rsidRPr="000D726C">
        <w:rPr>
          <w:rFonts w:ascii="標楷體" w:eastAsia="標楷體" w:hAnsi="標楷體" w:hint="eastAsia"/>
        </w:rPr>
        <w:t>首頁(</w:t>
      </w:r>
      <w:r w:rsidRPr="00736F73">
        <w:rPr>
          <w:rFonts w:ascii="標楷體" w:eastAsia="標楷體" w:hAnsi="標楷體"/>
          <w:b/>
        </w:rPr>
        <w:t>http://www.</w:t>
      </w:r>
      <w:r w:rsidR="00FA16CE">
        <w:rPr>
          <w:rFonts w:ascii="標楷體" w:eastAsia="標楷體" w:hAnsi="標楷體" w:hint="eastAsia"/>
          <w:b/>
        </w:rPr>
        <w:t>htjh.tp.edu.tw</w:t>
      </w:r>
      <w:r w:rsidRPr="00086CC8">
        <w:rPr>
          <w:rFonts w:ascii="標楷體" w:eastAsia="標楷體" w:hAnsi="標楷體" w:hint="eastAsia"/>
        </w:rPr>
        <w:t>)最新消息下載報</w:t>
      </w:r>
      <w:r w:rsidRPr="000D726C">
        <w:rPr>
          <w:rFonts w:ascii="標楷體" w:eastAsia="標楷體" w:hAnsi="標楷體" w:hint="eastAsia"/>
        </w:rPr>
        <w:t>名表電子檔。（其它格式恕不受理）</w:t>
      </w:r>
    </w:p>
    <w:p w:rsidR="00086CC8" w:rsidRPr="000D726C" w:rsidRDefault="00086CC8" w:rsidP="00086CC8">
      <w:pPr>
        <w:adjustRightInd w:val="0"/>
        <w:spacing w:line="360" w:lineRule="exact"/>
        <w:ind w:leftChars="100" w:left="900" w:hangingChars="275" w:hanging="66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</w:t>
      </w:r>
      <w:r w:rsidRPr="00086CC8">
        <w:rPr>
          <w:rFonts w:ascii="標楷體" w:eastAsia="標楷體" w:hAnsi="標楷體" w:hint="eastAsia"/>
        </w:rPr>
        <w:t>2.填妥報名表後E-MAIL至</w:t>
      </w:r>
      <w:r w:rsidR="00FA16CE">
        <w:rPr>
          <w:rFonts w:ascii="Batang" w:hAnsi="Batang" w:hint="eastAsia"/>
        </w:rPr>
        <w:t>vivian27@kimo.com</w:t>
      </w:r>
      <w:r w:rsidRPr="000D726C">
        <w:rPr>
          <w:rFonts w:ascii="標楷體" w:eastAsia="標楷體" w:hAnsi="標楷體" w:hint="eastAsia"/>
        </w:rPr>
        <w:t>，郵件主題請註明校名及參賽項目，附件檔命名為「</w:t>
      </w:r>
      <w:r w:rsidRPr="00D8162F">
        <w:rPr>
          <w:rFonts w:ascii="標楷體" w:eastAsia="標楷體" w:hAnsi="標楷體" w:hint="eastAsia"/>
          <w:b/>
        </w:rPr>
        <w:t>校名-項目-類別-性別</w:t>
      </w:r>
      <w:r w:rsidR="00FA16CE">
        <w:rPr>
          <w:rFonts w:ascii="標楷體" w:eastAsia="標楷體" w:hAnsi="標楷體" w:hint="eastAsia"/>
          <w:b/>
        </w:rPr>
        <w:t>-組</w:t>
      </w:r>
      <w:r w:rsidRPr="000D726C">
        <w:rPr>
          <w:rFonts w:ascii="標楷體" w:eastAsia="標楷體" w:hAnsi="標楷體" w:hint="eastAsia"/>
        </w:rPr>
        <w:t>」，如「</w:t>
      </w:r>
      <w:r w:rsidR="00FA16CE">
        <w:rPr>
          <w:rFonts w:ascii="標楷體" w:eastAsia="標楷體" w:hAnsi="標楷體" w:hint="eastAsia"/>
        </w:rPr>
        <w:t>弘道國中</w:t>
      </w:r>
      <w:r>
        <w:rPr>
          <w:rFonts w:ascii="標楷體" w:eastAsia="標楷體" w:hAnsi="標楷體" w:hint="eastAsia"/>
        </w:rPr>
        <w:t>-</w:t>
      </w:r>
      <w:r w:rsidRPr="000D726C">
        <w:rPr>
          <w:rFonts w:ascii="標楷體" w:eastAsia="標楷體" w:hAnsi="標楷體" w:hint="eastAsia"/>
        </w:rPr>
        <w:t>扯鈴</w:t>
      </w:r>
      <w:r>
        <w:rPr>
          <w:rFonts w:ascii="標楷體" w:eastAsia="標楷體" w:hAnsi="標楷體" w:hint="eastAsia"/>
        </w:rPr>
        <w:t>-</w:t>
      </w:r>
      <w:r w:rsidRPr="000D726C">
        <w:rPr>
          <w:rFonts w:ascii="標楷體" w:eastAsia="標楷體" w:hAnsi="標楷體" w:hint="eastAsia"/>
        </w:rPr>
        <w:t>甲類</w:t>
      </w:r>
      <w:r>
        <w:rPr>
          <w:rFonts w:ascii="標楷體" w:eastAsia="標楷體" w:hAnsi="標楷體" w:hint="eastAsia"/>
        </w:rPr>
        <w:t>-</w:t>
      </w:r>
      <w:r w:rsidRPr="000D726C">
        <w:rPr>
          <w:rFonts w:ascii="標楷體" w:eastAsia="標楷體" w:hAnsi="標楷體" w:hint="eastAsia"/>
        </w:rPr>
        <w:t>男子組」，以便彙整，敬祈配合!(</w:t>
      </w:r>
      <w:r w:rsidRPr="000D726C">
        <w:rPr>
          <w:rFonts w:ascii="標楷體" w:eastAsia="標楷體" w:hAnsi="標楷體" w:hint="eastAsia"/>
          <w:bdr w:val="single" w:sz="4" w:space="0" w:color="auto"/>
        </w:rPr>
        <w:t>電子檔為作業依據，請務必及時傳送</w:t>
      </w:r>
      <w:r w:rsidRPr="000D726C">
        <w:rPr>
          <w:rFonts w:ascii="標楷體" w:eastAsia="標楷體" w:hAnsi="標楷體" w:hint="eastAsia"/>
        </w:rPr>
        <w:t>)</w:t>
      </w:r>
    </w:p>
    <w:p w:rsidR="00086CC8" w:rsidRPr="000D726C" w:rsidRDefault="00086CC8" w:rsidP="00086CC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3.列印報名表完成核章於</w:t>
      </w:r>
      <w:r w:rsidR="00FA16CE">
        <w:rPr>
          <w:rFonts w:ascii="標楷體" w:eastAsia="標楷體" w:hAnsi="標楷體" w:hint="eastAsia"/>
          <w:b/>
        </w:rPr>
        <w:t>10</w:t>
      </w:r>
      <w:r w:rsidRPr="00344EB0">
        <w:rPr>
          <w:rFonts w:ascii="標楷體" w:eastAsia="標楷體" w:hAnsi="標楷體" w:hint="eastAsia"/>
          <w:b/>
        </w:rPr>
        <w:t>/</w:t>
      </w:r>
      <w:r w:rsidR="00FA16CE">
        <w:rPr>
          <w:rFonts w:ascii="標楷體" w:eastAsia="標楷體" w:hAnsi="標楷體" w:hint="eastAsia"/>
          <w:b/>
        </w:rPr>
        <w:t>21</w:t>
      </w:r>
      <w:r w:rsidR="00736F73" w:rsidRPr="00344EB0">
        <w:rPr>
          <w:rFonts w:ascii="標楷體" w:eastAsia="標楷體" w:hAnsi="標楷體" w:hint="eastAsia"/>
          <w:b/>
        </w:rPr>
        <w:t>(</w:t>
      </w:r>
      <w:r w:rsidR="00FA16CE">
        <w:rPr>
          <w:rFonts w:ascii="標楷體" w:eastAsia="標楷體" w:hAnsi="標楷體" w:hint="eastAsia"/>
          <w:b/>
        </w:rPr>
        <w:t>星期五</w:t>
      </w:r>
      <w:r w:rsidR="00736F73" w:rsidRPr="00344EB0">
        <w:rPr>
          <w:rFonts w:ascii="標楷體" w:eastAsia="標楷體" w:hAnsi="標楷體" w:hint="eastAsia"/>
          <w:b/>
        </w:rPr>
        <w:t>)</w:t>
      </w:r>
      <w:r w:rsidRPr="000D726C">
        <w:rPr>
          <w:rFonts w:ascii="標楷體" w:eastAsia="標楷體" w:hAnsi="標楷體" w:hint="eastAsia"/>
        </w:rPr>
        <w:t>前送達本校訓導處。地點</w:t>
      </w:r>
      <w:r w:rsidRPr="000D726C">
        <w:rPr>
          <w:rFonts w:ascii="標楷體" w:eastAsia="標楷體" w:hAnsi="標楷體" w:hint="eastAsia"/>
          <w:kern w:val="0"/>
        </w:rPr>
        <w:t>：</w:t>
      </w:r>
      <w:r w:rsidRPr="000D726C">
        <w:rPr>
          <w:rFonts w:ascii="標楷體" w:eastAsia="標楷體" w:hAnsi="標楷體" w:hint="eastAsia"/>
        </w:rPr>
        <w:t>臺北市</w:t>
      </w:r>
      <w:r w:rsidR="006D045A">
        <w:rPr>
          <w:rFonts w:ascii="標楷體" w:eastAsia="標楷體" w:hAnsi="標楷體" w:hint="eastAsia"/>
        </w:rPr>
        <w:t>立</w:t>
      </w:r>
      <w:r w:rsidR="00FA16CE">
        <w:rPr>
          <w:rFonts w:ascii="標楷體" w:eastAsia="標楷體" w:hAnsi="標楷體" w:hint="eastAsia"/>
        </w:rPr>
        <w:t>弘道國民中學</w:t>
      </w:r>
      <w:r w:rsidRPr="000D726C">
        <w:rPr>
          <w:rFonts w:ascii="標楷體" w:eastAsia="標楷體" w:hAnsi="標楷體" w:hint="eastAsia"/>
        </w:rPr>
        <w:t>訓導處 體育組(臺北市</w:t>
      </w:r>
      <w:r w:rsidR="00FA16CE">
        <w:rPr>
          <w:rFonts w:ascii="標楷體" w:eastAsia="標楷體" w:hAnsi="標楷體" w:hint="eastAsia"/>
        </w:rPr>
        <w:t>中正區公園路21號</w:t>
      </w:r>
      <w:r w:rsidRPr="000D726C">
        <w:rPr>
          <w:rFonts w:ascii="標楷體" w:eastAsia="標楷體" w:hAnsi="標楷體" w:hint="eastAsia"/>
        </w:rPr>
        <w:t>)。</w:t>
      </w:r>
    </w:p>
    <w:p w:rsidR="00086CC8" w:rsidRPr="000D726C" w:rsidRDefault="00086CC8" w:rsidP="00FA16CE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4.報名統整資訊於</w:t>
      </w:r>
      <w:smartTag w:uri="urn:schemas-microsoft-com:office:smarttags" w:element="chsdate">
        <w:smartTagPr>
          <w:attr w:name="Year" w:val="2011"/>
          <w:attr w:name="Month" w:val="10"/>
          <w:attr w:name="Day" w:val="25"/>
          <w:attr w:name="IsLunarDate" w:val="False"/>
          <w:attr w:name="IsROCDate" w:val="False"/>
        </w:smartTagPr>
        <w:r w:rsidR="00FA16CE">
          <w:rPr>
            <w:rFonts w:ascii="標楷體" w:eastAsia="標楷體" w:hAnsi="標楷體" w:hint="eastAsia"/>
            <w:b/>
          </w:rPr>
          <w:t>10</w:t>
        </w:r>
        <w:r w:rsidRPr="00344EB0">
          <w:rPr>
            <w:rFonts w:ascii="標楷體" w:eastAsia="標楷體" w:hAnsi="標楷體" w:hint="eastAsia"/>
            <w:b/>
          </w:rPr>
          <w:t>月</w:t>
        </w:r>
        <w:r w:rsidR="00736F73" w:rsidRPr="00344EB0">
          <w:rPr>
            <w:rFonts w:ascii="標楷體" w:eastAsia="標楷體" w:hAnsi="標楷體" w:hint="eastAsia"/>
            <w:b/>
          </w:rPr>
          <w:t>2</w:t>
        </w:r>
        <w:r w:rsidR="00FA16CE">
          <w:rPr>
            <w:rFonts w:ascii="標楷體" w:eastAsia="標楷體" w:hAnsi="標楷體" w:hint="eastAsia"/>
            <w:b/>
          </w:rPr>
          <w:t>5</w:t>
        </w:r>
        <w:r w:rsidRPr="00344EB0">
          <w:rPr>
            <w:rFonts w:ascii="標楷體" w:eastAsia="標楷體" w:hAnsi="標楷體" w:hint="eastAsia"/>
            <w:b/>
          </w:rPr>
          <w:t>日</w:t>
        </w:r>
      </w:smartTag>
      <w:r w:rsidR="00B54123">
        <w:rPr>
          <w:rFonts w:ascii="標楷體" w:eastAsia="標楷體" w:hAnsi="標楷體" w:hint="eastAsia"/>
          <w:b/>
        </w:rPr>
        <w:t>（</w:t>
      </w:r>
      <w:r w:rsidR="00D81A17" w:rsidRPr="00344EB0">
        <w:rPr>
          <w:rFonts w:ascii="標楷體" w:eastAsia="標楷體" w:hAnsi="標楷體" w:hint="eastAsia"/>
          <w:b/>
        </w:rPr>
        <w:t>星期</w:t>
      </w:r>
      <w:r w:rsidR="00FA16CE">
        <w:rPr>
          <w:rFonts w:ascii="標楷體" w:eastAsia="標楷體" w:hAnsi="標楷體" w:hint="eastAsia"/>
          <w:b/>
        </w:rPr>
        <w:t>二</w:t>
      </w:r>
      <w:r w:rsidR="00B54123">
        <w:rPr>
          <w:rFonts w:ascii="標楷體" w:eastAsia="標楷體" w:hAnsi="標楷體" w:hint="eastAsia"/>
          <w:b/>
        </w:rPr>
        <w:t>）</w:t>
      </w:r>
      <w:r w:rsidRPr="000D726C">
        <w:rPr>
          <w:rFonts w:ascii="標楷體" w:eastAsia="標楷體" w:hAnsi="標楷體" w:hint="eastAsia"/>
        </w:rPr>
        <w:t>午後公告在本校首頁，供參賽單位</w:t>
      </w:r>
      <w:r w:rsidR="00D81A17" w:rsidRPr="000D726C">
        <w:rPr>
          <w:rFonts w:ascii="標楷體" w:eastAsia="標楷體" w:hAnsi="標楷體" w:hint="eastAsia"/>
        </w:rPr>
        <w:t>確認</w:t>
      </w:r>
      <w:r w:rsidR="00D81A17">
        <w:rPr>
          <w:rFonts w:ascii="標楷體" w:eastAsia="標楷體" w:hAnsi="標楷體" w:hint="eastAsia"/>
        </w:rPr>
        <w:t>，</w:t>
      </w:r>
      <w:r w:rsidR="00B54123" w:rsidRPr="000D726C">
        <w:rPr>
          <w:rFonts w:ascii="標楷體" w:eastAsia="標楷體" w:hAnsi="標楷體" w:hint="eastAsia"/>
        </w:rPr>
        <w:t>領隊</w:t>
      </w:r>
      <w:r w:rsidRPr="000D726C">
        <w:rPr>
          <w:rFonts w:ascii="標楷體" w:eastAsia="標楷體" w:hAnsi="標楷體" w:hint="eastAsia"/>
        </w:rPr>
        <w:t>會議後</w:t>
      </w:r>
      <w:r w:rsidR="00FA16CE">
        <w:rPr>
          <w:rFonts w:ascii="標楷體" w:eastAsia="標楷體" w:hAnsi="標楷體" w:hint="eastAsia"/>
        </w:rPr>
        <w:t>另行</w:t>
      </w:r>
      <w:r w:rsidRPr="000D726C">
        <w:rPr>
          <w:rFonts w:ascii="標楷體" w:eastAsia="標楷體" w:hAnsi="標楷體" w:hint="eastAsia"/>
        </w:rPr>
        <w:t xml:space="preserve">公告賽程時間表。 </w:t>
      </w:r>
    </w:p>
    <w:p w:rsidR="00086CC8" w:rsidRPr="000D726C" w:rsidRDefault="00086CC8" w:rsidP="00086CC8">
      <w:pPr>
        <w:adjustRightInd w:val="0"/>
        <w:spacing w:line="360" w:lineRule="exact"/>
        <w:ind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（三）</w:t>
      </w:r>
      <w:r w:rsidRPr="000D726C">
        <w:rPr>
          <w:rFonts w:ascii="標楷體" w:eastAsia="標楷體" w:hAnsi="標楷體" w:hint="eastAsia"/>
          <w:shd w:val="pct15" w:color="auto" w:fill="FFFFFF"/>
        </w:rPr>
        <w:t>報名甲類之選手不得再報名乙類</w:t>
      </w:r>
      <w:r w:rsidRPr="000D726C">
        <w:rPr>
          <w:rFonts w:ascii="標楷體" w:eastAsia="標楷體" w:hAnsi="標楷體" w:hint="eastAsia"/>
        </w:rPr>
        <w:t>。</w:t>
      </w:r>
    </w:p>
    <w:p w:rsidR="00086CC8" w:rsidRPr="000D726C" w:rsidRDefault="00086CC8" w:rsidP="00086CC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（四）地點</w:t>
      </w:r>
      <w:r w:rsidRPr="000D726C">
        <w:rPr>
          <w:rFonts w:ascii="標楷體" w:eastAsia="標楷體" w:hAnsi="標楷體" w:hint="eastAsia"/>
          <w:kern w:val="0"/>
        </w:rPr>
        <w:t>：</w:t>
      </w:r>
      <w:r w:rsidRPr="000D726C">
        <w:rPr>
          <w:rFonts w:ascii="標楷體" w:eastAsia="標楷體" w:hAnsi="標楷體" w:hint="eastAsia"/>
        </w:rPr>
        <w:t>臺北市</w:t>
      </w:r>
      <w:r w:rsidR="00FA16CE">
        <w:rPr>
          <w:rFonts w:ascii="標楷體" w:eastAsia="標楷體" w:hAnsi="標楷體" w:hint="eastAsia"/>
        </w:rPr>
        <w:t>中正區弘道國民中</w:t>
      </w:r>
      <w:r w:rsidRPr="000D726C">
        <w:rPr>
          <w:rFonts w:ascii="標楷體" w:eastAsia="標楷體" w:hAnsi="標楷體" w:hint="eastAsia"/>
        </w:rPr>
        <w:t>學訓導處 體育組(</w:t>
      </w:r>
      <w:r w:rsidR="00FA16CE" w:rsidRPr="000D726C">
        <w:rPr>
          <w:rFonts w:ascii="標楷體" w:eastAsia="標楷體" w:hAnsi="標楷體" w:hint="eastAsia"/>
        </w:rPr>
        <w:t>臺北市</w:t>
      </w:r>
      <w:r w:rsidR="00FA16CE">
        <w:rPr>
          <w:rFonts w:ascii="標楷體" w:eastAsia="標楷體" w:hAnsi="標楷體" w:hint="eastAsia"/>
        </w:rPr>
        <w:t>中正區公園路21號</w:t>
      </w:r>
      <w:r w:rsidRPr="000D726C">
        <w:rPr>
          <w:rFonts w:ascii="標楷體" w:eastAsia="標楷體" w:hAnsi="標楷體" w:hint="eastAsia"/>
        </w:rPr>
        <w:t>)。</w:t>
      </w:r>
    </w:p>
    <w:p w:rsidR="00086CC8" w:rsidRPr="000D726C" w:rsidRDefault="00086CC8" w:rsidP="00086CC8">
      <w:pPr>
        <w:adjustRightInd w:val="0"/>
        <w:spacing w:line="360" w:lineRule="exact"/>
        <w:ind w:left="2400" w:hangingChars="1000" w:hanging="240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六、領隊暨裁判會議：</w:t>
      </w:r>
      <w:smartTag w:uri="urn:schemas-microsoft-com:office:smarttags" w:element="chsdate">
        <w:smartTagPr>
          <w:attr w:name="Year" w:val="2011"/>
          <w:attr w:name="Month" w:val="11"/>
          <w:attr w:name="Day" w:val="1"/>
          <w:attr w:name="IsLunarDate" w:val="False"/>
          <w:attr w:name="IsROCDate" w:val="True"/>
        </w:smartTagPr>
        <w:r w:rsidR="00793AF9">
          <w:rPr>
            <w:rFonts w:ascii="標楷體" w:eastAsia="標楷體" w:hAnsi="標楷體" w:hint="eastAsia"/>
          </w:rPr>
          <w:t>中華</w:t>
        </w:r>
        <w:r w:rsidRPr="000D726C">
          <w:rPr>
            <w:rFonts w:ascii="標楷體" w:eastAsia="標楷體" w:hAnsi="標楷體" w:hint="eastAsia"/>
          </w:rPr>
          <w:t>民國</w:t>
        </w:r>
        <w:r w:rsidR="00FA16CE">
          <w:rPr>
            <w:rFonts w:ascii="標楷體" w:eastAsia="標楷體" w:hAnsi="標楷體" w:hint="eastAsia"/>
            <w:b/>
            <w:bdr w:val="single" w:sz="4" w:space="0" w:color="auto"/>
          </w:rPr>
          <w:t>100</w:t>
        </w:r>
        <w:r w:rsidRPr="00D8162F">
          <w:rPr>
            <w:rFonts w:ascii="標楷體" w:eastAsia="標楷體" w:hAnsi="標楷體" w:hint="eastAsia"/>
            <w:b/>
            <w:bdr w:val="single" w:sz="4" w:space="0" w:color="auto"/>
          </w:rPr>
          <w:t>年</w:t>
        </w:r>
        <w:r w:rsidR="00FA16CE">
          <w:rPr>
            <w:rFonts w:ascii="標楷體" w:eastAsia="標楷體" w:hAnsi="標楷體" w:hint="eastAsia"/>
            <w:b/>
            <w:bdr w:val="single" w:sz="4" w:space="0" w:color="auto"/>
          </w:rPr>
          <w:t>11</w:t>
        </w:r>
        <w:r w:rsidRPr="00D8162F">
          <w:rPr>
            <w:rFonts w:ascii="標楷體" w:eastAsia="標楷體" w:hAnsi="標楷體" w:hint="eastAsia"/>
            <w:b/>
            <w:bdr w:val="single" w:sz="4" w:space="0" w:color="auto"/>
          </w:rPr>
          <w:t>月</w:t>
        </w:r>
        <w:r w:rsidR="00FA16CE">
          <w:rPr>
            <w:rFonts w:ascii="標楷體" w:eastAsia="標楷體" w:hAnsi="標楷體" w:hint="eastAsia"/>
            <w:b/>
            <w:bdr w:val="single" w:sz="4" w:space="0" w:color="auto"/>
          </w:rPr>
          <w:t>1</w:t>
        </w:r>
        <w:r w:rsidRPr="00D8162F">
          <w:rPr>
            <w:rFonts w:ascii="標楷體" w:eastAsia="標楷體" w:hAnsi="標楷體" w:hint="eastAsia"/>
            <w:b/>
            <w:bdr w:val="single" w:sz="4" w:space="0" w:color="auto"/>
          </w:rPr>
          <w:t>日</w:t>
        </w:r>
      </w:smartTag>
      <w:r w:rsidR="00173D92">
        <w:rPr>
          <w:rFonts w:ascii="標楷體" w:eastAsia="標楷體" w:hAnsi="標楷體" w:hint="eastAsia"/>
          <w:b/>
          <w:bdr w:val="single" w:sz="4" w:space="0" w:color="auto"/>
        </w:rPr>
        <w:t>（星期二</w:t>
      </w:r>
      <w:r w:rsidRPr="00D8162F">
        <w:rPr>
          <w:rFonts w:ascii="標楷體" w:eastAsia="標楷體" w:hAnsi="標楷體" w:hint="eastAsia"/>
          <w:b/>
          <w:bdr w:val="single" w:sz="4" w:space="0" w:color="auto"/>
        </w:rPr>
        <w:t>）</w:t>
      </w:r>
      <w:r w:rsidR="00736F73" w:rsidRPr="0080215C">
        <w:rPr>
          <w:rFonts w:ascii="標楷體" w:eastAsia="標楷體" w:hAnsi="標楷體" w:hint="eastAsia"/>
          <w:b/>
        </w:rPr>
        <w:t>上午十</w:t>
      </w:r>
      <w:r w:rsidRPr="0080215C">
        <w:rPr>
          <w:rFonts w:ascii="標楷體" w:eastAsia="標楷體" w:hAnsi="標楷體" w:hint="eastAsia"/>
          <w:b/>
        </w:rPr>
        <w:t>時</w:t>
      </w:r>
      <w:r w:rsidRPr="000D726C">
        <w:rPr>
          <w:rFonts w:ascii="標楷體" w:eastAsia="標楷體" w:hAnsi="標楷體" w:hint="eastAsia"/>
        </w:rPr>
        <w:t>假臺北市</w:t>
      </w:r>
      <w:r w:rsidR="00FA16CE">
        <w:rPr>
          <w:rFonts w:ascii="標楷體" w:eastAsia="標楷體" w:hAnsi="標楷體" w:hint="eastAsia"/>
        </w:rPr>
        <w:t>弘道國民中</w:t>
      </w:r>
      <w:r w:rsidRPr="000D726C">
        <w:rPr>
          <w:rFonts w:ascii="標楷體" w:eastAsia="標楷體" w:hAnsi="標楷體" w:hint="eastAsia"/>
        </w:rPr>
        <w:t>學</w:t>
      </w:r>
      <w:r w:rsidR="00FA16CE">
        <w:rPr>
          <w:rFonts w:ascii="標楷體" w:eastAsia="標楷體" w:hAnsi="標楷體" w:hint="eastAsia"/>
        </w:rPr>
        <w:t>經緯樓二樓會議室舉行</w:t>
      </w:r>
      <w:r w:rsidRPr="000D726C">
        <w:rPr>
          <w:rFonts w:ascii="標楷體" w:eastAsia="標楷體" w:hAnsi="標楷體" w:hint="eastAsia"/>
        </w:rPr>
        <w:t>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七、比賽分組與資格：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（一）國小男生組：限臺北市公私立國民小學在籍男學童參加。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（二）國小女生組：限臺北市公私立國民小學在籍女學童參加。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（三）國中男生組：限臺北市公私立國民中學在籍男學生參加。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（四）國中女生組：限臺北市公私立國民中學在籍女學生參加。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（五）公開男子組：限臺北市公私立高中、高職以上在籍男生或年滿十五歲以</w:t>
      </w:r>
    </w:p>
    <w:p w:rsidR="00086CC8" w:rsidRPr="000D726C" w:rsidRDefault="00086CC8" w:rsidP="00086CC8">
      <w:pPr>
        <w:adjustRightInd w:val="0"/>
        <w:spacing w:line="360" w:lineRule="exact"/>
        <w:ind w:leftChars="100" w:left="240" w:firstLineChars="900" w:firstLine="216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上男性青年（</w:t>
      </w:r>
      <w:r w:rsidR="00736F73">
        <w:rPr>
          <w:rFonts w:ascii="標楷體" w:eastAsia="標楷體" w:hAnsi="標楷體" w:hint="eastAsia"/>
        </w:rPr>
        <w:t>學籍</w:t>
      </w:r>
      <w:r w:rsidRPr="000D726C">
        <w:rPr>
          <w:rFonts w:ascii="標楷體" w:eastAsia="標楷體" w:hAnsi="標楷體" w:hint="eastAsia"/>
        </w:rPr>
        <w:t>設籍</w:t>
      </w:r>
      <w:r w:rsidR="003F7820" w:rsidRPr="000D726C">
        <w:rPr>
          <w:rFonts w:ascii="標楷體" w:eastAsia="標楷體" w:hAnsi="標楷體" w:hint="eastAsia"/>
        </w:rPr>
        <w:t>臺北市</w:t>
      </w:r>
      <w:r w:rsidRPr="000D726C">
        <w:rPr>
          <w:rFonts w:ascii="標楷體" w:eastAsia="標楷體" w:hAnsi="標楷體" w:hint="eastAsia"/>
        </w:rPr>
        <w:t>）參加。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（六）公開女子組：限臺北市公私立高中、高職以上在籍女生或年滿十五歲以</w:t>
      </w:r>
    </w:p>
    <w:p w:rsidR="00086CC8" w:rsidRPr="000D726C" w:rsidRDefault="00086CC8" w:rsidP="00086CC8">
      <w:pPr>
        <w:adjustRightInd w:val="0"/>
        <w:spacing w:line="360" w:lineRule="exact"/>
        <w:ind w:leftChars="100" w:left="240" w:firstLineChars="900" w:firstLine="216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上女性青年（</w:t>
      </w:r>
      <w:r w:rsidR="00736F73">
        <w:rPr>
          <w:rFonts w:ascii="標楷體" w:eastAsia="標楷體" w:hAnsi="標楷體" w:hint="eastAsia"/>
        </w:rPr>
        <w:t>學籍</w:t>
      </w:r>
      <w:r w:rsidRPr="000D726C">
        <w:rPr>
          <w:rFonts w:ascii="標楷體" w:eastAsia="標楷體" w:hAnsi="標楷體" w:hint="eastAsia"/>
        </w:rPr>
        <w:t>設籍</w:t>
      </w:r>
      <w:r w:rsidR="003F7820" w:rsidRPr="000D726C">
        <w:rPr>
          <w:rFonts w:ascii="標楷體" w:eastAsia="標楷體" w:hAnsi="標楷體" w:hint="eastAsia"/>
        </w:rPr>
        <w:t>臺北市</w:t>
      </w:r>
      <w:r w:rsidRPr="000D726C">
        <w:rPr>
          <w:rFonts w:ascii="標楷體" w:eastAsia="標楷體" w:hAnsi="標楷體" w:hint="eastAsia"/>
        </w:rPr>
        <w:t>）參加。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（七）教師男子組：限臺北市公私立各級學校男教師參加。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（八）教師女子組：限臺北市公私立各級學校女教師參加。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lastRenderedPageBreak/>
        <w:t>八、比賽項目：</w:t>
      </w:r>
    </w:p>
    <w:p w:rsidR="00086CC8" w:rsidRPr="000D726C" w:rsidRDefault="00086CC8" w:rsidP="00086CC8">
      <w:pPr>
        <w:adjustRightInd w:val="0"/>
        <w:spacing w:line="360" w:lineRule="exact"/>
        <w:ind w:left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（一）甲類比賽項目：</w:t>
      </w:r>
    </w:p>
    <w:p w:rsidR="00086CC8" w:rsidRPr="000D726C" w:rsidRDefault="00086CC8" w:rsidP="00086CC8">
      <w:pPr>
        <w:numPr>
          <w:ilvl w:val="0"/>
          <w:numId w:val="2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踢毽：（1）個人計分賽。</w:t>
      </w:r>
      <w:r w:rsidRPr="000D726C">
        <w:rPr>
          <w:rFonts w:ascii="標楷體" w:eastAsia="標楷體" w:hAnsi="標楷體"/>
        </w:rPr>
        <w:br/>
      </w:r>
      <w:r w:rsidRPr="000D726C">
        <w:rPr>
          <w:rFonts w:ascii="標楷體" w:eastAsia="標楷體" w:hAnsi="標楷體" w:hint="eastAsia"/>
        </w:rPr>
        <w:t xml:space="preserve">     （2）雙人計分賽。</w:t>
      </w:r>
    </w:p>
    <w:p w:rsidR="00086CC8" w:rsidRPr="000D726C" w:rsidRDefault="00086CC8" w:rsidP="00086CC8">
      <w:pPr>
        <w:adjustRightInd w:val="0"/>
        <w:spacing w:line="360" w:lineRule="exact"/>
        <w:ind w:firstLineChars="750" w:firstLine="180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（3）團體計分賽。</w:t>
      </w:r>
    </w:p>
    <w:p w:rsidR="00086CC8" w:rsidRPr="000D726C" w:rsidRDefault="00086CC8" w:rsidP="00086CC8">
      <w:pPr>
        <w:numPr>
          <w:ilvl w:val="0"/>
          <w:numId w:val="3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跳繩：（1）個人賽。</w:t>
      </w:r>
    </w:p>
    <w:p w:rsidR="00086CC8" w:rsidRPr="000D726C" w:rsidRDefault="00086CC8" w:rsidP="00086CC8">
      <w:pPr>
        <w:adjustRightInd w:val="0"/>
        <w:spacing w:line="360" w:lineRule="exact"/>
        <w:ind w:left="19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(2) 雙人賽。</w:t>
      </w:r>
    </w:p>
    <w:p w:rsidR="00086CC8" w:rsidRPr="000D726C" w:rsidRDefault="00086CC8" w:rsidP="00086CC8">
      <w:pPr>
        <w:adjustRightInd w:val="0"/>
        <w:spacing w:line="360" w:lineRule="exact"/>
        <w:ind w:left="19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(3) 團體賽。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  3.扯鈴：（1）個人賽。</w:t>
      </w:r>
    </w:p>
    <w:p w:rsidR="00086CC8" w:rsidRPr="000D726C" w:rsidRDefault="00086CC8" w:rsidP="00086CC8">
      <w:pPr>
        <w:adjustRightInd w:val="0"/>
        <w:spacing w:line="360" w:lineRule="exact"/>
        <w:ind w:leftChars="756" w:left="1814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（2）雙人賽。</w:t>
      </w:r>
    </w:p>
    <w:p w:rsidR="00086CC8" w:rsidRPr="000D726C" w:rsidRDefault="00086CC8" w:rsidP="00086CC8">
      <w:pPr>
        <w:adjustRightInd w:val="0"/>
        <w:spacing w:line="360" w:lineRule="exact"/>
        <w:ind w:firstLineChars="750" w:firstLine="180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（3）團體賽。</w:t>
      </w:r>
    </w:p>
    <w:p w:rsidR="00086CC8" w:rsidRPr="000D726C" w:rsidRDefault="00086CC8" w:rsidP="00086CC8">
      <w:pPr>
        <w:numPr>
          <w:ilvl w:val="0"/>
          <w:numId w:val="4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彈腿：（1）個人賽。</w:t>
      </w:r>
    </w:p>
    <w:p w:rsidR="00086CC8" w:rsidRPr="000D726C" w:rsidRDefault="00086CC8" w:rsidP="00086CC8">
      <w:pPr>
        <w:adjustRightInd w:val="0"/>
        <w:spacing w:line="360" w:lineRule="exact"/>
        <w:ind w:firstLineChars="800" w:firstLine="19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(2）團體賽。</w:t>
      </w:r>
    </w:p>
    <w:p w:rsidR="00086CC8" w:rsidRPr="000D726C" w:rsidRDefault="00086CC8" w:rsidP="00086CC8">
      <w:pPr>
        <w:numPr>
          <w:ilvl w:val="0"/>
          <w:numId w:val="5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教師組只辦個人賽，其項目如下：</w:t>
      </w:r>
    </w:p>
    <w:p w:rsidR="00086CC8" w:rsidRPr="000D726C" w:rsidRDefault="00086CC8" w:rsidP="00086CC8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踢毽：每人左右腳不拘可踢兩回，以小武（踢、拐、膝、踶、</w:t>
      </w:r>
    </w:p>
    <w:p w:rsidR="00086CC8" w:rsidRPr="000D726C" w:rsidRDefault="00086CC8" w:rsidP="00086CC8">
      <w:pPr>
        <w:adjustRightInd w:val="0"/>
        <w:spacing w:line="360" w:lineRule="exact"/>
        <w:ind w:leftChars="500" w:left="1200" w:firstLineChars="600" w:firstLine="14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豆、蹬）為限。 </w:t>
      </w:r>
    </w:p>
    <w:p w:rsidR="00086CC8" w:rsidRPr="000D726C" w:rsidRDefault="00086CC8" w:rsidP="00086CC8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跳繩：包括一跳一迴旋、正交叉一跳一迴旋、蹲迴旋、軸心跳、</w:t>
      </w:r>
    </w:p>
    <w:p w:rsidR="00086CC8" w:rsidRPr="000D726C" w:rsidRDefault="00086CC8" w:rsidP="00086CC8">
      <w:pPr>
        <w:adjustRightInd w:val="0"/>
        <w:spacing w:line="360" w:lineRule="exact"/>
        <w:ind w:leftChars="500" w:left="1200" w:firstLineChars="600" w:firstLine="14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一跳二迴旋。         </w:t>
      </w:r>
    </w:p>
    <w:p w:rsidR="00086CC8" w:rsidRPr="000D726C" w:rsidRDefault="00086CC8" w:rsidP="00086CC8">
      <w:pPr>
        <w:numPr>
          <w:ilvl w:val="0"/>
          <w:numId w:val="7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扯鈴：包括金雞上架、螞蟻上樹、平沙落雁（套鈴）、金蟬脫</w:t>
      </w:r>
    </w:p>
    <w:p w:rsidR="00086CC8" w:rsidRPr="000D726C" w:rsidRDefault="00086CC8" w:rsidP="00086CC8">
      <w:pPr>
        <w:adjustRightInd w:val="0"/>
        <w:spacing w:line="360" w:lineRule="exact"/>
        <w:ind w:leftChars="500" w:left="1200" w:firstLineChars="600" w:firstLine="14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殼、大鵬展翅、直上青雲等。</w:t>
      </w:r>
    </w:p>
    <w:p w:rsidR="00086CC8" w:rsidRPr="000D726C" w:rsidRDefault="00086CC8" w:rsidP="00086CC8">
      <w:pPr>
        <w:numPr>
          <w:ilvl w:val="0"/>
          <w:numId w:val="8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彈腿：表演彈腿十式動作。</w:t>
      </w:r>
    </w:p>
    <w:p w:rsidR="00086CC8" w:rsidRPr="000D726C" w:rsidRDefault="00086CC8" w:rsidP="00086CC8">
      <w:pPr>
        <w:adjustRightInd w:val="0"/>
        <w:spacing w:line="360" w:lineRule="exact"/>
        <w:ind w:left="360"/>
        <w:rPr>
          <w:rFonts w:ascii="標楷體" w:eastAsia="標楷體" w:hAnsi="標楷體"/>
        </w:rPr>
      </w:pPr>
      <w:r w:rsidRPr="000D726C">
        <w:rPr>
          <w:rFonts w:ascii="標楷體" w:eastAsia="標楷體" w:hAnsi="標楷體" w:hint="eastAsia"/>
        </w:rPr>
        <w:t>（二）乙類比賽項目：</w:t>
      </w:r>
      <w:r w:rsidRPr="000D726C">
        <w:rPr>
          <w:rFonts w:ascii="標楷體" w:eastAsia="標楷體" w:hAnsi="標楷體"/>
        </w:rPr>
        <w:br/>
      </w:r>
      <w:r w:rsidRPr="000D726C">
        <w:rPr>
          <w:rFonts w:ascii="標楷體" w:eastAsia="標楷體" w:hAnsi="標楷體" w:hint="eastAsia"/>
        </w:rPr>
        <w:t xml:space="preserve">      1.踢毽：</w:t>
      </w:r>
    </w:p>
    <w:p w:rsidR="00086CC8" w:rsidRPr="000D726C" w:rsidRDefault="00086CC8" w:rsidP="00086CC8">
      <w:pPr>
        <w:adjustRightInd w:val="0"/>
        <w:spacing w:line="360" w:lineRule="exact"/>
        <w:ind w:left="108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1-1.</w:t>
      </w:r>
      <w:r w:rsidRPr="000D726C">
        <w:rPr>
          <w:rFonts w:ascii="標楷體" w:eastAsia="標楷體" w:hAnsi="標楷體" w:hint="eastAsia"/>
          <w:u w:val="single"/>
        </w:rPr>
        <w:t>計次賽</w:t>
      </w:r>
      <w:r w:rsidRPr="000D726C">
        <w:rPr>
          <w:rFonts w:ascii="標楷體" w:eastAsia="標楷體" w:hAnsi="標楷體" w:hint="eastAsia"/>
        </w:rPr>
        <w:t>：</w:t>
      </w:r>
    </w:p>
    <w:p w:rsidR="00086CC8" w:rsidRPr="000D726C" w:rsidRDefault="00086CC8" w:rsidP="00086CC8">
      <w:pPr>
        <w:adjustRightInd w:val="0"/>
        <w:spacing w:line="360" w:lineRule="exact"/>
        <w:ind w:left="36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（1）組隊方式：每校至多報名一隊，每隊十人，男女不拘。</w:t>
      </w:r>
    </w:p>
    <w:p w:rsidR="00086CC8" w:rsidRPr="000D726C" w:rsidRDefault="00086CC8" w:rsidP="00086CC8">
      <w:pPr>
        <w:numPr>
          <w:ilvl w:val="12"/>
          <w:numId w:val="0"/>
        </w:numPr>
        <w:adjustRightInd w:val="0"/>
        <w:spacing w:line="360" w:lineRule="exact"/>
        <w:ind w:left="1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  （2）比賽方式：</w:t>
      </w:r>
    </w:p>
    <w:p w:rsidR="00086CC8" w:rsidRPr="000D726C" w:rsidRDefault="00086CC8" w:rsidP="00086CC8">
      <w:pPr>
        <w:numPr>
          <w:ilvl w:val="0"/>
          <w:numId w:val="9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時 間：每隊以一分鐘為限（逾時試作成績不計）。</w:t>
      </w:r>
    </w:p>
    <w:p w:rsidR="00086CC8" w:rsidRPr="000D726C" w:rsidRDefault="00086CC8" w:rsidP="00086CC8">
      <w:pPr>
        <w:numPr>
          <w:ilvl w:val="0"/>
          <w:numId w:val="9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動 作：一腳直立支持體重，一腳由內彎往內踢。十人同時下場，</w:t>
      </w:r>
    </w:p>
    <w:p w:rsidR="00086CC8" w:rsidRPr="000D726C" w:rsidRDefault="00086CC8" w:rsidP="00086CC8">
      <w:pPr>
        <w:adjustRightInd w:val="0"/>
        <w:spacing w:line="360" w:lineRule="exact"/>
        <w:ind w:leftChars="600" w:left="1440" w:firstLineChars="500" w:firstLine="120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踢的次數愈多，得分愈高。</w:t>
      </w:r>
    </w:p>
    <w:p w:rsidR="00086CC8" w:rsidRPr="000D726C" w:rsidRDefault="00086CC8" w:rsidP="00086CC8">
      <w:pPr>
        <w:numPr>
          <w:ilvl w:val="0"/>
          <w:numId w:val="10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評 分：採連續踢法，左右腳均可；停頓逾十秒，即認動作結束。</w:t>
      </w:r>
    </w:p>
    <w:p w:rsidR="00086CC8" w:rsidRPr="000D726C" w:rsidRDefault="00086CC8" w:rsidP="00086CC8">
      <w:pPr>
        <w:adjustRightInd w:val="0"/>
        <w:spacing w:line="360" w:lineRule="exact"/>
        <w:ind w:leftChars="600" w:left="1440" w:firstLineChars="500" w:firstLine="120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團體成績以參加比賽人數（十人）所踢次數之總和計</w:t>
      </w:r>
    </w:p>
    <w:p w:rsidR="00086CC8" w:rsidRPr="000D726C" w:rsidRDefault="00086CC8" w:rsidP="00086CC8">
      <w:pPr>
        <w:adjustRightInd w:val="0"/>
        <w:spacing w:line="360" w:lineRule="exact"/>
        <w:ind w:firstLineChars="1100" w:firstLine="26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算，多者為勝。</w:t>
      </w:r>
    </w:p>
    <w:p w:rsidR="00086CC8" w:rsidRPr="000D726C" w:rsidRDefault="00086CC8" w:rsidP="00086CC8">
      <w:pPr>
        <w:adjustRightInd w:val="0"/>
        <w:spacing w:line="360" w:lineRule="exact"/>
        <w:ind w:leftChars="450" w:left="108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1-2.踢毽對抗賽：</w:t>
      </w:r>
    </w:p>
    <w:p w:rsidR="00086CC8" w:rsidRPr="000D726C" w:rsidRDefault="00086CC8" w:rsidP="004806AB">
      <w:pPr>
        <w:adjustRightInd w:val="0"/>
        <w:spacing w:line="360" w:lineRule="exact"/>
        <w:ind w:leftChars="525" w:left="1620" w:hangingChars="150" w:hanging="36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(1)組隊方式：每校限報男女各兩人(個人對抗) ，男女各一組(雙人對抗)。</w:t>
      </w:r>
    </w:p>
    <w:p w:rsidR="00086CC8" w:rsidRPr="000D726C" w:rsidRDefault="00086CC8" w:rsidP="00086CC8">
      <w:pPr>
        <w:adjustRightInd w:val="0"/>
        <w:spacing w:line="360" w:lineRule="exact"/>
        <w:ind w:left="126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(2)比賽規則：</w:t>
      </w:r>
    </w:p>
    <w:p w:rsidR="00086CC8" w:rsidRPr="000D726C" w:rsidRDefault="00086CC8" w:rsidP="00086CC8">
      <w:pPr>
        <w:numPr>
          <w:ilvl w:val="0"/>
          <w:numId w:val="15"/>
        </w:numPr>
        <w:tabs>
          <w:tab w:val="clear" w:pos="480"/>
          <w:tab w:val="num" w:pos="1920"/>
        </w:tabs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裁判員宣告比賽開始，而某一隊如拒不出場比賽或延誤三分鐘，得宣布其棄權(比數為二比○)。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選擇場地：裁判員以抽籤方式，令雙方選手選擇場地或開毽。</w:t>
      </w:r>
    </w:p>
    <w:p w:rsidR="00086CC8" w:rsidRPr="000D726C" w:rsidRDefault="00086CC8" w:rsidP="004806AB">
      <w:pPr>
        <w:tabs>
          <w:tab w:val="num" w:pos="480"/>
        </w:tabs>
        <w:snapToGrid w:val="0"/>
        <w:spacing w:line="0" w:lineRule="atLeast"/>
        <w:ind w:leftChars="600" w:left="1440" w:firstLineChars="200" w:firstLine="48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lastRenderedPageBreak/>
        <w:t>賽局：場局勝負。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比賽局數採二局制。每局之勝負，以某一隊先得十一分者，即為勝一局。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每場勝二局為勝。如一局勝，一局負，則以二局之得失分差總和多寡判定之。如總和相同，以得分高者為勝。如再相同，再賽一局制定之。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雙方比分之宣告，均以開毽方之得分為先，接毽方之得分為後宣告之。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開毽：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開毽，由隊員站在開毽線外之有效範圍內將毽子放在手中，經裁判指示開始，即將毽子離手(毽子直線下落)用足部以勾、跳、跪、踩、蹦、剪、扣等七種動作之一，將毽子踢過毽網而入對方禁區以外之有效範圍內，即開始比賽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開毽順序：每一方開毽一次，無論是得分或失分，隨即換邊開毽。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開毽如有下列情形之一時，即為失誤。裁判應判失分，並由對方開毽：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--毽未過網或觸網。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--毽落於對區之一公尺五十公分線禁區範圍內。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--開毽時非經開毽者本人直接踢入對方有效範圍內。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--開毽時，毽尚未觸及腳部時，己方隊員進入禁區場地。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--毽超過界線。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--未在開毽區範圍內踢出。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--開毽時，毽子離手後，未能踢到毽子。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--開毽時，不以規定動作開毽。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675" w:left="16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※同時雙方犯規應判重新開毽。</w:t>
      </w:r>
    </w:p>
    <w:p w:rsidR="00086CC8" w:rsidRPr="000D726C" w:rsidRDefault="00086CC8" w:rsidP="004806AB">
      <w:pPr>
        <w:tabs>
          <w:tab w:val="num" w:pos="480"/>
        </w:tabs>
        <w:snapToGrid w:val="0"/>
        <w:spacing w:line="0" w:lineRule="atLeast"/>
        <w:ind w:leftChars="675" w:left="1860" w:hangingChars="100" w:hanging="24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※休息時間：每局比賽換邊後得休息一分鐘。休息時間包括場地交換。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675" w:left="16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※雙人對抗賽開毽，以隊員之其中一人即可。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比賽暫停：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暫停須在己方獲得開毽權時，由隊員或教練請求，經裁判員准許者。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暫停時隊員不得擅自離場。只可接受教練之指導。惟教練不得進入比賽場地。每隊於每場中得請求暫停二次，每次暫停時間為三十秒鐘。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隊員如發生抽筋或其他受傷時，經執行裁判員允許，可准予三分鐘暫停，不計為比賽暫停。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判定：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界內毽及界外毽之判定，均以毽之著地點判定之，凡觸及界線者為界內毽。</w:t>
      </w:r>
    </w:p>
    <w:p w:rsidR="00086CC8" w:rsidRPr="000D726C" w:rsidRDefault="00086CC8" w:rsidP="00086CC8">
      <w:pPr>
        <w:numPr>
          <w:ilvl w:val="0"/>
          <w:numId w:val="15"/>
        </w:numPr>
        <w:snapToGrid w:val="0"/>
        <w:spacing w:line="0" w:lineRule="atLeast"/>
        <w:ind w:leftChars="650" w:left="192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比賽中之失分：凡失誤或有下列犯規情況之一者，均判由對方獲一分。</w:t>
      </w:r>
    </w:p>
    <w:p w:rsidR="00086CC8" w:rsidRPr="000D726C" w:rsidRDefault="00086CC8" w:rsidP="00086CC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--開毽不合規定(違反本條文開毽有關規定)。</w:t>
      </w:r>
    </w:p>
    <w:p w:rsidR="00086CC8" w:rsidRPr="000D726C" w:rsidRDefault="00086CC8" w:rsidP="00086CC8">
      <w:pPr>
        <w:tabs>
          <w:tab w:val="num" w:pos="480"/>
        </w:tabs>
        <w:adjustRightInd w:val="0"/>
        <w:spacing w:line="360" w:lineRule="exact"/>
        <w:ind w:leftChars="750" w:left="1800"/>
        <w:rPr>
          <w:rFonts w:ascii="標楷體" w:eastAsia="標楷體" w:hAnsi="標楷體" w:hint="eastAsia"/>
          <w:u w:val="single"/>
        </w:rPr>
      </w:pPr>
      <w:r w:rsidRPr="000D726C">
        <w:rPr>
          <w:rFonts w:ascii="標楷體" w:eastAsia="標楷體" w:hAnsi="標楷體" w:hint="eastAsia"/>
          <w:u w:val="single"/>
        </w:rPr>
        <w:t>--髖關節以上觸毽。</w:t>
      </w:r>
    </w:p>
    <w:p w:rsidR="00086CC8" w:rsidRPr="000D726C" w:rsidRDefault="00086CC8" w:rsidP="00086CC8">
      <w:pPr>
        <w:adjustRightInd w:val="0"/>
        <w:spacing w:line="360" w:lineRule="exact"/>
        <w:ind w:firstLine="96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lastRenderedPageBreak/>
        <w:t>2.跳 繩：</w:t>
      </w:r>
    </w:p>
    <w:p w:rsidR="00086CC8" w:rsidRPr="000D726C" w:rsidRDefault="00086CC8" w:rsidP="00086CC8">
      <w:pPr>
        <w:adjustRightInd w:val="0"/>
        <w:spacing w:line="360" w:lineRule="exact"/>
        <w:ind w:left="84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（1）組隊方式：每校至多報名一隊，每隊十人，男女不拘。</w:t>
      </w:r>
    </w:p>
    <w:p w:rsidR="00086CC8" w:rsidRPr="000D726C" w:rsidRDefault="00086CC8" w:rsidP="00086CC8">
      <w:pPr>
        <w:adjustRightInd w:val="0"/>
        <w:spacing w:line="360" w:lineRule="exact"/>
        <w:ind w:left="84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（2）比賽方式：</w:t>
      </w:r>
    </w:p>
    <w:p w:rsidR="00086CC8" w:rsidRPr="000D726C" w:rsidRDefault="00086CC8" w:rsidP="00086CC8">
      <w:pPr>
        <w:numPr>
          <w:ilvl w:val="0"/>
          <w:numId w:val="11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時 間：每隊十人下場，每隊一分鐘。</w:t>
      </w:r>
    </w:p>
    <w:p w:rsidR="00086CC8" w:rsidRPr="000D726C" w:rsidRDefault="00086CC8" w:rsidP="00086CC8">
      <w:pPr>
        <w:numPr>
          <w:ilvl w:val="0"/>
          <w:numId w:val="11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動 作：每隊指定五人作一跳一迴旋（正反皆可）；指定五人作</w:t>
      </w:r>
    </w:p>
    <w:p w:rsidR="00086CC8" w:rsidRPr="000D726C" w:rsidRDefault="00086CC8" w:rsidP="00086CC8">
      <w:pPr>
        <w:adjustRightInd w:val="0"/>
        <w:spacing w:line="360" w:lineRule="exact"/>
        <w:ind w:leftChars="650" w:left="1560" w:firstLineChars="500" w:firstLine="120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一跳二迴旋（正反皆可），同時實施。</w:t>
      </w:r>
    </w:p>
    <w:p w:rsidR="00086CC8" w:rsidRPr="000D726C" w:rsidRDefault="00086CC8" w:rsidP="00086CC8">
      <w:pPr>
        <w:numPr>
          <w:ilvl w:val="0"/>
          <w:numId w:val="12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評 分：個人跳繩一分鐘迴旋次數之總和為團體成績。團體成績</w:t>
      </w:r>
    </w:p>
    <w:p w:rsidR="00086CC8" w:rsidRPr="000D726C" w:rsidRDefault="00086CC8" w:rsidP="00BC4B26">
      <w:pPr>
        <w:adjustRightInd w:val="0"/>
        <w:spacing w:line="360" w:lineRule="exact"/>
        <w:ind w:firstLineChars="1100" w:firstLine="26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相同者，以一跳二迴旋次數多者為勝。</w:t>
      </w:r>
    </w:p>
    <w:p w:rsidR="00086CC8" w:rsidRPr="000D726C" w:rsidRDefault="00086CC8" w:rsidP="00086CC8">
      <w:pPr>
        <w:adjustRightInd w:val="0"/>
        <w:spacing w:line="360" w:lineRule="exact"/>
        <w:ind w:left="72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3.扯</w:t>
      </w:r>
      <w:r w:rsidR="004806AB">
        <w:rPr>
          <w:rFonts w:ascii="標楷體" w:eastAsia="標楷體" w:hAnsi="標楷體" w:hint="eastAsia"/>
        </w:rPr>
        <w:t xml:space="preserve"> </w:t>
      </w:r>
      <w:r w:rsidRPr="000D726C">
        <w:rPr>
          <w:rFonts w:ascii="標楷體" w:eastAsia="標楷體" w:hAnsi="標楷體" w:hint="eastAsia"/>
        </w:rPr>
        <w:t>鈴：</w:t>
      </w:r>
    </w:p>
    <w:p w:rsidR="00086CC8" w:rsidRPr="000D726C" w:rsidRDefault="00086CC8" w:rsidP="00086CC8">
      <w:pPr>
        <w:adjustRightInd w:val="0"/>
        <w:spacing w:line="360" w:lineRule="exact"/>
        <w:ind w:left="84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（1）組隊方式：每校至多報名一隊，每隊十人，男女不拘。</w:t>
      </w:r>
    </w:p>
    <w:p w:rsidR="00086CC8" w:rsidRPr="000D726C" w:rsidRDefault="00086CC8" w:rsidP="00086CC8">
      <w:pPr>
        <w:adjustRightInd w:val="0"/>
        <w:spacing w:line="360" w:lineRule="exact"/>
        <w:ind w:firstLine="1077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（2）比賽方式：</w:t>
      </w:r>
    </w:p>
    <w:p w:rsidR="00086CC8" w:rsidRPr="000D726C" w:rsidRDefault="00BC4B26" w:rsidP="00BC4B26">
      <w:pPr>
        <w:adjustRightInd w:val="0"/>
        <w:spacing w:line="360" w:lineRule="exact"/>
        <w:ind w:left="15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A.</w:t>
      </w:r>
      <w:r w:rsidR="00086CC8" w:rsidRPr="000D726C">
        <w:rPr>
          <w:rFonts w:ascii="標楷體" w:eastAsia="標楷體" w:hAnsi="標楷體" w:hint="eastAsia"/>
        </w:rPr>
        <w:t>時 間：每隊十人下場，每隊一分鐘。</w:t>
      </w:r>
    </w:p>
    <w:p w:rsidR="00086CC8" w:rsidRPr="000D726C" w:rsidRDefault="00BC4B26" w:rsidP="00BC4B26">
      <w:pPr>
        <w:adjustRightInd w:val="0"/>
        <w:spacing w:line="360" w:lineRule="exact"/>
        <w:ind w:leftChars="650" w:left="15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B.</w:t>
      </w:r>
      <w:r w:rsidR="00086CC8" w:rsidRPr="000D726C">
        <w:rPr>
          <w:rFonts w:ascii="標楷體" w:eastAsia="標楷體" w:hAnsi="標楷體" w:hint="eastAsia"/>
        </w:rPr>
        <w:t xml:space="preserve">動 </w:t>
      </w:r>
      <w:r>
        <w:rPr>
          <w:rFonts w:ascii="標楷體" w:eastAsia="標楷體" w:hAnsi="標楷體" w:hint="eastAsia"/>
        </w:rPr>
        <w:t>作：比賽動作不拘，個別操作，完成動作</w:t>
      </w:r>
      <w:r w:rsidR="00086CC8" w:rsidRPr="000D726C">
        <w:rPr>
          <w:rFonts w:ascii="標楷體" w:eastAsia="標楷體" w:hAnsi="標楷體" w:hint="eastAsia"/>
        </w:rPr>
        <w:t>愈多，得分愈</w:t>
      </w:r>
      <w:r w:rsidRPr="000D726C">
        <w:rPr>
          <w:rFonts w:ascii="標楷體" w:eastAsia="標楷體" w:hAnsi="標楷體" w:hint="eastAsia"/>
        </w:rPr>
        <w:t>高。</w:t>
      </w:r>
    </w:p>
    <w:p w:rsidR="00086CC8" w:rsidRPr="000D726C" w:rsidRDefault="00BC4B26" w:rsidP="00BC4B26">
      <w:pPr>
        <w:adjustRightInd w:val="0"/>
        <w:spacing w:line="360" w:lineRule="exact"/>
        <w:ind w:left="15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C.</w:t>
      </w:r>
      <w:r w:rsidR="00086CC8" w:rsidRPr="000D726C">
        <w:rPr>
          <w:rFonts w:ascii="標楷體" w:eastAsia="標楷體" w:hAnsi="標楷體" w:hint="eastAsia"/>
        </w:rPr>
        <w:t>評 分：個人每完成一項動作得一分（相同動作只能作兩次得兩</w:t>
      </w:r>
    </w:p>
    <w:p w:rsidR="00086CC8" w:rsidRPr="000D726C" w:rsidRDefault="00086CC8" w:rsidP="00086CC8">
      <w:pPr>
        <w:adjustRightInd w:val="0"/>
        <w:spacing w:line="360" w:lineRule="exact"/>
        <w:ind w:leftChars="650" w:left="1560" w:firstLineChars="500" w:firstLine="120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分），個人成績之總和為團體成績。</w:t>
      </w:r>
    </w:p>
    <w:p w:rsidR="00086CC8" w:rsidRPr="000D726C" w:rsidRDefault="00086CC8" w:rsidP="00086CC8">
      <w:pPr>
        <w:adjustRightInd w:val="0"/>
        <w:spacing w:line="360" w:lineRule="exact"/>
        <w:ind w:left="84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（3）參考動作：螞蟻上樹、金雞上架、金蟬脫殼、大鵬展翅、平沙落</w:t>
      </w:r>
    </w:p>
    <w:p w:rsidR="00086CC8" w:rsidRPr="000D726C" w:rsidRDefault="00086CC8" w:rsidP="00086CC8">
      <w:pPr>
        <w:adjustRightInd w:val="0"/>
        <w:spacing w:line="360" w:lineRule="exact"/>
        <w:ind w:leftChars="1200" w:left="288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雁、直上青雲、金雞飛渡、蜘蛛結網、關渡大橋、飛上枝頭（望月）、蜻蜓點水（疊棉被）、八仙過海</w:t>
      </w:r>
      <w:r w:rsidR="00BC4B26">
        <w:rPr>
          <w:rFonts w:ascii="標楷體" w:eastAsia="標楷體" w:hAnsi="標楷體" w:hint="eastAsia"/>
        </w:rPr>
        <w:t>、金龍繞玉柱、左右逢源、仙人指路、漁翁釣魚</w:t>
      </w:r>
      <w:r w:rsidR="00BC4B26" w:rsidRPr="000D726C">
        <w:rPr>
          <w:rFonts w:ascii="標楷體" w:eastAsia="標楷體" w:hAnsi="標楷體" w:hint="eastAsia"/>
        </w:rPr>
        <w:t>等</w:t>
      </w:r>
      <w:r w:rsidRPr="000D726C">
        <w:rPr>
          <w:rFonts w:ascii="標楷體" w:eastAsia="標楷體" w:hAnsi="標楷體" w:hint="eastAsia"/>
        </w:rPr>
        <w:t>。</w:t>
      </w:r>
    </w:p>
    <w:p w:rsidR="00086CC8" w:rsidRPr="000D726C" w:rsidRDefault="00086CC8" w:rsidP="00086CC8">
      <w:pPr>
        <w:adjustRightInd w:val="0"/>
        <w:spacing w:line="360" w:lineRule="exact"/>
        <w:ind w:left="96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4.彈</w:t>
      </w:r>
      <w:r w:rsidR="004806AB">
        <w:rPr>
          <w:rFonts w:ascii="標楷體" w:eastAsia="標楷體" w:hAnsi="標楷體" w:hint="eastAsia"/>
        </w:rPr>
        <w:t xml:space="preserve"> </w:t>
      </w:r>
      <w:r w:rsidRPr="000D726C">
        <w:rPr>
          <w:rFonts w:ascii="標楷體" w:eastAsia="標楷體" w:hAnsi="標楷體" w:hint="eastAsia"/>
        </w:rPr>
        <w:t>腿：</w:t>
      </w:r>
    </w:p>
    <w:p w:rsidR="00086CC8" w:rsidRPr="000D726C" w:rsidRDefault="00086CC8" w:rsidP="00086CC8">
      <w:pPr>
        <w:adjustRightInd w:val="0"/>
        <w:spacing w:line="360" w:lineRule="exact"/>
        <w:ind w:left="84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（1）組隊方式：每校限報一隊，每隊九人，男女不拘。</w:t>
      </w:r>
    </w:p>
    <w:p w:rsidR="00086CC8" w:rsidRPr="000D726C" w:rsidRDefault="00086CC8" w:rsidP="00086CC8">
      <w:pPr>
        <w:adjustRightInd w:val="0"/>
        <w:spacing w:line="360" w:lineRule="exact"/>
        <w:ind w:firstLineChars="10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 （2）比賽方式：以九人成三路縱隊之正方形排列演示彈腿十式。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九、甲類比賽報名人數及規定： </w:t>
      </w:r>
    </w:p>
    <w:p w:rsidR="00086CC8" w:rsidRPr="000D726C" w:rsidRDefault="00086CC8" w:rsidP="00086CC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 w:rsidRPr="000D726C">
        <w:rPr>
          <w:rFonts w:ascii="標楷體" w:eastAsia="標楷體" w:hAnsi="標楷體" w:hint="eastAsia"/>
        </w:rPr>
        <w:t>（一）踢毽：每組每隊參加每一項目，個人賽最多限參加二人，</w:t>
      </w:r>
      <w:r w:rsidR="005377FF" w:rsidRPr="000D726C">
        <w:rPr>
          <w:rFonts w:ascii="標楷體" w:eastAsia="標楷體" w:hAnsi="標楷體" w:hint="eastAsia"/>
        </w:rPr>
        <w:t>雙人賽最多限參加兩組</w:t>
      </w:r>
      <w:r w:rsidR="005377FF">
        <w:rPr>
          <w:rFonts w:ascii="標楷體" w:eastAsia="標楷體" w:hAnsi="標楷體" w:hint="eastAsia"/>
        </w:rPr>
        <w:t>，</w:t>
      </w:r>
      <w:r w:rsidRPr="000D726C">
        <w:rPr>
          <w:rFonts w:ascii="標楷體" w:eastAsia="標楷體" w:hAnsi="標楷體" w:hint="eastAsia"/>
        </w:rPr>
        <w:t>團體賽限六人（一隊）</w:t>
      </w:r>
      <w:r w:rsidR="005377FF" w:rsidRPr="000D726C">
        <w:rPr>
          <w:rFonts w:ascii="標楷體" w:eastAsia="標楷體" w:hAnsi="標楷體" w:hint="eastAsia"/>
        </w:rPr>
        <w:t>參加</w:t>
      </w:r>
      <w:r w:rsidRPr="000D726C">
        <w:rPr>
          <w:rFonts w:ascii="標楷體" w:eastAsia="標楷體" w:hAnsi="標楷體" w:hint="eastAsia"/>
        </w:rPr>
        <w:t>。每人可參加兩項。</w:t>
      </w:r>
    </w:p>
    <w:p w:rsidR="00086CC8" w:rsidRPr="000D726C" w:rsidRDefault="00086CC8" w:rsidP="00086CC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 w:rsidRPr="000D726C">
        <w:rPr>
          <w:rFonts w:ascii="標楷體" w:eastAsia="標楷體" w:hAnsi="標楷體" w:hint="eastAsia"/>
        </w:rPr>
        <w:t>（二）跳繩：每組每隊參加</w:t>
      </w:r>
      <w:r w:rsidR="005377FF">
        <w:rPr>
          <w:rFonts w:ascii="標楷體" w:eastAsia="標楷體" w:hAnsi="標楷體" w:hint="eastAsia"/>
        </w:rPr>
        <w:t>每一項目，個人賽最多限參加二人，雙人賽最多限參加兩組，團體賽限</w:t>
      </w:r>
      <w:r w:rsidRPr="000D726C">
        <w:rPr>
          <w:rFonts w:ascii="標楷體" w:eastAsia="標楷體" w:hAnsi="標楷體" w:hint="eastAsia"/>
        </w:rPr>
        <w:t>十人（一隊）為限。每人可參加兩項。</w:t>
      </w:r>
    </w:p>
    <w:p w:rsidR="00086CC8" w:rsidRPr="000D726C" w:rsidRDefault="00086CC8" w:rsidP="00086CC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 w:rsidRPr="000D726C">
        <w:rPr>
          <w:rFonts w:ascii="標楷體" w:eastAsia="標楷體" w:hAnsi="標楷體" w:hint="eastAsia"/>
        </w:rPr>
        <w:t>（三）扯鈴：每組每隊參加每一項目，</w:t>
      </w:r>
      <w:r w:rsidRPr="000D726C">
        <w:rPr>
          <w:rFonts w:ascii="標楷體" w:eastAsia="標楷體" w:hAnsi="標楷體" w:hint="eastAsia"/>
          <w:shd w:val="pct15" w:color="auto" w:fill="FFFFFF"/>
        </w:rPr>
        <w:t>除國小組個人賽限參加一人，雙人賽限參加一組，國中以上組個人賽限二人，雙人賽限二組</w:t>
      </w:r>
      <w:r w:rsidRPr="000D726C">
        <w:rPr>
          <w:rFonts w:ascii="標楷體" w:eastAsia="標楷體" w:hAnsi="標楷體" w:hint="eastAsia"/>
        </w:rPr>
        <w:t>；團體賽限八人（一隊）參加。每人可參加兩項。</w:t>
      </w:r>
    </w:p>
    <w:p w:rsidR="00086CC8" w:rsidRPr="000D726C" w:rsidRDefault="00086CC8" w:rsidP="00086CC8">
      <w:pPr>
        <w:adjustRightInd w:val="0"/>
        <w:spacing w:line="360" w:lineRule="exact"/>
        <w:ind w:firstLineChars="10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（四）彈腿：每組每隊團體賽限參加一隊，以十六人成四路縱隊之正方形排</w:t>
      </w:r>
    </w:p>
    <w:p w:rsidR="00086CC8" w:rsidRPr="000D726C" w:rsidRDefault="00086CC8" w:rsidP="004806AB">
      <w:pPr>
        <w:adjustRightInd w:val="0"/>
        <w:spacing w:line="360" w:lineRule="exact"/>
        <w:ind w:firstLineChars="700" w:firstLine="168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列；個人賽至多限參加兩人，欲參加個人賽者必須參加團體賽。</w:t>
      </w:r>
    </w:p>
    <w:p w:rsidR="004806AB" w:rsidRPr="004806AB" w:rsidRDefault="00086CC8" w:rsidP="00086CC8">
      <w:pPr>
        <w:adjustRightInd w:val="0"/>
        <w:spacing w:line="360" w:lineRule="exact"/>
        <w:ind w:left="1680" w:hangingChars="700" w:hanging="1680"/>
        <w:rPr>
          <w:rFonts w:ascii="標楷體" w:eastAsia="標楷體" w:hAnsi="標楷體" w:hint="eastAsia"/>
          <w:b/>
          <w:u w:val="single"/>
        </w:rPr>
      </w:pPr>
      <w:r w:rsidRPr="000D726C">
        <w:rPr>
          <w:rFonts w:ascii="標楷體" w:eastAsia="標楷體" w:hAnsi="標楷體" w:hint="eastAsia"/>
        </w:rPr>
        <w:t>十、比賽規則：</w:t>
      </w:r>
      <w:r w:rsidRPr="004806AB">
        <w:rPr>
          <w:rFonts w:ascii="標楷體" w:eastAsia="標楷體" w:hAnsi="標楷體" w:hint="eastAsia"/>
          <w:b/>
          <w:u w:val="single"/>
        </w:rPr>
        <w:t>採用中華民國民俗體育運動協會</w:t>
      </w:r>
      <w:r w:rsidRPr="004806AB">
        <w:rPr>
          <w:rFonts w:ascii="標楷體" w:eastAsia="標楷體" w:hAnsi="標楷體" w:hint="eastAsia"/>
          <w:b/>
          <w:u w:val="single"/>
          <w:bdr w:val="single" w:sz="4" w:space="0" w:color="auto"/>
        </w:rPr>
        <w:t>91年5月</w:t>
      </w:r>
      <w:r w:rsidRPr="004806AB">
        <w:rPr>
          <w:rFonts w:ascii="標楷體" w:eastAsia="標楷體" w:hAnsi="標楷體" w:hint="eastAsia"/>
          <w:b/>
          <w:u w:val="single"/>
        </w:rPr>
        <w:t>修訂之比賽規則，</w:t>
      </w:r>
    </w:p>
    <w:p w:rsidR="00086CC8" w:rsidRPr="004806AB" w:rsidRDefault="00086CC8" w:rsidP="004806AB">
      <w:pPr>
        <w:adjustRightInd w:val="0"/>
        <w:spacing w:line="360" w:lineRule="exact"/>
        <w:ind w:leftChars="700" w:left="1680"/>
        <w:rPr>
          <w:rFonts w:ascii="標楷體" w:eastAsia="標楷體" w:hAnsi="標楷體" w:hint="eastAsia"/>
          <w:b/>
          <w:u w:val="single"/>
        </w:rPr>
      </w:pPr>
      <w:r w:rsidRPr="004806AB">
        <w:rPr>
          <w:rFonts w:ascii="標楷體" w:eastAsia="標楷體" w:hAnsi="標楷體" w:hint="eastAsia"/>
          <w:b/>
          <w:u w:val="single"/>
        </w:rPr>
        <w:t>並於</w:t>
      </w:r>
      <w:r w:rsidRPr="004806AB">
        <w:rPr>
          <w:rFonts w:ascii="標楷體" w:eastAsia="標楷體" w:hAnsi="標楷體" w:hint="eastAsia"/>
          <w:b/>
          <w:u w:val="single"/>
          <w:shd w:val="pct15" w:color="auto" w:fill="FFFFFF"/>
        </w:rPr>
        <w:t>踢毽項目增設雙人組</w:t>
      </w:r>
      <w:r w:rsidRPr="004806AB">
        <w:rPr>
          <w:rFonts w:ascii="標楷體" w:eastAsia="標楷體" w:hAnsi="標楷體" w:hint="eastAsia"/>
          <w:b/>
          <w:u w:val="single"/>
        </w:rPr>
        <w:t>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十一、比賽程序：各項比賽程序，均由大會競賽組抽籤排定。</w:t>
      </w:r>
    </w:p>
    <w:p w:rsidR="00086CC8" w:rsidRPr="000D726C" w:rsidRDefault="00086CC8" w:rsidP="00086CC8">
      <w:pPr>
        <w:adjustRightInd w:val="0"/>
        <w:spacing w:line="360" w:lineRule="exact"/>
        <w:ind w:left="1920" w:hangingChars="800" w:hanging="19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十二、獎勵與敘獎：</w:t>
      </w:r>
    </w:p>
    <w:p w:rsidR="00086CC8" w:rsidRPr="00083C04" w:rsidRDefault="00086CC8" w:rsidP="00086CC8">
      <w:pPr>
        <w:numPr>
          <w:ilvl w:val="0"/>
          <w:numId w:val="1"/>
        </w:num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甲類比賽</w:t>
      </w:r>
      <w:r w:rsidRPr="00083C04">
        <w:rPr>
          <w:rFonts w:ascii="標楷體" w:eastAsia="標楷體" w:hAnsi="標楷體" w:hint="eastAsia"/>
        </w:rPr>
        <w:t>項目各組各項個人賽、雙人賽均錄取前六名(含乙類踢毽對</w:t>
      </w:r>
      <w:r w:rsidRPr="00083C04">
        <w:rPr>
          <w:rFonts w:ascii="標楷體" w:eastAsia="標楷體" w:hAnsi="標楷體" w:hint="eastAsia"/>
        </w:rPr>
        <w:lastRenderedPageBreak/>
        <w:t>抗)，頒發獎狀；團體賽錄取前三名頒發獎盃及獎狀；乙類團體比賽項目依報名隊數錄取1/3為特優獎，1/3為優勝獎。</w:t>
      </w:r>
    </w:p>
    <w:p w:rsidR="00B54123" w:rsidRDefault="00083C04" w:rsidP="00083C04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083C04">
        <w:rPr>
          <w:rFonts w:ascii="標楷體" w:eastAsia="標楷體" w:hAnsi="標楷體" w:hint="eastAsia"/>
        </w:rPr>
        <w:t>甲類團體賽前三名報局敘獎，</w:t>
      </w:r>
      <w:r w:rsidR="003C0367" w:rsidRPr="00083C04">
        <w:rPr>
          <w:rFonts w:ascii="標楷體" w:eastAsia="標楷體" w:hAnsi="標楷體" w:hint="eastAsia"/>
        </w:rPr>
        <w:t>個人、雙人賽及乙類(推廣性質)特優、優勝均不予敘獎，參加甲、乙類團體賽得敘「參加獎」。</w:t>
      </w:r>
    </w:p>
    <w:p w:rsidR="00083C04" w:rsidRDefault="00083C04" w:rsidP="00083C04">
      <w:pPr>
        <w:numPr>
          <w:ilvl w:val="0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教師組比賽前三名報局敘獎。</w:t>
      </w:r>
    </w:p>
    <w:p w:rsidR="00083C04" w:rsidRPr="00083C04" w:rsidRDefault="00083C04" w:rsidP="00083C04">
      <w:pPr>
        <w:numPr>
          <w:ilvl w:val="0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以上敘獎額度俟賽後由鈉局發佈。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十三、申</w:t>
      </w:r>
      <w:r w:rsidR="004806AB">
        <w:rPr>
          <w:rFonts w:ascii="標楷體" w:eastAsia="標楷體" w:hAnsi="標楷體" w:hint="eastAsia"/>
        </w:rPr>
        <w:t xml:space="preserve"> </w:t>
      </w:r>
      <w:r w:rsidRPr="000D726C">
        <w:rPr>
          <w:rFonts w:ascii="標楷體" w:eastAsia="標楷體" w:hAnsi="標楷體" w:hint="eastAsia"/>
        </w:rPr>
        <w:t>訴：</w:t>
      </w:r>
    </w:p>
    <w:p w:rsidR="00086CC8" w:rsidRPr="000D726C" w:rsidRDefault="00086CC8" w:rsidP="00086CC8">
      <w:pPr>
        <w:adjustRightInd w:val="0"/>
        <w:spacing w:line="360" w:lineRule="exact"/>
        <w:ind w:firstLineChars="10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（一）比賽爭議：如規則有明文規定者，以裁判之裁決為終決；如有同等意</w:t>
      </w:r>
    </w:p>
    <w:p w:rsidR="00086CC8" w:rsidRPr="000D726C" w:rsidRDefault="00086CC8" w:rsidP="00086CC8">
      <w:pPr>
        <w:adjustRightInd w:val="0"/>
        <w:spacing w:line="360" w:lineRule="exact"/>
        <w:ind w:firstLineChars="400" w:firstLine="96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義之註明，亦不得提出申訴。</w:t>
      </w:r>
    </w:p>
    <w:p w:rsidR="00086CC8" w:rsidRPr="000D726C" w:rsidRDefault="00086CC8" w:rsidP="00086CC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（二）合法之申訴，應由各領隊或其代表簽章，並繳付保證金新台幣壹千元，以書面向審判委員會提出。如經查核認為申訴無理由，得沒收其保證金充作獎品費用。</w:t>
      </w:r>
    </w:p>
    <w:p w:rsidR="00086CC8" w:rsidRPr="000D726C" w:rsidRDefault="00086CC8" w:rsidP="00086CC8">
      <w:pPr>
        <w:adjustRightInd w:val="0"/>
        <w:spacing w:line="360" w:lineRule="exact"/>
        <w:ind w:leftChars="113" w:left="991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（三）關於競賽所發生的問題，除暫時得以口頭申訴外，仍須依照前項規定，或該項成績公佈三十分鐘內，補具正式手續提出，否則概不受理。</w:t>
      </w:r>
    </w:p>
    <w:p w:rsidR="00086CC8" w:rsidRPr="000D726C" w:rsidRDefault="00086CC8" w:rsidP="00086CC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（四）各項比賽如正在進行中，各單位領隊、教練及運動員，不得當場直接質詢裁判員。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十四、獎 懲：</w:t>
      </w:r>
    </w:p>
    <w:p w:rsidR="00086CC8" w:rsidRPr="000D726C" w:rsidRDefault="00086CC8" w:rsidP="00086CC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（一）凡當場無比賽之運動員擅自進入比賽場地者，得取消該運動員之資格及在所有比賽中所得之分數。</w:t>
      </w:r>
    </w:p>
    <w:p w:rsidR="00086CC8" w:rsidRPr="000D726C" w:rsidRDefault="00086CC8" w:rsidP="00086CC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（二）個人比賽之運動員不合資格者，一經證實，及取消其比賽資格及個人已得或應得之分數。</w:t>
      </w:r>
    </w:p>
    <w:p w:rsidR="00086CC8" w:rsidRPr="000D726C" w:rsidRDefault="00086CC8" w:rsidP="00086CC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（三）團體賽中有不合資格者，一經證實，即取消該隊在該項比賽中所得之名次。</w:t>
      </w:r>
    </w:p>
    <w:p w:rsidR="00086CC8" w:rsidRPr="000D726C" w:rsidRDefault="00086CC8" w:rsidP="00086CC8">
      <w:pPr>
        <w:adjustRightInd w:val="0"/>
        <w:spacing w:line="360" w:lineRule="exact"/>
        <w:ind w:firstLineChars="100" w:firstLine="24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（四）運動員無故棄權者，通知其所屬單位議處之。</w:t>
      </w:r>
    </w:p>
    <w:p w:rsidR="00086CC8" w:rsidRPr="000D726C" w:rsidRDefault="00086CC8" w:rsidP="00086CC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五）運動員在大會期間，如違背運動精神，或有不正當之行為（如冒名頂替、資格不符）或不服從裁判等情形，經查明屬實者，除取消該運動員所得或應得之分數，並宣佈其姓名及所屬單位；其單位領隊、教練及管理人員，應負行政責任，並報主管單位議處。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十五、附 則：</w:t>
      </w:r>
    </w:p>
    <w:p w:rsidR="00086CC8" w:rsidRPr="000D726C" w:rsidRDefault="00086CC8" w:rsidP="00086CC8">
      <w:pPr>
        <w:adjustRightInd w:val="0"/>
        <w:spacing w:line="360" w:lineRule="exact"/>
        <w:ind w:firstLine="48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（一）本規程如有未盡事宜，得由主辦單位隨時修訂之。</w:t>
      </w:r>
    </w:p>
    <w:p w:rsidR="00086CC8" w:rsidRPr="000D726C" w:rsidRDefault="00086CC8" w:rsidP="00086CC8">
      <w:pPr>
        <w:adjustRightInd w:val="0"/>
        <w:spacing w:line="360" w:lineRule="exact"/>
        <w:ind w:leftChars="200" w:left="1200" w:hangingChars="300" w:hanging="72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（二）各組各項參加人數所稱如八人為限，則必須八人；人數不足則不得出場參加比賽。</w:t>
      </w:r>
    </w:p>
    <w:p w:rsidR="00086CC8" w:rsidRPr="000D726C" w:rsidRDefault="00086CC8" w:rsidP="00086CC8">
      <w:pPr>
        <w:adjustRightInd w:val="0"/>
        <w:spacing w:line="360" w:lineRule="exact"/>
        <w:ind w:firstLine="48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（三）各項團體賽應全體同時試作，而非個人或部份人試作。</w:t>
      </w:r>
    </w:p>
    <w:p w:rsidR="00086CC8" w:rsidRDefault="00086CC8" w:rsidP="00086CC8">
      <w:pPr>
        <w:adjustRightInd w:val="0"/>
        <w:spacing w:line="360" w:lineRule="exact"/>
        <w:ind w:firstLine="480"/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（四）出場比賽者應攜帶身份證明文件，以備查驗。</w:t>
      </w:r>
    </w:p>
    <w:p w:rsidR="00083C04" w:rsidRPr="00173D92" w:rsidRDefault="00083C04" w:rsidP="00173D92">
      <w:pPr>
        <w:adjustRightInd w:val="0"/>
        <w:spacing w:line="360" w:lineRule="exact"/>
        <w:ind w:leftChars="200" w:left="1200" w:hangingChars="300" w:hanging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(五) </w:t>
      </w:r>
      <w:r w:rsidRPr="00173D92">
        <w:rPr>
          <w:rFonts w:ascii="標楷體" w:eastAsia="標楷體" w:hAnsi="標楷體" w:hint="eastAsia"/>
        </w:rPr>
        <w:t>本活動經臺北市體育處100.</w:t>
      </w:r>
      <w:r w:rsidR="00173D92" w:rsidRPr="00173D92">
        <w:rPr>
          <w:rFonts w:ascii="標楷體" w:eastAsia="標楷體" w:hAnsi="標楷體" w:hint="eastAsia"/>
        </w:rPr>
        <w:t>3.24</w:t>
      </w:r>
      <w:r w:rsidRPr="00173D92">
        <w:rPr>
          <w:rFonts w:ascii="標楷體" w:eastAsia="標楷體" w:hAnsi="標楷體" w:hint="eastAsia"/>
        </w:rPr>
        <w:t>北市體育處競字第</w:t>
      </w:r>
      <w:r w:rsidR="00173D92" w:rsidRPr="00173D92">
        <w:rPr>
          <w:rFonts w:ascii="標楷體" w:eastAsia="標楷體" w:hAnsi="標楷體" w:hint="eastAsia"/>
        </w:rPr>
        <w:t>10030334500</w:t>
      </w:r>
      <w:r w:rsidRPr="00173D92">
        <w:rPr>
          <w:rFonts w:ascii="標楷體" w:eastAsia="標楷體" w:hAnsi="標楷體" w:hint="eastAsia"/>
        </w:rPr>
        <w:t>號函核准。</w:t>
      </w:r>
    </w:p>
    <w:p w:rsidR="002776A8" w:rsidRPr="00173D92" w:rsidRDefault="002776A8" w:rsidP="00086CC8">
      <w:pPr>
        <w:adjustRightInd w:val="0"/>
        <w:spacing w:line="360" w:lineRule="exact"/>
        <w:ind w:firstLine="480"/>
        <w:rPr>
          <w:rFonts w:ascii="標楷體" w:eastAsia="標楷體" w:hAnsi="標楷體" w:hint="eastAsia"/>
        </w:rPr>
      </w:pPr>
    </w:p>
    <w:p w:rsidR="005377FF" w:rsidRPr="002776A8" w:rsidRDefault="005377FF" w:rsidP="00086CC8">
      <w:pPr>
        <w:adjustRightInd w:val="0"/>
        <w:spacing w:line="360" w:lineRule="exact"/>
        <w:ind w:firstLine="480"/>
        <w:rPr>
          <w:rFonts w:ascii="標楷體" w:eastAsia="標楷體" w:hAnsi="標楷體" w:hint="eastAsia"/>
        </w:rPr>
      </w:pPr>
    </w:p>
    <w:p w:rsidR="00086CC8" w:rsidRPr="000D726C" w:rsidRDefault="00083C04" w:rsidP="00086CC8">
      <w:pPr>
        <w:adjustRightInd w:val="0"/>
        <w:spacing w:line="360" w:lineRule="exact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100年</w:t>
      </w:r>
      <w:r w:rsidR="00086CC8" w:rsidRPr="000D726C">
        <w:rPr>
          <w:rFonts w:ascii="標楷體" w:eastAsia="標楷體" w:hAnsi="標楷體" w:hint="eastAsia"/>
          <w:sz w:val="36"/>
          <w:szCs w:val="36"/>
        </w:rPr>
        <w:t>臺北市</w:t>
      </w:r>
      <w:r>
        <w:rPr>
          <w:rFonts w:ascii="標楷體" w:eastAsia="標楷體" w:hAnsi="標楷體" w:hint="eastAsia"/>
          <w:sz w:val="36"/>
          <w:szCs w:val="36"/>
        </w:rPr>
        <w:t>中正</w:t>
      </w:r>
      <w:r w:rsidR="00086CC8" w:rsidRPr="000D726C">
        <w:rPr>
          <w:rFonts w:ascii="標楷體" w:eastAsia="標楷體" w:hAnsi="標楷體" w:hint="eastAsia"/>
          <w:sz w:val="36"/>
          <w:szCs w:val="36"/>
        </w:rPr>
        <w:t>盃民俗體育運動錦標賽報名表</w:t>
      </w:r>
    </w:p>
    <w:p w:rsidR="00086CC8" w:rsidRPr="000D726C" w:rsidRDefault="00086CC8" w:rsidP="00086CC8">
      <w:pPr>
        <w:adjustRightInd w:val="0"/>
        <w:spacing w:line="360" w:lineRule="exact"/>
        <w:rPr>
          <w:rFonts w:ascii="標楷體" w:eastAsia="標楷體" w:hAnsi="標楷體"/>
          <w:sz w:val="22"/>
          <w:szCs w:val="22"/>
        </w:rPr>
      </w:pPr>
      <w:r w:rsidRPr="000D726C">
        <w:rPr>
          <w:rFonts w:ascii="標楷體" w:eastAsia="標楷體" w:hAnsi="標楷體" w:hint="eastAsia"/>
          <w:sz w:val="32"/>
        </w:rPr>
        <w:t xml:space="preserve">                            </w:t>
      </w:r>
      <w:r w:rsidRPr="000D726C">
        <w:rPr>
          <w:rFonts w:ascii="標楷體" w:eastAsia="標楷體" w:hAnsi="標楷體" w:hint="eastAsia"/>
          <w:sz w:val="22"/>
          <w:szCs w:val="22"/>
        </w:rPr>
        <w:t>（</w:t>
      </w:r>
      <w:r w:rsidRPr="000D726C">
        <w:rPr>
          <w:rFonts w:ascii="標楷體" w:eastAsia="標楷體" w:hAnsi="標楷體" w:hint="eastAsia"/>
        </w:rPr>
        <w:t>報名甲類之選手不得再報名乙類</w:t>
      </w:r>
      <w:r w:rsidRPr="000D726C">
        <w:rPr>
          <w:rFonts w:ascii="標楷體" w:eastAsia="標楷體" w:hAnsi="標楷體" w:hint="eastAsia"/>
          <w:sz w:val="22"/>
          <w:szCs w:val="22"/>
        </w:rPr>
        <w:t>）</w:t>
      </w:r>
      <w:r w:rsidRPr="000D726C">
        <w:rPr>
          <w:rFonts w:ascii="標楷體" w:eastAsia="標楷體" w:hAnsi="標楷體"/>
          <w:sz w:val="22"/>
          <w:szCs w:val="22"/>
        </w:rPr>
        <w:br/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661"/>
        <w:gridCol w:w="721"/>
        <w:gridCol w:w="1409"/>
        <w:gridCol w:w="889"/>
        <w:gridCol w:w="1243"/>
        <w:gridCol w:w="917"/>
        <w:gridCol w:w="1800"/>
      </w:tblGrid>
      <w:tr w:rsidR="00086CC8" w:rsidRPr="00DA509A" w:rsidTr="00DA509A">
        <w:trPr>
          <w:trHeight w:val="527"/>
        </w:trPr>
        <w:tc>
          <w:tcPr>
            <w:tcW w:w="900" w:type="dxa"/>
            <w:vAlign w:val="center"/>
          </w:tcPr>
          <w:p w:rsidR="00086CC8" w:rsidRPr="00DA509A" w:rsidRDefault="00086CC8" w:rsidP="00DA509A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509A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661" w:type="dxa"/>
            <w:vAlign w:val="center"/>
          </w:tcPr>
          <w:p w:rsidR="00086CC8" w:rsidRPr="00DA509A" w:rsidRDefault="00086CC8" w:rsidP="00DA509A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086CC8" w:rsidRPr="00DA509A" w:rsidRDefault="00086CC8" w:rsidP="00DA509A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509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09" w:type="dxa"/>
            <w:vAlign w:val="center"/>
          </w:tcPr>
          <w:p w:rsidR="00086CC8" w:rsidRPr="00DA509A" w:rsidRDefault="00086CC8" w:rsidP="00DA509A">
            <w:pPr>
              <w:adjustRightInd w:val="0"/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:rsidR="00086CC8" w:rsidRPr="00DA509A" w:rsidRDefault="00086CC8" w:rsidP="00DA509A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509A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243" w:type="dxa"/>
            <w:vAlign w:val="center"/>
          </w:tcPr>
          <w:p w:rsidR="00086CC8" w:rsidRPr="00DA509A" w:rsidRDefault="00086CC8" w:rsidP="00DA509A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:rsidR="00086CC8" w:rsidRPr="00DA509A" w:rsidRDefault="00086CC8" w:rsidP="00DA509A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509A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800" w:type="dxa"/>
            <w:vAlign w:val="center"/>
          </w:tcPr>
          <w:p w:rsidR="00086CC8" w:rsidRPr="00DA509A" w:rsidRDefault="00086CC8" w:rsidP="00DA509A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br/>
        <w:t xml:space="preserve">(甲類)  項 目： □ 扯鈴 □ 跳繩  □踢毽  □ 彈腿      </w:t>
      </w:r>
    </w:p>
    <w:p w:rsidR="00086CC8" w:rsidRPr="000D726C" w:rsidRDefault="00086CC8" w:rsidP="00086CC8">
      <w:pPr>
        <w:ind w:firstLineChars="400" w:firstLine="960"/>
        <w:rPr>
          <w:rFonts w:ascii="標楷體" w:eastAsia="標楷體" w:hAnsi="標楷體"/>
        </w:rPr>
      </w:pPr>
      <w:r w:rsidRPr="000D726C">
        <w:rPr>
          <w:rFonts w:ascii="標楷體" w:eastAsia="標楷體" w:hAnsi="標楷體" w:hint="eastAsia"/>
        </w:rPr>
        <w:t>組 別： □ 國小 □ 國中  □ 公開 □ 教師       性別 □男 □女</w:t>
      </w:r>
      <w:r w:rsidRPr="000D726C">
        <w:rPr>
          <w:rFonts w:ascii="標楷體" w:eastAsia="標楷體" w:hAnsi="標楷體"/>
        </w:rPr>
        <w:br/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領</w:t>
      </w:r>
      <w:r w:rsidR="00B54123">
        <w:rPr>
          <w:rFonts w:ascii="標楷體" w:eastAsia="標楷體" w:hAnsi="標楷體" w:hint="eastAsia"/>
        </w:rPr>
        <w:t xml:space="preserve">  </w:t>
      </w:r>
      <w:r w:rsidRPr="000D726C">
        <w:rPr>
          <w:rFonts w:ascii="標楷體" w:eastAsia="標楷體" w:hAnsi="標楷體" w:hint="eastAsia"/>
        </w:rPr>
        <w:t>隊：                 教練：                 管理：</w:t>
      </w:r>
      <w:r w:rsidR="00DC3984">
        <w:rPr>
          <w:rFonts w:ascii="標楷體" w:eastAsia="標楷體" w:hAnsi="標楷體" w:hint="eastAsia"/>
        </w:rPr>
        <w:t xml:space="preserve">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個人賽：                                            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雙人賽：                                            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團體賽：                                           </w:t>
      </w:r>
      <w:r w:rsidR="00DC3984">
        <w:rPr>
          <w:rFonts w:ascii="標楷體" w:eastAsia="標楷體" w:hAnsi="標楷體" w:hint="eastAsia"/>
        </w:rPr>
        <w:t xml:space="preserve">  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                                                      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                                                      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   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(乙類)  項 目： □ 扯鈴 □ 跳繩  □踢毽  □ 彈腿      </w:t>
      </w:r>
    </w:p>
    <w:p w:rsidR="00086CC8" w:rsidRPr="000D726C" w:rsidRDefault="00086CC8" w:rsidP="00086CC8">
      <w:pPr>
        <w:ind w:firstLineChars="400" w:firstLine="960"/>
        <w:rPr>
          <w:rFonts w:ascii="標楷體" w:eastAsia="標楷體" w:hAnsi="標楷體"/>
        </w:rPr>
      </w:pPr>
      <w:r w:rsidRPr="000D726C">
        <w:rPr>
          <w:rFonts w:ascii="標楷體" w:eastAsia="標楷體" w:hAnsi="標楷體" w:hint="eastAsia"/>
        </w:rPr>
        <w:t>組 別： □ 國小 □ 國中  □ 公開</w:t>
      </w:r>
      <w:r w:rsidR="004806AB">
        <w:rPr>
          <w:rFonts w:ascii="標楷體" w:eastAsia="標楷體" w:hAnsi="標楷體" w:hint="eastAsia"/>
        </w:rPr>
        <w:t xml:space="preserve">  </w:t>
      </w:r>
      <w:r w:rsidRPr="000D726C">
        <w:rPr>
          <w:rFonts w:ascii="標楷體" w:eastAsia="標楷體" w:hAnsi="標楷體" w:hint="eastAsia"/>
        </w:rPr>
        <w:t xml:space="preserve"> 性別</w:t>
      </w:r>
      <w:r w:rsidRPr="004806AB">
        <w:rPr>
          <w:rFonts w:ascii="標楷體" w:eastAsia="標楷體" w:hAnsi="標楷體" w:hint="eastAsia"/>
          <w:b/>
        </w:rPr>
        <w:t>（踢毽對抗賽）</w:t>
      </w:r>
      <w:r w:rsidRPr="000D726C">
        <w:rPr>
          <w:rFonts w:ascii="標楷體" w:eastAsia="標楷體" w:hAnsi="標楷體" w:hint="eastAsia"/>
        </w:rPr>
        <w:t>□男 □女</w:t>
      </w:r>
      <w:r w:rsidRPr="000D726C">
        <w:rPr>
          <w:rFonts w:ascii="標楷體" w:eastAsia="標楷體" w:hAnsi="標楷體"/>
        </w:rPr>
        <w:br/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領隊：                 教練：                  管理：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</w:p>
    <w:p w:rsidR="00086CC8" w:rsidRPr="000D726C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(踢毽)個人對抗賽 ：                   雙人對抗賽 ：                                                                      </w:t>
      </w:r>
    </w:p>
    <w:p w:rsidR="00086CC8" w:rsidRPr="000D726C" w:rsidRDefault="00086CC8" w:rsidP="00086CC8">
      <w:pPr>
        <w:rPr>
          <w:rFonts w:ascii="標楷體" w:eastAsia="標楷體" w:hAnsi="標楷體" w:hint="eastAsia"/>
        </w:rPr>
      </w:pPr>
    </w:p>
    <w:p w:rsidR="00DC3984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>團體賽：</w:t>
      </w:r>
    </w:p>
    <w:p w:rsidR="00DC3984" w:rsidRDefault="00DC3984" w:rsidP="00086CC8">
      <w:pPr>
        <w:rPr>
          <w:rFonts w:ascii="標楷體" w:eastAsia="標楷體" w:hAnsi="標楷體" w:hint="eastAsia"/>
        </w:rPr>
      </w:pPr>
    </w:p>
    <w:p w:rsidR="00DC3984" w:rsidRDefault="00DC3984" w:rsidP="00086CC8">
      <w:pPr>
        <w:rPr>
          <w:rFonts w:ascii="標楷體" w:eastAsia="標楷體" w:hAnsi="標楷體" w:hint="eastAsia"/>
        </w:rPr>
      </w:pPr>
    </w:p>
    <w:p w:rsidR="00DC3984" w:rsidRDefault="00DC3984" w:rsidP="00086CC8">
      <w:pPr>
        <w:rPr>
          <w:rFonts w:ascii="標楷體" w:eastAsia="標楷體" w:hAnsi="標楷體" w:hint="eastAsia"/>
        </w:rPr>
      </w:pPr>
    </w:p>
    <w:p w:rsidR="00DC3984" w:rsidRDefault="00DC3984" w:rsidP="00086CC8">
      <w:pPr>
        <w:rPr>
          <w:rFonts w:ascii="標楷體" w:eastAsia="標楷體" w:hAnsi="標楷體" w:hint="eastAsia"/>
        </w:rPr>
      </w:pPr>
    </w:p>
    <w:p w:rsidR="00DC3984" w:rsidRDefault="00DC3984" w:rsidP="00086CC8">
      <w:pPr>
        <w:rPr>
          <w:rFonts w:ascii="標楷體" w:eastAsia="標楷體" w:hAnsi="標楷體" w:hint="eastAsia"/>
        </w:rPr>
      </w:pPr>
    </w:p>
    <w:p w:rsidR="00086CC8" w:rsidRPr="00DC3984" w:rsidRDefault="00086CC8" w:rsidP="00086CC8">
      <w:pPr>
        <w:rPr>
          <w:rFonts w:ascii="標楷體" w:eastAsia="標楷體" w:hAnsi="標楷體" w:hint="eastAsia"/>
        </w:rPr>
      </w:pPr>
      <w:r w:rsidRPr="000D726C">
        <w:rPr>
          <w:rFonts w:ascii="標楷體" w:eastAsia="標楷體" w:hAnsi="標楷體" w:hint="eastAsia"/>
        </w:rPr>
        <w:t xml:space="preserve">                                                                               </w:t>
      </w:r>
    </w:p>
    <w:p w:rsidR="00086CC8" w:rsidRPr="00086CC8" w:rsidRDefault="00086CC8" w:rsidP="00086CC8">
      <w:pPr>
        <w:rPr>
          <w:rFonts w:ascii="標楷體" w:eastAsia="標楷體" w:hAnsi="標楷體" w:hint="eastAsia"/>
          <w:b/>
        </w:rPr>
      </w:pPr>
      <w:r w:rsidRPr="00086CC8">
        <w:rPr>
          <w:rFonts w:ascii="標楷體" w:eastAsia="標楷體" w:hAnsi="標楷體" w:hint="eastAsia"/>
          <w:b/>
          <w:sz w:val="26"/>
        </w:rPr>
        <w:t xml:space="preserve">體育組長                   訓導主任               </w:t>
      </w:r>
      <w:r>
        <w:rPr>
          <w:rFonts w:ascii="標楷體" w:eastAsia="標楷體" w:hAnsi="標楷體" w:hint="eastAsia"/>
          <w:b/>
          <w:sz w:val="26"/>
        </w:rPr>
        <w:t xml:space="preserve"> </w:t>
      </w:r>
      <w:r w:rsidRPr="00086CC8">
        <w:rPr>
          <w:rFonts w:ascii="標楷體" w:eastAsia="標楷體" w:hAnsi="標楷體" w:hint="eastAsia"/>
          <w:b/>
          <w:sz w:val="26"/>
        </w:rPr>
        <w:t xml:space="preserve">  校  長</w:t>
      </w:r>
    </w:p>
    <w:p w:rsidR="00086CC8" w:rsidRPr="00086CC8" w:rsidRDefault="00086CC8"/>
    <w:sectPr w:rsidR="00086CC8" w:rsidRPr="00086CC8" w:rsidSect="00E447C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18" w:rsidRDefault="00884B18">
      <w:r>
        <w:separator/>
      </w:r>
    </w:p>
  </w:endnote>
  <w:endnote w:type="continuationSeparator" w:id="0">
    <w:p w:rsidR="00884B18" w:rsidRDefault="00884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超研澤中粗隸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7FF" w:rsidRPr="00E447C0" w:rsidRDefault="005377FF" w:rsidP="00E447C0">
    <w:pPr>
      <w:pStyle w:val="a6"/>
      <w:jc w:val="center"/>
      <w:rPr>
        <w:b/>
        <w:sz w:val="22"/>
        <w:szCs w:val="22"/>
      </w:rPr>
    </w:pPr>
    <w:r w:rsidRPr="00E447C0">
      <w:rPr>
        <w:rStyle w:val="a7"/>
        <w:b/>
        <w:sz w:val="22"/>
        <w:szCs w:val="22"/>
      </w:rPr>
      <w:fldChar w:fldCharType="begin"/>
    </w:r>
    <w:r w:rsidRPr="00E447C0">
      <w:rPr>
        <w:rStyle w:val="a7"/>
        <w:b/>
        <w:sz w:val="22"/>
        <w:szCs w:val="22"/>
      </w:rPr>
      <w:instrText xml:space="preserve"> PAGE </w:instrText>
    </w:r>
    <w:r w:rsidRPr="00E447C0">
      <w:rPr>
        <w:rStyle w:val="a7"/>
        <w:b/>
        <w:sz w:val="22"/>
        <w:szCs w:val="22"/>
      </w:rPr>
      <w:fldChar w:fldCharType="separate"/>
    </w:r>
    <w:r w:rsidR="008B46B1">
      <w:rPr>
        <w:rStyle w:val="a7"/>
        <w:b/>
        <w:noProof/>
        <w:sz w:val="22"/>
        <w:szCs w:val="22"/>
      </w:rPr>
      <w:t>- 1 -</w:t>
    </w:r>
    <w:r w:rsidRPr="00E447C0">
      <w:rPr>
        <w:rStyle w:val="a7"/>
        <w:b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18" w:rsidRDefault="00884B18">
      <w:r>
        <w:separator/>
      </w:r>
    </w:p>
  </w:footnote>
  <w:footnote w:type="continuationSeparator" w:id="0">
    <w:p w:rsidR="00884B18" w:rsidRDefault="00884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7FF" w:rsidRDefault="005377FF" w:rsidP="00241F73">
    <w:pPr>
      <w:pStyle w:val="a5"/>
      <w:jc w:val="right"/>
      <w:rPr>
        <w:rFonts w:hint="eastAsia"/>
      </w:rPr>
    </w:pPr>
    <w:r>
      <w:rPr>
        <w:rFonts w:hint="eastAsia"/>
      </w:rPr>
      <w:t>100</w:t>
    </w:r>
    <w:r>
      <w:rPr>
        <w:rFonts w:hint="eastAsia"/>
      </w:rPr>
      <w:t>年臺北市中正盃民俗體育運動錦標賽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A73"/>
    <w:multiLevelType w:val="singleLevel"/>
    <w:tmpl w:val="DD64EB58"/>
    <w:lvl w:ilvl="0">
      <w:start w:val="3"/>
      <w:numFmt w:val="upperLetter"/>
      <w:lvlText w:val="%1."/>
      <w:legacy w:legacy="1" w:legacySpace="0" w:legacyIndent="240"/>
      <w:lvlJc w:val="left"/>
      <w:pPr>
        <w:ind w:left="168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107F0851"/>
    <w:multiLevelType w:val="singleLevel"/>
    <w:tmpl w:val="93B85EEA"/>
    <w:lvl w:ilvl="0">
      <w:start w:val="5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1CDC5B96"/>
    <w:multiLevelType w:val="hybridMultilevel"/>
    <w:tmpl w:val="D5187904"/>
    <w:lvl w:ilvl="0" w:tplc="F94C727E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>
    <w:nsid w:val="33033959"/>
    <w:multiLevelType w:val="singleLevel"/>
    <w:tmpl w:val="99CE1D54"/>
    <w:lvl w:ilvl="0">
      <w:start w:val="1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>
    <w:nsid w:val="36A80554"/>
    <w:multiLevelType w:val="singleLevel"/>
    <w:tmpl w:val="36D039DE"/>
    <w:lvl w:ilvl="0">
      <w:start w:val="4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438E55B0"/>
    <w:multiLevelType w:val="singleLevel"/>
    <w:tmpl w:val="F8963E82"/>
    <w:lvl w:ilvl="0">
      <w:start w:val="2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>
    <w:nsid w:val="4CAF1EC8"/>
    <w:multiLevelType w:val="singleLevel"/>
    <w:tmpl w:val="4824DDBC"/>
    <w:lvl w:ilvl="0">
      <w:start w:val="1"/>
      <w:numFmt w:val="upperLetter"/>
      <w:lvlText w:val="%1."/>
      <w:legacy w:legacy="1" w:legacySpace="0" w:legacyIndent="240"/>
      <w:lvlJc w:val="left"/>
      <w:pPr>
        <w:ind w:left="168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>
    <w:nsid w:val="4E2B0D80"/>
    <w:multiLevelType w:val="singleLevel"/>
    <w:tmpl w:val="4B9E7F9E"/>
    <w:lvl w:ilvl="0">
      <w:start w:val="1"/>
      <w:numFmt w:val="decimal"/>
      <w:lvlText w:val="（%1）"/>
      <w:legacy w:legacy="1" w:legacySpace="0" w:legacyIndent="675"/>
      <w:lvlJc w:val="left"/>
      <w:pPr>
        <w:ind w:left="1875" w:hanging="675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538F6956"/>
    <w:multiLevelType w:val="singleLevel"/>
    <w:tmpl w:val="BED460E8"/>
    <w:lvl w:ilvl="0">
      <w:start w:val="4"/>
      <w:numFmt w:val="decimal"/>
      <w:lvlText w:val="（%1）"/>
      <w:legacy w:legacy="1" w:legacySpace="0" w:legacyIndent="720"/>
      <w:lvlJc w:val="left"/>
      <w:pPr>
        <w:ind w:left="1920" w:hanging="72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>
    <w:nsid w:val="581E3474"/>
    <w:multiLevelType w:val="singleLevel"/>
    <w:tmpl w:val="4824DDBC"/>
    <w:lvl w:ilvl="0">
      <w:start w:val="1"/>
      <w:numFmt w:val="upperLetter"/>
      <w:lvlText w:val="%1."/>
      <w:legacy w:legacy="1" w:legacySpace="0" w:legacyIndent="240"/>
      <w:lvlJc w:val="left"/>
      <w:pPr>
        <w:ind w:left="18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66E82046"/>
    <w:multiLevelType w:val="hybridMultilevel"/>
    <w:tmpl w:val="57A25E9A"/>
    <w:lvl w:ilvl="0" w:tplc="2C6CAEF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67DA60D2"/>
    <w:multiLevelType w:val="singleLevel"/>
    <w:tmpl w:val="4B88F8CE"/>
    <w:lvl w:ilvl="0">
      <w:start w:val="3"/>
      <w:numFmt w:val="decimal"/>
      <w:lvlText w:val="（%1）"/>
      <w:legacy w:legacy="1" w:legacySpace="0" w:legacyIndent="645"/>
      <w:lvlJc w:val="left"/>
      <w:pPr>
        <w:ind w:left="1845" w:hanging="645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6D7736F2"/>
    <w:multiLevelType w:val="singleLevel"/>
    <w:tmpl w:val="4824DDBC"/>
    <w:lvl w:ilvl="0">
      <w:start w:val="1"/>
      <w:numFmt w:val="upperLetter"/>
      <w:lvlText w:val="%1."/>
      <w:legacy w:legacy="1" w:legacySpace="0" w:legacyIndent="240"/>
      <w:lvlJc w:val="left"/>
      <w:pPr>
        <w:ind w:left="18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72F90F9A"/>
    <w:multiLevelType w:val="hybridMultilevel"/>
    <w:tmpl w:val="2458C874"/>
    <w:lvl w:ilvl="0" w:tplc="1456874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3"/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2"/>
    </w:lvlOverride>
  </w:num>
  <w:num w:numId="4">
    <w:abstractNumId w:val="4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7"/>
    <w:lvlOverride w:ilvl="0">
      <w:startOverride w:val="1"/>
    </w:lvlOverride>
  </w:num>
  <w:num w:numId="7">
    <w:abstractNumId w:val="11"/>
    <w:lvlOverride w:ilvl="0">
      <w:startOverride w:val="3"/>
    </w:lvlOverride>
  </w:num>
  <w:num w:numId="8">
    <w:abstractNumId w:val="8"/>
    <w:lvlOverride w:ilvl="0">
      <w:startOverride w:val="4"/>
    </w:lvlOverride>
  </w:num>
  <w:num w:numId="9">
    <w:abstractNumId w:val="6"/>
    <w:lvlOverride w:ilvl="0">
      <w:startOverride w:val="1"/>
    </w:lvlOverride>
  </w:num>
  <w:num w:numId="10">
    <w:abstractNumId w:val="0"/>
    <w:lvlOverride w:ilvl="0">
      <w:startOverride w:val="3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lvl w:ilvl="0">
        <w:start w:val="1"/>
        <w:numFmt w:val="upperLetter"/>
        <w:lvlText w:val="%1."/>
        <w:legacy w:legacy="1" w:legacySpace="0" w:legacyIndent="240"/>
        <w:lvlJc w:val="left"/>
        <w:pPr>
          <w:ind w:left="1800" w:hanging="240"/>
        </w:pPr>
        <w:rPr>
          <w:rFonts w:ascii="超研澤中粗隸" w:eastAsia="超研澤中粗隸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3">
    <w:abstractNumId w:val="12"/>
    <w:lvlOverride w:ilvl="0">
      <w:startOverride w:val="1"/>
    </w:lvlOverride>
  </w:num>
  <w:num w:numId="14">
    <w:abstractNumId w:val="12"/>
    <w:lvlOverride w:ilvl="0">
      <w:lvl w:ilvl="0">
        <w:start w:val="1"/>
        <w:numFmt w:val="upperLetter"/>
        <w:lvlText w:val="%1."/>
        <w:legacy w:legacy="1" w:legacySpace="0" w:legacyIndent="240"/>
        <w:lvlJc w:val="left"/>
        <w:pPr>
          <w:ind w:left="1800" w:hanging="240"/>
        </w:pPr>
        <w:rPr>
          <w:rFonts w:ascii="超研澤中粗隸" w:eastAsia="超研澤中粗隸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CC8"/>
    <w:rsid w:val="00083C04"/>
    <w:rsid w:val="00086CC8"/>
    <w:rsid w:val="00173D92"/>
    <w:rsid w:val="00241F73"/>
    <w:rsid w:val="002776A8"/>
    <w:rsid w:val="00344EB0"/>
    <w:rsid w:val="00382F37"/>
    <w:rsid w:val="003C0367"/>
    <w:rsid w:val="003F7820"/>
    <w:rsid w:val="0043222C"/>
    <w:rsid w:val="004806AB"/>
    <w:rsid w:val="005377FF"/>
    <w:rsid w:val="005E66B2"/>
    <w:rsid w:val="00630A6F"/>
    <w:rsid w:val="006D045A"/>
    <w:rsid w:val="00736F73"/>
    <w:rsid w:val="00793AF9"/>
    <w:rsid w:val="0080215C"/>
    <w:rsid w:val="00805142"/>
    <w:rsid w:val="00884B18"/>
    <w:rsid w:val="008B46B1"/>
    <w:rsid w:val="008D65EC"/>
    <w:rsid w:val="009968EF"/>
    <w:rsid w:val="00A606AB"/>
    <w:rsid w:val="00B54123"/>
    <w:rsid w:val="00BB756C"/>
    <w:rsid w:val="00BC4B26"/>
    <w:rsid w:val="00BD3FB9"/>
    <w:rsid w:val="00BD4B59"/>
    <w:rsid w:val="00C15181"/>
    <w:rsid w:val="00D8162F"/>
    <w:rsid w:val="00D81A17"/>
    <w:rsid w:val="00DA509A"/>
    <w:rsid w:val="00DC3984"/>
    <w:rsid w:val="00E447C0"/>
    <w:rsid w:val="00F4635B"/>
    <w:rsid w:val="00F74BA3"/>
    <w:rsid w:val="00F87CD0"/>
    <w:rsid w:val="00FA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C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6C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86CC8"/>
    <w:rPr>
      <w:color w:val="0000FF"/>
      <w:u w:val="single"/>
    </w:rPr>
  </w:style>
  <w:style w:type="paragraph" w:styleId="a5">
    <w:name w:val="header"/>
    <w:basedOn w:val="a"/>
    <w:rsid w:val="00E44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44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E447C0"/>
  </w:style>
  <w:style w:type="paragraph" w:styleId="a8">
    <w:name w:val="Balloon Text"/>
    <w:basedOn w:val="a"/>
    <w:semiHidden/>
    <w:rsid w:val="003F7820"/>
    <w:rPr>
      <w:rFonts w:ascii="Arial" w:hAnsi="Arial"/>
      <w:sz w:val="18"/>
      <w:szCs w:val="18"/>
    </w:rPr>
  </w:style>
  <w:style w:type="character" w:styleId="a9">
    <w:name w:val="annotation reference"/>
    <w:basedOn w:val="a0"/>
    <w:semiHidden/>
    <w:rsid w:val="00BD4B59"/>
    <w:rPr>
      <w:sz w:val="18"/>
      <w:szCs w:val="18"/>
    </w:rPr>
  </w:style>
  <w:style w:type="paragraph" w:styleId="aa">
    <w:name w:val="annotation text"/>
    <w:basedOn w:val="a"/>
    <w:semiHidden/>
    <w:rsid w:val="00BD4B59"/>
  </w:style>
  <w:style w:type="paragraph" w:styleId="ab">
    <w:name w:val="annotation subject"/>
    <w:basedOn w:val="aa"/>
    <w:next w:val="aa"/>
    <w:semiHidden/>
    <w:rsid w:val="00BD4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3932</Words>
  <Characters>1371</Characters>
  <Application>Microsoft Office Word</Application>
  <DocSecurity>4</DocSecurity>
  <Lines>11</Lines>
  <Paragraphs>10</Paragraphs>
  <ScaleCrop>false</ScaleCrop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臺北市九十八學年度教育盃民俗體育運動錦標賽競賽規程</dc:title>
  <dc:subject/>
  <dc:creator>吳興國小</dc:creator>
  <cp:keywords/>
  <dc:description/>
  <cp:lastModifiedBy>Dora</cp:lastModifiedBy>
  <cp:revision>2</cp:revision>
  <cp:lastPrinted>2011-01-12T00:42:00Z</cp:lastPrinted>
  <dcterms:created xsi:type="dcterms:W3CDTF">2011-09-22T05:48:00Z</dcterms:created>
  <dcterms:modified xsi:type="dcterms:W3CDTF">2011-09-22T05:48:00Z</dcterms:modified>
</cp:coreProperties>
</file>