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784" w:rsidRDefault="00A77784" w:rsidP="00A77784">
      <w:pPr>
        <w:spacing w:line="360" w:lineRule="exact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附件一    </w:t>
      </w:r>
    </w:p>
    <w:p w:rsidR="00A77784" w:rsidRPr="00A77784" w:rsidRDefault="00A77784" w:rsidP="00A77784">
      <w:pPr>
        <w:spacing w:line="36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5A3D4D">
        <w:rPr>
          <w:rFonts w:ascii="標楷體" w:eastAsia="標楷體" w:hAnsi="標楷體" w:hint="eastAsia"/>
          <w:b/>
          <w:sz w:val="40"/>
          <w:szCs w:val="40"/>
        </w:rPr>
        <w:t>『2011大同體驗日、好動新生活』</w:t>
      </w:r>
    </w:p>
    <w:p w:rsidR="00A77784" w:rsidRPr="003955F4" w:rsidRDefault="00A77784" w:rsidP="00A77784">
      <w:pPr>
        <w:spacing w:line="360" w:lineRule="exact"/>
        <w:ind w:left="1430" w:hangingChars="650" w:hanging="1430"/>
        <w:rPr>
          <w:rFonts w:ascii="標楷體" w:eastAsia="標楷體" w:hAnsi="標楷體"/>
          <w:sz w:val="22"/>
          <w:szCs w:val="22"/>
        </w:rPr>
      </w:pPr>
      <w:r w:rsidRPr="003955F4">
        <w:rPr>
          <w:rFonts w:ascii="標楷體" w:eastAsia="標楷體" w:hAnsi="標楷體" w:hint="eastAsia"/>
          <w:sz w:val="22"/>
          <w:szCs w:val="22"/>
        </w:rPr>
        <w:t>活動目的：1、緣起行政院體委會</w:t>
      </w:r>
      <w:r w:rsidRPr="003955F4">
        <w:rPr>
          <w:rFonts w:ascii="標楷體" w:eastAsia="標楷體" w:hAnsi="標楷體" w:hint="eastAsia"/>
          <w:b/>
          <w:sz w:val="22"/>
          <w:szCs w:val="22"/>
        </w:rPr>
        <w:t>打造運動島計畫</w:t>
      </w:r>
    </w:p>
    <w:p w:rsidR="00A77784" w:rsidRPr="003955F4" w:rsidRDefault="00A77784" w:rsidP="00A77784">
      <w:pPr>
        <w:spacing w:line="360" w:lineRule="exact"/>
        <w:ind w:left="1430" w:hangingChars="650" w:hanging="1430"/>
        <w:rPr>
          <w:rFonts w:ascii="標楷體" w:eastAsia="標楷體" w:hAnsi="標楷體"/>
          <w:sz w:val="22"/>
          <w:szCs w:val="22"/>
        </w:rPr>
      </w:pPr>
      <w:r w:rsidRPr="003955F4">
        <w:rPr>
          <w:rFonts w:ascii="標楷體" w:eastAsia="標楷體" w:hAnsi="標楷體" w:hint="eastAsia"/>
          <w:sz w:val="22"/>
          <w:szCs w:val="22"/>
        </w:rPr>
        <w:t>2、配合臺北市政府體育處</w:t>
      </w:r>
      <w:r w:rsidRPr="003955F4">
        <w:rPr>
          <w:rFonts w:ascii="標楷體" w:eastAsia="標楷體" w:hAnsi="標楷體" w:hint="eastAsia"/>
          <w:b/>
          <w:sz w:val="22"/>
          <w:szCs w:val="22"/>
        </w:rPr>
        <w:t>培訓基層運動選手</w:t>
      </w:r>
      <w:r w:rsidRPr="003955F4">
        <w:rPr>
          <w:rFonts w:ascii="標楷體" w:eastAsia="標楷體" w:hAnsi="標楷體" w:hint="eastAsia"/>
          <w:sz w:val="22"/>
          <w:szCs w:val="22"/>
        </w:rPr>
        <w:t>政策</w:t>
      </w:r>
    </w:p>
    <w:p w:rsidR="00A77784" w:rsidRPr="003955F4" w:rsidRDefault="00A77784" w:rsidP="00A77784">
      <w:pPr>
        <w:spacing w:line="360" w:lineRule="exact"/>
        <w:ind w:left="1430" w:hangingChars="650" w:hanging="1430"/>
        <w:rPr>
          <w:rFonts w:ascii="標楷體" w:eastAsia="標楷體" w:hAnsi="標楷體"/>
          <w:sz w:val="22"/>
          <w:szCs w:val="22"/>
        </w:rPr>
      </w:pPr>
      <w:r w:rsidRPr="003955F4">
        <w:rPr>
          <w:rFonts w:ascii="標楷體" w:eastAsia="標楷體" w:hAnsi="標楷體" w:hint="eastAsia"/>
          <w:sz w:val="22"/>
          <w:szCs w:val="22"/>
        </w:rPr>
        <w:t>3、培養學童從事運動技能</w:t>
      </w:r>
    </w:p>
    <w:p w:rsidR="00A77784" w:rsidRPr="003955F4" w:rsidRDefault="00A77784" w:rsidP="00A77784">
      <w:pPr>
        <w:spacing w:line="360" w:lineRule="exact"/>
        <w:rPr>
          <w:rFonts w:ascii="標楷體" w:eastAsia="標楷體" w:hAnsi="標楷體"/>
          <w:sz w:val="22"/>
          <w:szCs w:val="22"/>
        </w:rPr>
      </w:pPr>
      <w:r w:rsidRPr="003955F4">
        <w:rPr>
          <w:rFonts w:ascii="標楷體" w:eastAsia="標楷體" w:hAnsi="標楷體" w:hint="eastAsia"/>
          <w:sz w:val="22"/>
          <w:szCs w:val="22"/>
        </w:rPr>
        <w:t>活動地點：臺北市大同運動中心</w:t>
      </w:r>
    </w:p>
    <w:p w:rsidR="00A77784" w:rsidRPr="003955F4" w:rsidRDefault="00A77784" w:rsidP="00A77784">
      <w:pPr>
        <w:spacing w:line="360" w:lineRule="exact"/>
        <w:rPr>
          <w:rFonts w:ascii="標楷體" w:eastAsia="標楷體" w:hAnsi="標楷體"/>
          <w:sz w:val="22"/>
          <w:szCs w:val="22"/>
        </w:rPr>
      </w:pPr>
      <w:r w:rsidRPr="003955F4">
        <w:rPr>
          <w:rFonts w:ascii="標楷體" w:eastAsia="標楷體" w:hAnsi="標楷體" w:hint="eastAsia"/>
          <w:sz w:val="22"/>
          <w:szCs w:val="22"/>
        </w:rPr>
        <w:t>活動地址：臺北市大同區大龍街51號</w:t>
      </w:r>
    </w:p>
    <w:p w:rsidR="00A77784" w:rsidRPr="003955F4" w:rsidRDefault="00A77784" w:rsidP="00A77784">
      <w:pPr>
        <w:spacing w:line="360" w:lineRule="exact"/>
        <w:rPr>
          <w:rFonts w:ascii="標楷體" w:eastAsia="標楷體" w:hAnsi="標楷體"/>
          <w:sz w:val="22"/>
          <w:szCs w:val="22"/>
        </w:rPr>
      </w:pPr>
      <w:r w:rsidRPr="003955F4">
        <w:rPr>
          <w:rFonts w:ascii="標楷體" w:eastAsia="標楷體" w:hAnsi="標楷體" w:hint="eastAsia"/>
          <w:sz w:val="22"/>
          <w:szCs w:val="22"/>
        </w:rPr>
        <w:t>活動日期：100年1月1日~12月31日</w:t>
      </w:r>
    </w:p>
    <w:p w:rsidR="00A77784" w:rsidRPr="003955F4" w:rsidRDefault="00A77784" w:rsidP="00A77784">
      <w:pPr>
        <w:spacing w:line="360" w:lineRule="exact"/>
        <w:rPr>
          <w:rFonts w:ascii="標楷體" w:eastAsia="標楷體" w:hAnsi="標楷體"/>
          <w:sz w:val="22"/>
          <w:szCs w:val="22"/>
        </w:rPr>
      </w:pPr>
      <w:r w:rsidRPr="003955F4">
        <w:rPr>
          <w:rFonts w:ascii="標楷體" w:eastAsia="標楷體" w:hAnsi="標楷體" w:hint="eastAsia"/>
          <w:sz w:val="22"/>
          <w:szCs w:val="22"/>
        </w:rPr>
        <w:t>活動課程：1、</w:t>
      </w:r>
      <w:r w:rsidRPr="003955F4">
        <w:rPr>
          <w:rFonts w:ascii="標楷體" w:eastAsia="標楷體" w:hAnsi="標楷體" w:hint="eastAsia"/>
          <w:bCs/>
          <w:sz w:val="22"/>
          <w:szCs w:val="22"/>
        </w:rPr>
        <w:t>兒童舞蹈類課程</w:t>
      </w:r>
      <w:r w:rsidRPr="003955F4">
        <w:rPr>
          <w:rFonts w:ascii="標楷體" w:eastAsia="標楷體" w:hAnsi="標楷體" w:hint="eastAsia"/>
          <w:sz w:val="22"/>
          <w:szCs w:val="22"/>
        </w:rPr>
        <w:t>2、直排輪課程 3</w:t>
      </w:r>
      <w:r w:rsidRPr="003955F4">
        <w:rPr>
          <w:rFonts w:ascii="標楷體" w:eastAsia="標楷體" w:hAnsi="標楷體"/>
          <w:sz w:val="22"/>
          <w:szCs w:val="22"/>
        </w:rPr>
        <w:t>、</w:t>
      </w:r>
      <w:r w:rsidRPr="003955F4">
        <w:rPr>
          <w:rFonts w:ascii="標楷體" w:eastAsia="標楷體" w:hAnsi="標楷體" w:hint="eastAsia"/>
          <w:sz w:val="22"/>
          <w:szCs w:val="22"/>
        </w:rPr>
        <w:t>游泳類課程4、球類課程</w:t>
      </w:r>
    </w:p>
    <w:p w:rsidR="00A77784" w:rsidRPr="003955F4" w:rsidRDefault="00A77784" w:rsidP="00A77784">
      <w:pPr>
        <w:spacing w:line="360" w:lineRule="exact"/>
        <w:rPr>
          <w:rFonts w:ascii="標楷體" w:eastAsia="標楷體" w:hAnsi="標楷體"/>
          <w:sz w:val="22"/>
          <w:szCs w:val="22"/>
        </w:rPr>
      </w:pPr>
      <w:r w:rsidRPr="003955F4">
        <w:rPr>
          <w:rFonts w:ascii="標楷體" w:eastAsia="標楷體" w:hAnsi="標楷體" w:hint="eastAsia"/>
          <w:sz w:val="22"/>
          <w:szCs w:val="22"/>
        </w:rPr>
        <w:t>指導單位：臺北市體育處</w:t>
      </w:r>
    </w:p>
    <w:p w:rsidR="00A77784" w:rsidRPr="003955F4" w:rsidRDefault="00A77784" w:rsidP="00A77784">
      <w:pPr>
        <w:spacing w:line="360" w:lineRule="exact"/>
        <w:rPr>
          <w:rFonts w:ascii="標楷體" w:eastAsia="標楷體" w:hAnsi="標楷體"/>
          <w:sz w:val="22"/>
          <w:szCs w:val="22"/>
        </w:rPr>
      </w:pPr>
      <w:r w:rsidRPr="003955F4">
        <w:rPr>
          <w:rFonts w:ascii="標楷體" w:eastAsia="標楷體" w:hAnsi="標楷體" w:hint="eastAsia"/>
          <w:sz w:val="22"/>
          <w:szCs w:val="22"/>
        </w:rPr>
        <w:t>主辦單位：臺北市大同運動中心</w:t>
      </w:r>
    </w:p>
    <w:p w:rsidR="00A77784" w:rsidRPr="003955F4" w:rsidRDefault="00A77784" w:rsidP="00A77784">
      <w:pPr>
        <w:spacing w:line="360" w:lineRule="exact"/>
        <w:ind w:left="1038" w:hangingChars="472" w:hanging="1038"/>
        <w:rPr>
          <w:rFonts w:ascii="標楷體" w:eastAsia="標楷體" w:hAnsi="標楷體"/>
          <w:bCs/>
          <w:sz w:val="22"/>
          <w:szCs w:val="22"/>
        </w:rPr>
      </w:pPr>
      <w:r w:rsidRPr="003955F4">
        <w:rPr>
          <w:rFonts w:ascii="標楷體" w:eastAsia="標楷體" w:hAnsi="標楷體" w:hint="eastAsia"/>
          <w:sz w:val="22"/>
          <w:szCs w:val="22"/>
        </w:rPr>
        <w:t>場地特色:1. 全台</w:t>
      </w:r>
      <w:r w:rsidRPr="003955F4">
        <w:rPr>
          <w:rFonts w:ascii="標楷體" w:eastAsia="標楷體" w:hAnsi="標楷體"/>
          <w:sz w:val="22"/>
          <w:szCs w:val="22"/>
        </w:rPr>
        <w:t>”</w:t>
      </w:r>
      <w:r w:rsidRPr="003955F4">
        <w:rPr>
          <w:rFonts w:ascii="標楷體" w:eastAsia="標楷體" w:hAnsi="標楷體" w:hint="eastAsia"/>
          <w:b/>
          <w:sz w:val="22"/>
          <w:szCs w:val="22"/>
        </w:rPr>
        <w:t>唯一</w:t>
      </w:r>
      <w:r w:rsidRPr="003955F4">
        <w:rPr>
          <w:rFonts w:ascii="標楷體" w:eastAsia="標楷體" w:hAnsi="標楷體"/>
          <w:sz w:val="22"/>
          <w:szCs w:val="22"/>
        </w:rPr>
        <w:t>”</w:t>
      </w:r>
      <w:r w:rsidRPr="003955F4">
        <w:rPr>
          <w:rFonts w:ascii="標楷體" w:eastAsia="標楷體" w:hAnsi="標楷體" w:hint="eastAsia"/>
          <w:sz w:val="22"/>
          <w:szCs w:val="22"/>
        </w:rPr>
        <w:t>符合國際級標準50*25公尺室內直排輪溜</w:t>
      </w:r>
      <w:r w:rsidRPr="003955F4">
        <w:rPr>
          <w:rFonts w:ascii="標楷體" w:eastAsia="標楷體" w:hAnsi="標楷體" w:hint="eastAsia"/>
          <w:bCs/>
          <w:sz w:val="22"/>
          <w:szCs w:val="22"/>
        </w:rPr>
        <w:t>冰場，北區直排輪指定訓練</w:t>
      </w:r>
    </w:p>
    <w:p w:rsidR="00A77784" w:rsidRPr="003955F4" w:rsidRDefault="00A77784" w:rsidP="00A77784">
      <w:pPr>
        <w:spacing w:line="360" w:lineRule="exact"/>
        <w:ind w:left="1038" w:hangingChars="472" w:hanging="1038"/>
        <w:rPr>
          <w:rFonts w:ascii="標楷體" w:eastAsia="標楷體" w:hAnsi="標楷體"/>
          <w:bCs/>
          <w:sz w:val="22"/>
          <w:szCs w:val="22"/>
        </w:rPr>
      </w:pPr>
      <w:r w:rsidRPr="003955F4">
        <w:rPr>
          <w:rFonts w:ascii="標楷體" w:eastAsia="標楷體" w:hAnsi="標楷體" w:hint="eastAsia"/>
          <w:bCs/>
          <w:sz w:val="22"/>
          <w:szCs w:val="22"/>
        </w:rPr>
        <w:t>站。鋪設專業木質地板，配備標準防護圍牆及透明強化玻璃，可供直排輪、曲棍球</w:t>
      </w:r>
    </w:p>
    <w:p w:rsidR="00A77784" w:rsidRPr="003955F4" w:rsidRDefault="00A77784" w:rsidP="00A77784">
      <w:pPr>
        <w:spacing w:line="360" w:lineRule="exact"/>
        <w:ind w:left="1038" w:hangingChars="472" w:hanging="1038"/>
        <w:rPr>
          <w:rFonts w:ascii="標楷體" w:eastAsia="標楷體" w:hAnsi="標楷體"/>
          <w:bCs/>
          <w:sz w:val="22"/>
          <w:szCs w:val="22"/>
        </w:rPr>
      </w:pPr>
      <w:r w:rsidRPr="003955F4">
        <w:rPr>
          <w:rFonts w:ascii="標楷體" w:eastAsia="標楷體" w:hAnsi="標楷體" w:hint="eastAsia"/>
          <w:bCs/>
          <w:sz w:val="22"/>
          <w:szCs w:val="22"/>
        </w:rPr>
        <w:t>等多項體育類活動使用。</w:t>
      </w:r>
    </w:p>
    <w:p w:rsidR="00A77784" w:rsidRPr="003955F4" w:rsidRDefault="00A77784" w:rsidP="00A77784">
      <w:pPr>
        <w:spacing w:line="360" w:lineRule="exact"/>
        <w:ind w:left="1038" w:hangingChars="472" w:hanging="1038"/>
        <w:rPr>
          <w:rFonts w:ascii="標楷體" w:eastAsia="標楷體" w:hAnsi="標楷體"/>
          <w:sz w:val="22"/>
          <w:szCs w:val="22"/>
        </w:rPr>
      </w:pPr>
      <w:r w:rsidRPr="003955F4">
        <w:rPr>
          <w:rFonts w:ascii="標楷體" w:eastAsia="標楷體" w:hAnsi="標楷體" w:hint="eastAsia"/>
          <w:sz w:val="22"/>
          <w:szCs w:val="22"/>
        </w:rPr>
        <w:t xml:space="preserve">2. </w:t>
      </w:r>
      <w:r w:rsidRPr="003955F4">
        <w:rPr>
          <w:rFonts w:ascii="標楷體" w:eastAsia="標楷體" w:hAnsi="標楷體"/>
          <w:sz w:val="22"/>
          <w:szCs w:val="22"/>
        </w:rPr>
        <w:t>室內</w:t>
      </w:r>
      <w:r w:rsidRPr="003955F4">
        <w:rPr>
          <w:rFonts w:ascii="標楷體" w:eastAsia="標楷體" w:hAnsi="標楷體"/>
          <w:b/>
          <w:sz w:val="22"/>
          <w:szCs w:val="22"/>
        </w:rPr>
        <w:t>５０公尺</w:t>
      </w:r>
      <w:r w:rsidRPr="003955F4">
        <w:rPr>
          <w:rFonts w:ascii="標楷體" w:eastAsia="標楷體" w:hAnsi="標楷體"/>
          <w:sz w:val="22"/>
          <w:szCs w:val="22"/>
        </w:rPr>
        <w:t>六水道溫水游泳池，</w:t>
      </w:r>
      <w:r w:rsidRPr="003955F4">
        <w:rPr>
          <w:rFonts w:ascii="標楷體" w:eastAsia="標楷體" w:hAnsi="標楷體" w:hint="eastAsia"/>
          <w:sz w:val="22"/>
          <w:szCs w:val="22"/>
        </w:rPr>
        <w:t>提供最完善的練習場地</w:t>
      </w:r>
      <w:r w:rsidRPr="003955F4">
        <w:rPr>
          <w:rFonts w:ascii="標楷體" w:eastAsia="標楷體" w:hAnsi="標楷體"/>
          <w:sz w:val="22"/>
          <w:szCs w:val="22"/>
        </w:rPr>
        <w:t>。</w:t>
      </w:r>
    </w:p>
    <w:p w:rsidR="00A77784" w:rsidRPr="003955F4" w:rsidRDefault="00A77784" w:rsidP="00A77784">
      <w:pPr>
        <w:spacing w:line="360" w:lineRule="exact"/>
        <w:ind w:left="1038" w:hangingChars="472" w:hanging="1038"/>
        <w:rPr>
          <w:rFonts w:ascii="標楷體" w:eastAsia="標楷體" w:hAnsi="標楷體"/>
          <w:bCs/>
          <w:sz w:val="22"/>
          <w:szCs w:val="22"/>
        </w:rPr>
      </w:pPr>
      <w:r w:rsidRPr="003955F4">
        <w:rPr>
          <w:rFonts w:ascii="標楷體" w:eastAsia="標楷體" w:hAnsi="標楷體" w:hint="eastAsia"/>
          <w:sz w:val="22"/>
          <w:szCs w:val="22"/>
        </w:rPr>
        <w:t xml:space="preserve">          3. </w:t>
      </w:r>
      <w:r w:rsidRPr="003955F4">
        <w:rPr>
          <w:rFonts w:ascii="標楷體" w:eastAsia="標楷體" w:hAnsi="標楷體" w:hint="eastAsia"/>
          <w:bCs/>
          <w:sz w:val="22"/>
          <w:szCs w:val="22"/>
        </w:rPr>
        <w:t>聘請各單項協會現役國手教練親自指導教學。</w:t>
      </w:r>
    </w:p>
    <w:p w:rsidR="00A77784" w:rsidRPr="003955F4" w:rsidRDefault="00A77784" w:rsidP="00A77784">
      <w:pPr>
        <w:spacing w:line="360" w:lineRule="exact"/>
        <w:ind w:left="1431" w:hangingChars="650" w:hanging="1431"/>
        <w:rPr>
          <w:rFonts w:ascii="標楷體" w:eastAsia="標楷體" w:hAnsi="標楷體"/>
          <w:b/>
          <w:sz w:val="22"/>
          <w:szCs w:val="22"/>
        </w:rPr>
      </w:pPr>
      <w:r w:rsidRPr="003955F4">
        <w:rPr>
          <w:rFonts w:ascii="標楷體" w:eastAsia="標楷體" w:hAnsi="標楷體" w:hint="eastAsia"/>
          <w:b/>
          <w:sz w:val="22"/>
          <w:szCs w:val="22"/>
        </w:rPr>
        <w:t>※ 本活動因需安排場地與教練，固採【電話預約制】，請勿自行前往。</w:t>
      </w:r>
    </w:p>
    <w:p w:rsidR="00A77784" w:rsidRPr="003955F4" w:rsidRDefault="00A77784" w:rsidP="00A77784">
      <w:pPr>
        <w:spacing w:line="360" w:lineRule="exact"/>
        <w:ind w:left="1431" w:hangingChars="650" w:hanging="1431"/>
        <w:rPr>
          <w:rFonts w:ascii="標楷體" w:eastAsia="標楷體" w:hAnsi="標楷體"/>
          <w:b/>
          <w:sz w:val="22"/>
          <w:szCs w:val="22"/>
        </w:rPr>
      </w:pPr>
      <w:r w:rsidRPr="003955F4">
        <w:rPr>
          <w:rFonts w:ascii="標楷體" w:eastAsia="標楷體" w:hAnsi="標楷體" w:hint="eastAsia"/>
          <w:b/>
          <w:sz w:val="22"/>
          <w:szCs w:val="22"/>
        </w:rPr>
        <w:t>※ 主辦單位將採電話通知可上課日期及時間。</w:t>
      </w:r>
    </w:p>
    <w:p w:rsidR="00A77784" w:rsidRPr="003955F4" w:rsidRDefault="00A77784" w:rsidP="00A77784">
      <w:pPr>
        <w:spacing w:line="360" w:lineRule="exact"/>
        <w:ind w:left="1431" w:hangingChars="650" w:hanging="1431"/>
        <w:rPr>
          <w:rFonts w:ascii="標楷體" w:eastAsia="標楷體" w:hAnsi="標楷體"/>
          <w:b/>
          <w:sz w:val="22"/>
          <w:szCs w:val="22"/>
        </w:rPr>
      </w:pPr>
      <w:r w:rsidRPr="003955F4">
        <w:rPr>
          <w:rFonts w:ascii="標楷體" w:eastAsia="標楷體" w:hAnsi="標楷體" w:hint="eastAsia"/>
          <w:b/>
          <w:sz w:val="22"/>
          <w:szCs w:val="22"/>
        </w:rPr>
        <w:t>※若逾時未繳回請自行電話</w:t>
      </w:r>
      <w:bookmarkStart w:id="0" w:name="_GoBack"/>
      <w:bookmarkEnd w:id="0"/>
      <w:r w:rsidRPr="003955F4">
        <w:rPr>
          <w:rFonts w:ascii="標楷體" w:eastAsia="標楷體" w:hAnsi="標楷體" w:hint="eastAsia"/>
          <w:b/>
          <w:sz w:val="22"/>
          <w:szCs w:val="22"/>
        </w:rPr>
        <w:t>預約或傳真體驗單 電話:02-2592-0055 傳真:02-2592-0045。</w:t>
      </w:r>
    </w:p>
    <w:p w:rsidR="00A77784" w:rsidRPr="006B2BCE" w:rsidRDefault="00A77784" w:rsidP="00A77784">
      <w:pPr>
        <w:spacing w:line="500" w:lineRule="exact"/>
        <w:jc w:val="center"/>
        <w:rPr>
          <w:b/>
          <w:bCs/>
          <w:sz w:val="40"/>
          <w:szCs w:val="40"/>
        </w:rPr>
      </w:pPr>
      <w:r w:rsidRPr="006B2BCE">
        <w:rPr>
          <w:rFonts w:hint="eastAsia"/>
          <w:b/>
          <w:bCs/>
          <w:sz w:val="40"/>
          <w:szCs w:val="40"/>
        </w:rPr>
        <w:t>------------------------------------------------------------------------</w:t>
      </w:r>
    </w:p>
    <w:p w:rsidR="00A77784" w:rsidRPr="00650293" w:rsidRDefault="00A77784" w:rsidP="00A77784">
      <w:pPr>
        <w:spacing w:line="500" w:lineRule="exact"/>
        <w:jc w:val="center"/>
        <w:rPr>
          <w:rFonts w:ascii="標楷體" w:eastAsia="標楷體" w:hAnsi="標楷體"/>
          <w:b/>
          <w:bCs/>
        </w:rPr>
      </w:pPr>
      <w:r w:rsidRPr="003D469D">
        <w:rPr>
          <w:rFonts w:ascii="標楷體" w:eastAsia="標楷體" w:hAnsi="標楷體" w:hint="eastAsia"/>
          <w:b/>
          <w:bCs/>
          <w:sz w:val="36"/>
          <w:szCs w:val="36"/>
          <w:u w:val="single"/>
        </w:rPr>
        <w:t>免費體驗教學券預約申請表</w:t>
      </w:r>
    </w:p>
    <w:p w:rsidR="00A77784" w:rsidRPr="006B2BCE" w:rsidRDefault="00A77784" w:rsidP="00A77784">
      <w:pPr>
        <w:spacing w:line="400" w:lineRule="exact"/>
        <w:ind w:right="238"/>
        <w:rPr>
          <w:rFonts w:ascii="標楷體" w:eastAsia="標楷體" w:hAnsi="標楷體"/>
          <w:b/>
          <w:bCs/>
          <w:u w:val="single"/>
        </w:rPr>
      </w:pPr>
      <w:r w:rsidRPr="0073757A">
        <w:rPr>
          <w:rFonts w:ascii="標楷體" w:eastAsia="標楷體" w:hAnsi="標楷體" w:hint="eastAsia"/>
          <w:b/>
          <w:bCs/>
        </w:rPr>
        <w:t>※欲參加者請將資料於</w:t>
      </w:r>
      <w:r>
        <w:rPr>
          <w:rFonts w:ascii="標楷體" w:eastAsia="標楷體" w:hAnsi="標楷體" w:hint="eastAsia"/>
          <w:b/>
          <w:bCs/>
          <w:color w:val="FF0000"/>
        </w:rPr>
        <w:t xml:space="preserve"> </w:t>
      </w:r>
      <w:r>
        <w:rPr>
          <w:rFonts w:ascii="標楷體" w:eastAsia="標楷體" w:hAnsi="標楷體" w:hint="eastAsia"/>
          <w:b/>
          <w:bCs/>
          <w:color w:val="FF0000"/>
          <w:u w:val="single"/>
        </w:rPr>
        <w:t xml:space="preserve">  </w:t>
      </w:r>
      <w:r w:rsidRPr="004F2900">
        <w:rPr>
          <w:rFonts w:ascii="標楷體" w:eastAsia="標楷體" w:hAnsi="標楷體" w:hint="eastAsia"/>
          <w:b/>
          <w:bCs/>
          <w:color w:val="FF0000"/>
        </w:rPr>
        <w:t>月</w:t>
      </w:r>
      <w:r>
        <w:rPr>
          <w:rFonts w:ascii="標楷體" w:eastAsia="標楷體" w:hAnsi="標楷體" w:hint="eastAsia"/>
          <w:b/>
          <w:bCs/>
          <w:color w:val="FF0000"/>
        </w:rPr>
        <w:t xml:space="preserve">  </w:t>
      </w:r>
      <w:r w:rsidRPr="004F2900">
        <w:rPr>
          <w:rFonts w:ascii="標楷體" w:eastAsia="標楷體" w:hAnsi="標楷體" w:hint="eastAsia"/>
          <w:b/>
          <w:bCs/>
          <w:color w:val="FF0000"/>
        </w:rPr>
        <w:t>日繳至(聯絡老師)</w:t>
      </w:r>
      <w:r>
        <w:rPr>
          <w:rFonts w:ascii="標楷體" w:eastAsia="標楷體" w:hAnsi="標楷體" w:hint="eastAsia"/>
          <w:b/>
          <w:bCs/>
        </w:rPr>
        <w:t>就讀學校</w:t>
      </w:r>
      <w:r w:rsidRPr="006B2BCE">
        <w:rPr>
          <w:rFonts w:ascii="標楷體" w:eastAsia="標楷體" w:hAnsi="標楷體" w:hint="eastAsia"/>
          <w:b/>
          <w:bCs/>
        </w:rPr>
        <w:t>：</w:t>
      </w:r>
      <w:r>
        <w:rPr>
          <w:rFonts w:ascii="標楷體" w:eastAsia="標楷體" w:hAnsi="標楷體" w:hint="eastAsia"/>
          <w:b/>
          <w:bCs/>
          <w:color w:val="FF0000"/>
        </w:rPr>
        <w:t xml:space="preserve">    </w:t>
      </w:r>
      <w:r>
        <w:rPr>
          <w:rFonts w:ascii="標楷體" w:eastAsia="標楷體" w:hAnsi="標楷體" w:hint="eastAsia"/>
          <w:b/>
          <w:bCs/>
          <w:color w:val="FF0000"/>
          <w:u w:val="single"/>
        </w:rPr>
        <w:t xml:space="preserve">      </w:t>
      </w:r>
      <w:r>
        <w:rPr>
          <w:rFonts w:ascii="標楷體" w:eastAsia="標楷體" w:hAnsi="標楷體" w:hint="eastAsia"/>
          <w:b/>
          <w:bCs/>
        </w:rPr>
        <w:t>國小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3"/>
        <w:gridCol w:w="1017"/>
        <w:gridCol w:w="2687"/>
        <w:gridCol w:w="463"/>
        <w:gridCol w:w="1305"/>
        <w:gridCol w:w="1969"/>
      </w:tblGrid>
      <w:tr w:rsidR="00A77784" w:rsidRPr="003955F4" w:rsidTr="00A77784">
        <w:trPr>
          <w:trHeight w:val="492"/>
        </w:trPr>
        <w:tc>
          <w:tcPr>
            <w:tcW w:w="2413" w:type="dxa"/>
          </w:tcPr>
          <w:p w:rsidR="00A77784" w:rsidRPr="003955F4" w:rsidRDefault="00A77784" w:rsidP="00A77784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3955F4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學童姓名</w:t>
            </w:r>
          </w:p>
        </w:tc>
        <w:tc>
          <w:tcPr>
            <w:tcW w:w="1017" w:type="dxa"/>
          </w:tcPr>
          <w:p w:rsidR="00A77784" w:rsidRPr="003955F4" w:rsidRDefault="00A77784" w:rsidP="00A77784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3955F4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年級</w:t>
            </w:r>
          </w:p>
        </w:tc>
        <w:tc>
          <w:tcPr>
            <w:tcW w:w="2687" w:type="dxa"/>
          </w:tcPr>
          <w:p w:rsidR="00A77784" w:rsidRPr="003955F4" w:rsidRDefault="00A77784" w:rsidP="00A77784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3955F4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家長姓名</w:t>
            </w:r>
          </w:p>
        </w:tc>
        <w:tc>
          <w:tcPr>
            <w:tcW w:w="1768" w:type="dxa"/>
            <w:gridSpan w:val="2"/>
          </w:tcPr>
          <w:p w:rsidR="00A77784" w:rsidRPr="003955F4" w:rsidRDefault="00A77784" w:rsidP="00A77784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3955F4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居住地</w:t>
            </w:r>
          </w:p>
        </w:tc>
        <w:tc>
          <w:tcPr>
            <w:tcW w:w="1969" w:type="dxa"/>
          </w:tcPr>
          <w:p w:rsidR="00A77784" w:rsidRPr="003955F4" w:rsidRDefault="00A77784" w:rsidP="00A77784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3955F4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關係</w:t>
            </w:r>
          </w:p>
        </w:tc>
      </w:tr>
      <w:tr w:rsidR="00A77784" w:rsidRPr="003955F4" w:rsidTr="00A77784">
        <w:trPr>
          <w:trHeight w:val="585"/>
        </w:trPr>
        <w:tc>
          <w:tcPr>
            <w:tcW w:w="2413" w:type="dxa"/>
          </w:tcPr>
          <w:p w:rsidR="00A77784" w:rsidRPr="003955F4" w:rsidRDefault="00A77784" w:rsidP="00A77784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1017" w:type="dxa"/>
          </w:tcPr>
          <w:p w:rsidR="00A77784" w:rsidRPr="003955F4" w:rsidRDefault="00A77784" w:rsidP="00A77784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2687" w:type="dxa"/>
          </w:tcPr>
          <w:p w:rsidR="00A77784" w:rsidRPr="003955F4" w:rsidRDefault="00A77784" w:rsidP="00A77784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1768" w:type="dxa"/>
            <w:gridSpan w:val="2"/>
          </w:tcPr>
          <w:p w:rsidR="00A77784" w:rsidRPr="003955F4" w:rsidRDefault="00A77784" w:rsidP="00A77784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1969" w:type="dxa"/>
          </w:tcPr>
          <w:p w:rsidR="00A77784" w:rsidRPr="003955F4" w:rsidRDefault="00A77784" w:rsidP="00A77784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</w:tr>
      <w:tr w:rsidR="00A77784" w:rsidRPr="003955F4" w:rsidTr="00A77784">
        <w:trPr>
          <w:trHeight w:val="492"/>
        </w:trPr>
        <w:tc>
          <w:tcPr>
            <w:tcW w:w="3430" w:type="dxa"/>
            <w:gridSpan w:val="2"/>
          </w:tcPr>
          <w:p w:rsidR="00A77784" w:rsidRPr="003955F4" w:rsidRDefault="00A77784" w:rsidP="00A77784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3955F4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手 機</w:t>
            </w:r>
          </w:p>
        </w:tc>
        <w:tc>
          <w:tcPr>
            <w:tcW w:w="3150" w:type="dxa"/>
            <w:gridSpan w:val="2"/>
          </w:tcPr>
          <w:p w:rsidR="00A77784" w:rsidRPr="003955F4" w:rsidRDefault="00A77784" w:rsidP="00A77784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3955F4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電 話(公)</w:t>
            </w:r>
          </w:p>
        </w:tc>
        <w:tc>
          <w:tcPr>
            <w:tcW w:w="3274" w:type="dxa"/>
            <w:gridSpan w:val="2"/>
          </w:tcPr>
          <w:p w:rsidR="00A77784" w:rsidRPr="003955F4" w:rsidRDefault="00A77784" w:rsidP="00A77784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3955F4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電 話(私)</w:t>
            </w:r>
          </w:p>
        </w:tc>
      </w:tr>
      <w:tr w:rsidR="00A77784" w:rsidRPr="003955F4" w:rsidTr="00A77784">
        <w:trPr>
          <w:trHeight w:val="544"/>
        </w:trPr>
        <w:tc>
          <w:tcPr>
            <w:tcW w:w="3430" w:type="dxa"/>
            <w:gridSpan w:val="2"/>
          </w:tcPr>
          <w:p w:rsidR="00A77784" w:rsidRPr="003955F4" w:rsidRDefault="00A77784" w:rsidP="00A77784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  <w:gridSpan w:val="2"/>
          </w:tcPr>
          <w:p w:rsidR="00A77784" w:rsidRPr="003955F4" w:rsidRDefault="00A77784" w:rsidP="00A77784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3274" w:type="dxa"/>
            <w:gridSpan w:val="2"/>
          </w:tcPr>
          <w:p w:rsidR="00A77784" w:rsidRPr="003955F4" w:rsidRDefault="00A77784" w:rsidP="00A77784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</w:tr>
      <w:tr w:rsidR="00A77784" w:rsidRPr="003955F4" w:rsidTr="00A77784">
        <w:trPr>
          <w:trHeight w:val="3161"/>
        </w:trPr>
        <w:tc>
          <w:tcPr>
            <w:tcW w:w="9854" w:type="dxa"/>
            <w:gridSpan w:val="6"/>
          </w:tcPr>
          <w:p w:rsidR="00A77784" w:rsidRPr="003955F4" w:rsidRDefault="00A77784" w:rsidP="00A77784">
            <w:pPr>
              <w:spacing w:line="500" w:lineRule="exact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3955F4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 xml:space="preserve">A 請問孩子想要參加哪一種免費課程？ </w:t>
            </w:r>
          </w:p>
          <w:p w:rsidR="00A77784" w:rsidRPr="003955F4" w:rsidRDefault="00A77784" w:rsidP="00A77784">
            <w:pPr>
              <w:spacing w:line="50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3955F4">
              <w:rPr>
                <w:rFonts w:ascii="標楷體" w:eastAsia="標楷體" w:hAnsi="標楷體" w:hint="eastAsia"/>
                <w:bCs/>
                <w:sz w:val="22"/>
                <w:szCs w:val="22"/>
              </w:rPr>
              <w:t>1、兒童舞蹈類課程   □舞蹈□瑜珈  □芭</w:t>
            </w:r>
            <w:r w:rsidRPr="003955F4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  <w:szCs w:val="22"/>
              </w:rPr>
              <w:t>蕾□肚皮舞  □律動</w:t>
            </w:r>
            <w:r w:rsidRPr="003955F4">
              <w:rPr>
                <w:rFonts w:ascii="標楷體" w:eastAsia="標楷體" w:hAnsi="標楷體" w:hint="eastAsia"/>
                <w:bCs/>
                <w:sz w:val="22"/>
                <w:szCs w:val="22"/>
              </w:rPr>
              <w:t>□劍道□空手道</w:t>
            </w:r>
          </w:p>
          <w:p w:rsidR="00A77784" w:rsidRPr="003955F4" w:rsidRDefault="00A77784" w:rsidP="00A77784">
            <w:pPr>
              <w:spacing w:line="50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3955F4">
              <w:rPr>
                <w:rFonts w:ascii="標楷體" w:eastAsia="標楷體" w:hAnsi="標楷體" w:hint="eastAsia"/>
                <w:bCs/>
                <w:sz w:val="22"/>
                <w:szCs w:val="22"/>
              </w:rPr>
              <w:t>2、直排輪課程  □基礎直排輪   □直排輪曲棍球  □花式溜冰</w:t>
            </w:r>
          </w:p>
          <w:p w:rsidR="00A77784" w:rsidRPr="003955F4" w:rsidRDefault="00A77784" w:rsidP="00A77784">
            <w:pPr>
              <w:spacing w:line="50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3955F4">
              <w:rPr>
                <w:rFonts w:ascii="標楷體" w:eastAsia="標楷體" w:hAnsi="標楷體" w:hint="eastAsia"/>
                <w:bCs/>
                <w:sz w:val="22"/>
                <w:szCs w:val="22"/>
              </w:rPr>
              <w:t>3、游泳課程 □基礎班(完全不會)   □進階班(已會一式)</w:t>
            </w:r>
          </w:p>
          <w:p w:rsidR="00A77784" w:rsidRPr="003955F4" w:rsidRDefault="00A77784" w:rsidP="00A77784">
            <w:pPr>
              <w:spacing w:line="50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3955F4">
              <w:rPr>
                <w:rFonts w:ascii="標楷體" w:eastAsia="標楷體" w:hAnsi="標楷體" w:hint="eastAsia"/>
                <w:bCs/>
                <w:sz w:val="22"/>
                <w:szCs w:val="22"/>
              </w:rPr>
              <w:t>4、球類課程    □網球  □籃球  □室內足球</w:t>
            </w:r>
          </w:p>
          <w:p w:rsidR="00A77784" w:rsidRPr="003955F4" w:rsidRDefault="00A77784" w:rsidP="00A77784">
            <w:pPr>
              <w:spacing w:line="500" w:lineRule="exact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3955F4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B 請問您下列那一個時段方便讓孩子參加免費教學一次？(可複選)</w:t>
            </w:r>
          </w:p>
          <w:p w:rsidR="00A77784" w:rsidRPr="003955F4" w:rsidRDefault="00A77784" w:rsidP="00A77784">
            <w:pPr>
              <w:spacing w:line="50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3955F4">
              <w:rPr>
                <w:rFonts w:ascii="標楷體" w:eastAsia="標楷體" w:hAnsi="標楷體" w:hint="eastAsia"/>
                <w:bCs/>
                <w:sz w:val="22"/>
                <w:szCs w:val="22"/>
              </w:rPr>
              <w:t>□週六上午  □週六下午   □週日上午  □週日下午</w:t>
            </w:r>
          </w:p>
          <w:p w:rsidR="00A77784" w:rsidRPr="003955F4" w:rsidRDefault="00A77784" w:rsidP="00A77784">
            <w:pPr>
              <w:spacing w:line="50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3955F4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 xml:space="preserve">C 請問孩子是否有裝備？(裝備租金酌收100元)  </w:t>
            </w:r>
          </w:p>
          <w:p w:rsidR="00A77784" w:rsidRPr="003955F4" w:rsidRDefault="00A77784" w:rsidP="00A77784">
            <w:pPr>
              <w:spacing w:line="500" w:lineRule="exact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3955F4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□ 需要租借直排輪和護具  □ 擁有自己的裝備與護具 </w:t>
            </w:r>
          </w:p>
        </w:tc>
      </w:tr>
    </w:tbl>
    <w:p w:rsidR="003875FA" w:rsidRPr="00A77784" w:rsidRDefault="003875FA"/>
    <w:sectPr w:rsidR="003875FA" w:rsidRPr="00A77784" w:rsidSect="00A777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02B" w:rsidRDefault="0025602B" w:rsidP="0025602B">
      <w:r>
        <w:separator/>
      </w:r>
    </w:p>
  </w:endnote>
  <w:endnote w:type="continuationSeparator" w:id="0">
    <w:p w:rsidR="0025602B" w:rsidRDefault="0025602B" w:rsidP="002560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02B" w:rsidRDefault="0025602B" w:rsidP="0025602B">
      <w:r>
        <w:separator/>
      </w:r>
    </w:p>
  </w:footnote>
  <w:footnote w:type="continuationSeparator" w:id="0">
    <w:p w:rsidR="0025602B" w:rsidRDefault="0025602B" w:rsidP="002560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784"/>
    <w:rsid w:val="0025602B"/>
    <w:rsid w:val="003875FA"/>
    <w:rsid w:val="00A7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78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6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5602B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semiHidden/>
    <w:unhideWhenUsed/>
    <w:rsid w:val="00256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5602B"/>
    <w:rPr>
      <w:rFonts w:ascii="Times New Roman" w:hAnsi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781</Characters>
  <Application>Microsoft Office Word</Application>
  <DocSecurity>4</DocSecurity>
  <Lines>6</Lines>
  <Paragraphs>1</Paragraphs>
  <ScaleCrop>false</ScaleCrop>
  <Company>MyPC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Dora</cp:lastModifiedBy>
  <cp:revision>2</cp:revision>
  <dcterms:created xsi:type="dcterms:W3CDTF">2011-09-29T05:08:00Z</dcterms:created>
  <dcterms:modified xsi:type="dcterms:W3CDTF">2011-09-29T05:08:00Z</dcterms:modified>
</cp:coreProperties>
</file>