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2BB" w:rsidRDefault="009F02BB">
      <w:pPr>
        <w:rPr>
          <w:rFonts w:ascii="標楷體" w:eastAsia="標楷體" w:hAnsi="標楷體" w:hint="eastAsia"/>
          <w:sz w:val="28"/>
          <w:szCs w:val="28"/>
        </w:rPr>
      </w:pPr>
    </w:p>
    <w:p w:rsidR="009F02BB" w:rsidRDefault="009F02BB">
      <w:pPr>
        <w:jc w:val="center"/>
        <w:rPr>
          <w:rFonts w:ascii="標楷體" w:eastAsia="標楷體" w:hAnsi="標楷體" w:hint="eastAsia"/>
          <w:b/>
          <w:bCs/>
          <w:sz w:val="40"/>
          <w:szCs w:val="40"/>
        </w:rPr>
      </w:pPr>
      <w:r>
        <w:rPr>
          <w:rFonts w:ascii="標楷體" w:eastAsia="標楷體" w:hAnsi="標楷體"/>
          <w:b/>
          <w:bCs/>
          <w:sz w:val="40"/>
          <w:szCs w:val="40"/>
        </w:rPr>
        <w:t>20</w:t>
      </w:r>
      <w:r>
        <w:rPr>
          <w:rFonts w:ascii="標楷體" w:eastAsia="標楷體" w:hAnsi="標楷體" w:hint="eastAsia"/>
          <w:b/>
          <w:bCs/>
          <w:sz w:val="40"/>
          <w:szCs w:val="40"/>
        </w:rPr>
        <w:t>1</w:t>
      </w:r>
      <w:r w:rsidR="00486B08">
        <w:rPr>
          <w:rFonts w:ascii="標楷體" w:eastAsia="標楷體" w:hAnsi="標楷體" w:hint="eastAsia"/>
          <w:b/>
          <w:bCs/>
          <w:sz w:val="40"/>
          <w:szCs w:val="40"/>
        </w:rPr>
        <w:t>2</w:t>
      </w:r>
      <w:r>
        <w:rPr>
          <w:rFonts w:ascii="標楷體" w:eastAsia="標楷體" w:hAnsi="標楷體" w:hint="eastAsia"/>
          <w:b/>
          <w:bCs/>
          <w:sz w:val="40"/>
          <w:szCs w:val="40"/>
        </w:rPr>
        <w:t>全國</w:t>
      </w:r>
      <w:r w:rsidR="00B6571B">
        <w:rPr>
          <w:rFonts w:ascii="標楷體" w:eastAsia="標楷體" w:hAnsi="標楷體" w:hint="eastAsia"/>
          <w:b/>
          <w:bCs/>
          <w:sz w:val="40"/>
          <w:szCs w:val="40"/>
        </w:rPr>
        <w:t>北區小</w:t>
      </w:r>
      <w:r>
        <w:rPr>
          <w:rFonts w:ascii="標楷體" w:eastAsia="標楷體" w:hAnsi="標楷體" w:hint="eastAsia"/>
          <w:b/>
          <w:bCs/>
          <w:sz w:val="40"/>
          <w:szCs w:val="40"/>
        </w:rPr>
        <w:t>鐵人錦標賽</w:t>
      </w:r>
    </w:p>
    <w:p w:rsidR="009F02BB" w:rsidRDefault="009F02BB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競</w:t>
      </w:r>
      <w:r w:rsidR="00A360CA">
        <w:rPr>
          <w:rFonts w:ascii="標楷體" w:eastAsia="標楷體" w:hAnsi="標楷體" w:hint="eastAsia"/>
          <w:b/>
          <w:bCs/>
          <w:sz w:val="40"/>
          <w:szCs w:val="40"/>
        </w:rPr>
        <w:t xml:space="preserve"> </w:t>
      </w:r>
      <w:r>
        <w:rPr>
          <w:rFonts w:ascii="標楷體" w:eastAsia="標楷體" w:hAnsi="標楷體" w:hint="eastAsia"/>
          <w:b/>
          <w:bCs/>
          <w:sz w:val="40"/>
          <w:szCs w:val="40"/>
        </w:rPr>
        <w:t>賽</w:t>
      </w:r>
      <w:r w:rsidR="00A360CA">
        <w:rPr>
          <w:rFonts w:ascii="標楷體" w:eastAsia="標楷體" w:hAnsi="標楷體" w:hint="eastAsia"/>
          <w:b/>
          <w:bCs/>
          <w:sz w:val="40"/>
          <w:szCs w:val="40"/>
        </w:rPr>
        <w:t xml:space="preserve"> </w:t>
      </w:r>
      <w:r>
        <w:rPr>
          <w:rFonts w:ascii="標楷體" w:eastAsia="標楷體" w:hAnsi="標楷體" w:hint="eastAsia"/>
          <w:b/>
          <w:bCs/>
          <w:sz w:val="40"/>
          <w:szCs w:val="40"/>
        </w:rPr>
        <w:t>規</w:t>
      </w:r>
      <w:r w:rsidR="00A360CA">
        <w:rPr>
          <w:rFonts w:ascii="標楷體" w:eastAsia="標楷體" w:hAnsi="標楷體" w:hint="eastAsia"/>
          <w:b/>
          <w:bCs/>
          <w:sz w:val="40"/>
          <w:szCs w:val="40"/>
        </w:rPr>
        <w:t xml:space="preserve"> </w:t>
      </w:r>
      <w:r>
        <w:rPr>
          <w:rFonts w:ascii="標楷體" w:eastAsia="標楷體" w:hAnsi="標楷體" w:hint="eastAsia"/>
          <w:b/>
          <w:bCs/>
          <w:sz w:val="40"/>
          <w:szCs w:val="40"/>
        </w:rPr>
        <w:t>程</w:t>
      </w:r>
    </w:p>
    <w:p w:rsidR="009F02BB" w:rsidRDefault="009F02BB">
      <w:pPr>
        <w:spacing w:line="300" w:lineRule="atLeast"/>
        <w:rPr>
          <w:rFonts w:ascii="標楷體" w:eastAsia="標楷體" w:hAnsi="標楷體" w:hint="eastAsia"/>
          <w:sz w:val="28"/>
          <w:szCs w:val="28"/>
        </w:rPr>
      </w:pPr>
    </w:p>
    <w:p w:rsidR="009F02BB" w:rsidRDefault="009F02BB">
      <w:pPr>
        <w:numPr>
          <w:ilvl w:val="0"/>
          <w:numId w:val="1"/>
        </w:numPr>
        <w:spacing w:line="300" w:lineRule="atLeas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活動宗旨：</w:t>
      </w:r>
      <w:r>
        <w:rPr>
          <w:rFonts w:ascii="標楷體" w:eastAsia="標楷體" w:hAnsi="標楷體" w:hint="eastAsia"/>
          <w:bCs/>
          <w:sz w:val="28"/>
          <w:szCs w:val="28"/>
        </w:rPr>
        <w:t>1.推廣校園運動風氣，促進學生身心健康。</w:t>
      </w:r>
    </w:p>
    <w:p w:rsidR="009F02BB" w:rsidRDefault="009F02BB">
      <w:pPr>
        <w:spacing w:line="300" w:lineRule="atLeast"/>
        <w:ind w:leftChars="799" w:left="1918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2.倡導「熱愛運動．享受健康」的生活理念。</w:t>
      </w:r>
    </w:p>
    <w:p w:rsidR="009F02BB" w:rsidRDefault="009F02BB">
      <w:pPr>
        <w:spacing w:line="300" w:lineRule="atLeast"/>
        <w:ind w:leftChars="799" w:left="191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3.提高國民健康素質，養成全民運動風氣。</w:t>
      </w:r>
    </w:p>
    <w:p w:rsidR="009F02BB" w:rsidRDefault="009F02BB">
      <w:pPr>
        <w:numPr>
          <w:ilvl w:val="0"/>
          <w:numId w:val="1"/>
        </w:numPr>
        <w:spacing w:beforeLines="50" w:line="360" w:lineRule="auto"/>
        <w:ind w:left="482" w:hanging="482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指導單位：</w:t>
      </w:r>
      <w:r w:rsidR="00A360CA">
        <w:rPr>
          <w:rFonts w:ascii="標楷體" w:eastAsia="標楷體" w:hAnsi="標楷體" w:hint="eastAsia"/>
          <w:bCs/>
          <w:sz w:val="28"/>
          <w:szCs w:val="28"/>
        </w:rPr>
        <w:t>教育部．行</w:t>
      </w:r>
      <w:r>
        <w:rPr>
          <w:rFonts w:ascii="標楷體" w:eastAsia="標楷體" w:hAnsi="標楷體" w:hint="eastAsia"/>
          <w:bCs/>
          <w:sz w:val="28"/>
          <w:szCs w:val="28"/>
        </w:rPr>
        <w:t>政院體育委員會</w:t>
      </w:r>
    </w:p>
    <w:p w:rsidR="009F02BB" w:rsidRDefault="009F02BB">
      <w:pPr>
        <w:numPr>
          <w:ilvl w:val="0"/>
          <w:numId w:val="1"/>
        </w:numPr>
        <w:spacing w:line="360" w:lineRule="auto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主辦單位：</w:t>
      </w:r>
      <w:r>
        <w:rPr>
          <w:rFonts w:ascii="標楷體" w:eastAsia="標楷體" w:hAnsi="標楷體" w:hint="eastAsia"/>
          <w:sz w:val="28"/>
          <w:szCs w:val="28"/>
        </w:rPr>
        <w:t>中華民國鐵人三項運動協會</w:t>
      </w:r>
    </w:p>
    <w:p w:rsidR="009F02BB" w:rsidRPr="00A360CA" w:rsidRDefault="009F02BB" w:rsidP="005E092D">
      <w:pPr>
        <w:numPr>
          <w:ilvl w:val="0"/>
          <w:numId w:val="1"/>
        </w:numPr>
        <w:spacing w:line="360" w:lineRule="auto"/>
        <w:rPr>
          <w:rFonts w:ascii="標楷體" w:eastAsia="標楷體" w:hAnsi="標楷體" w:hint="eastAsia"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協辦單位：</w:t>
      </w:r>
      <w:r w:rsidR="001C0776">
        <w:rPr>
          <w:rFonts w:ascii="標楷體" w:eastAsia="標楷體" w:hAnsi="標楷體" w:hint="eastAsia"/>
          <w:sz w:val="28"/>
          <w:szCs w:val="28"/>
        </w:rPr>
        <w:t>中華民國鐵人兩項運動協會</w:t>
      </w:r>
    </w:p>
    <w:p w:rsidR="00A360CA" w:rsidRPr="00A360CA" w:rsidRDefault="00A360CA" w:rsidP="005E092D">
      <w:pPr>
        <w:numPr>
          <w:ilvl w:val="0"/>
          <w:numId w:val="1"/>
        </w:numPr>
        <w:spacing w:line="360" w:lineRule="auto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賽會媒宣：</w:t>
      </w:r>
      <w:r w:rsidRPr="00A360CA">
        <w:rPr>
          <w:rFonts w:ascii="標楷體" w:eastAsia="標楷體" w:hAnsi="標楷體" w:hint="eastAsia"/>
          <w:sz w:val="28"/>
          <w:szCs w:val="28"/>
        </w:rPr>
        <w:t>楷模公共關係</w:t>
      </w:r>
      <w:r>
        <w:rPr>
          <w:rFonts w:ascii="標楷體" w:eastAsia="標楷體" w:hAnsi="標楷體" w:hint="eastAsia"/>
          <w:sz w:val="28"/>
          <w:szCs w:val="28"/>
        </w:rPr>
        <w:t>顧問股份有限公司</w:t>
      </w:r>
    </w:p>
    <w:p w:rsidR="009F02BB" w:rsidRDefault="009F02BB">
      <w:pPr>
        <w:numPr>
          <w:ilvl w:val="0"/>
          <w:numId w:val="1"/>
        </w:numPr>
        <w:spacing w:line="360" w:lineRule="auto"/>
        <w:ind w:left="482" w:hanging="482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活動對象：</w:t>
      </w:r>
      <w:r>
        <w:rPr>
          <w:rFonts w:ascii="標楷體" w:eastAsia="標楷體" w:hAnsi="標楷體" w:hint="eastAsia"/>
          <w:sz w:val="28"/>
          <w:szCs w:val="28"/>
        </w:rPr>
        <w:t>國小</w:t>
      </w:r>
      <w:r w:rsidR="00166E6A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年級~國中三年級‧身心健全‧男女不限</w:t>
      </w:r>
    </w:p>
    <w:p w:rsidR="009F02BB" w:rsidRPr="00A360CA" w:rsidRDefault="009F02BB">
      <w:pPr>
        <w:numPr>
          <w:ilvl w:val="0"/>
          <w:numId w:val="1"/>
        </w:numPr>
        <w:spacing w:line="360" w:lineRule="auto"/>
        <w:ind w:left="482" w:hanging="482"/>
        <w:rPr>
          <w:rFonts w:ascii="標楷體" w:eastAsia="標楷體" w:hAnsi="標楷體" w:hint="eastAsia"/>
          <w:spacing w:val="-8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活動日期：</w:t>
      </w:r>
      <w:r w:rsidR="00B6571B">
        <w:rPr>
          <w:rFonts w:ascii="標楷體" w:eastAsia="標楷體" w:hAnsi="標楷體" w:hint="eastAsia"/>
          <w:sz w:val="28"/>
          <w:szCs w:val="28"/>
        </w:rPr>
        <w:t xml:space="preserve"> </w:t>
      </w:r>
      <w:r w:rsidR="00166E6A">
        <w:rPr>
          <w:rFonts w:ascii="標楷體" w:eastAsia="標楷體" w:hAnsi="標楷體" w:hint="eastAsia"/>
          <w:sz w:val="28"/>
          <w:szCs w:val="28"/>
        </w:rPr>
        <w:t>9</w:t>
      </w:r>
      <w:r w:rsidR="00A360CA" w:rsidRPr="00A360CA">
        <w:rPr>
          <w:rFonts w:ascii="標楷體" w:eastAsia="標楷體" w:hAnsi="標楷體" w:hint="eastAsia"/>
          <w:sz w:val="28"/>
          <w:szCs w:val="28"/>
        </w:rPr>
        <w:t>月</w:t>
      </w:r>
      <w:r w:rsidR="00486764">
        <w:rPr>
          <w:rFonts w:ascii="標楷體" w:eastAsia="標楷體" w:hAnsi="標楷體" w:hint="eastAsia"/>
          <w:sz w:val="28"/>
          <w:szCs w:val="28"/>
        </w:rPr>
        <w:t>9</w:t>
      </w:r>
      <w:r w:rsidR="00117771">
        <w:rPr>
          <w:rFonts w:ascii="標楷體" w:eastAsia="標楷體" w:hAnsi="標楷體" w:hint="eastAsia"/>
          <w:sz w:val="28"/>
          <w:szCs w:val="28"/>
        </w:rPr>
        <w:t>日</w:t>
      </w:r>
      <w:r w:rsidR="00B6571B">
        <w:rPr>
          <w:rFonts w:ascii="標楷體" w:eastAsia="標楷體" w:hAnsi="標楷體" w:hint="eastAsia"/>
          <w:sz w:val="28"/>
          <w:szCs w:val="28"/>
        </w:rPr>
        <w:t>(星期</w:t>
      </w:r>
      <w:r w:rsidR="00486764">
        <w:rPr>
          <w:rFonts w:ascii="標楷體" w:eastAsia="標楷體" w:hAnsi="標楷體" w:hint="eastAsia"/>
          <w:sz w:val="28"/>
          <w:szCs w:val="28"/>
        </w:rPr>
        <w:t xml:space="preserve">日 </w:t>
      </w:r>
      <w:r w:rsidR="00B6571B">
        <w:rPr>
          <w:rFonts w:ascii="標楷體" w:eastAsia="標楷體" w:hAnsi="標楷體" w:hint="eastAsia"/>
          <w:sz w:val="28"/>
          <w:szCs w:val="28"/>
        </w:rPr>
        <w:t>)</w:t>
      </w:r>
    </w:p>
    <w:p w:rsidR="009F02BB" w:rsidRPr="00C128C1" w:rsidRDefault="009F02BB">
      <w:pPr>
        <w:numPr>
          <w:ilvl w:val="0"/>
          <w:numId w:val="1"/>
        </w:numPr>
        <w:spacing w:line="360" w:lineRule="auto"/>
        <w:ind w:left="482" w:hanging="482"/>
        <w:rPr>
          <w:rFonts w:ascii="標楷體" w:eastAsia="標楷體" w:hAnsi="標楷體" w:hint="eastAsia"/>
          <w:bCs/>
          <w:spacing w:val="-6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活動地點：</w:t>
      </w:r>
      <w:r w:rsidR="00C128C1">
        <w:rPr>
          <w:rFonts w:ascii="標楷體" w:eastAsia="標楷體" w:hAnsi="標楷體" w:hint="eastAsia"/>
          <w:bCs/>
          <w:spacing w:val="-6"/>
          <w:sz w:val="28"/>
          <w:szCs w:val="28"/>
        </w:rPr>
        <w:t>國防大學政戰學院</w:t>
      </w:r>
    </w:p>
    <w:p w:rsidR="009F02BB" w:rsidRDefault="009F02BB">
      <w:pPr>
        <w:numPr>
          <w:ilvl w:val="0"/>
          <w:numId w:val="1"/>
        </w:numPr>
        <w:spacing w:line="360" w:lineRule="auto"/>
        <w:ind w:left="482" w:hanging="482"/>
        <w:rPr>
          <w:rFonts w:ascii="標楷體" w:eastAsia="標楷體" w:hAnsi="標楷體" w:hint="eastAsia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活動內容：</w:t>
      </w:r>
      <w:r>
        <w:rPr>
          <w:rFonts w:ascii="標楷體" w:eastAsia="標楷體" w:hAnsi="標楷體" w:hint="eastAsia"/>
          <w:bCs/>
          <w:sz w:val="28"/>
          <w:szCs w:val="28"/>
        </w:rPr>
        <w:t>游泳、自由車、路跑共三項</w:t>
      </w:r>
    </w:p>
    <w:tbl>
      <w:tblPr>
        <w:tblW w:w="0" w:type="auto"/>
        <w:tblInd w:w="4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10"/>
        <w:gridCol w:w="6210"/>
      </w:tblGrid>
      <w:tr w:rsidR="009F02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10" w:type="dxa"/>
            <w:vAlign w:val="center"/>
          </w:tcPr>
          <w:p w:rsidR="009F02BB" w:rsidRDefault="009F02B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6210" w:type="dxa"/>
          </w:tcPr>
          <w:p w:rsidR="009F02BB" w:rsidRDefault="009F02BB">
            <w:pPr>
              <w:ind w:leftChars="50" w:left="120" w:rightChars="50" w:right="12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游泳</w:t>
            </w:r>
            <w:smartTag w:uri="urn:schemas-microsoft-com:office:smarttags" w:element="chmetcnv">
              <w:smartTagPr>
                <w:attr w:name="UnitName" w:val="公尺"/>
                <w:attr w:name="SourceValue" w:val="2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標楷體" w:eastAsia="標楷體" w:hAnsi="標楷體" w:hint="eastAsia"/>
                  <w:sz w:val="28"/>
                  <w:szCs w:val="28"/>
                </w:rPr>
                <w:t>200公尺</w:t>
              </w:r>
            </w:smartTag>
            <w:r>
              <w:rPr>
                <w:rFonts w:ascii="標楷體" w:eastAsia="標楷體" w:hAnsi="標楷體" w:hint="eastAsia"/>
                <w:noProof/>
                <w:kern w:val="0"/>
                <w:sz w:val="28"/>
                <w:szCs w:val="28"/>
              </w:rPr>
              <w:t>→自由車</w:t>
            </w:r>
            <w:smartTag w:uri="urn:schemas-microsoft-com:office:smarttags" w:element="chmetcnv">
              <w:smartTagPr>
                <w:attr w:name="UnitName" w:val="公里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標楷體" w:eastAsia="標楷體" w:hAnsi="標楷體" w:hint="eastAsia"/>
                  <w:noProof/>
                  <w:kern w:val="0"/>
                  <w:sz w:val="28"/>
                  <w:szCs w:val="28"/>
                </w:rPr>
                <w:t>5公里</w:t>
              </w:r>
            </w:smartTag>
            <w:r>
              <w:rPr>
                <w:rFonts w:ascii="標楷體" w:eastAsia="標楷體" w:hAnsi="標楷體" w:hint="eastAsia"/>
                <w:noProof/>
                <w:kern w:val="0"/>
                <w:sz w:val="28"/>
                <w:szCs w:val="28"/>
              </w:rPr>
              <w:t>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路跑</w:t>
            </w:r>
            <w:smartTag w:uri="urn:schemas-microsoft-com:office:smarttags" w:element="chmetcnv">
              <w:smartTagPr>
                <w:attr w:name="UnitName" w:val="公里"/>
                <w:attr w:name="SourceValue" w:val="1.2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標楷體" w:eastAsia="標楷體" w:hAnsi="標楷體" w:hint="eastAsia"/>
                  <w:sz w:val="28"/>
                  <w:szCs w:val="28"/>
                </w:rPr>
                <w:t>1.25公里</w:t>
              </w:r>
            </w:smartTag>
          </w:p>
        </w:tc>
      </w:tr>
      <w:tr w:rsidR="009F02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10" w:type="dxa"/>
            <w:vAlign w:val="center"/>
          </w:tcPr>
          <w:p w:rsidR="009F02BB" w:rsidRDefault="009F02B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國中組</w:t>
            </w:r>
          </w:p>
        </w:tc>
        <w:tc>
          <w:tcPr>
            <w:tcW w:w="6210" w:type="dxa"/>
          </w:tcPr>
          <w:p w:rsidR="009F02BB" w:rsidRDefault="009F02BB">
            <w:pPr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游泳</w:t>
            </w:r>
            <w:smartTag w:uri="urn:schemas-microsoft-com:office:smarttags" w:element="chmetcnv">
              <w:smartTagPr>
                <w:attr w:name="UnitName" w:val="公尺"/>
                <w:attr w:name="SourceValue" w:val="4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標楷體" w:eastAsia="標楷體" w:hAnsi="標楷體" w:hint="eastAsia"/>
                  <w:sz w:val="28"/>
                  <w:szCs w:val="28"/>
                </w:rPr>
                <w:t>400公尺</w:t>
              </w:r>
            </w:smartTag>
            <w:r>
              <w:rPr>
                <w:rFonts w:ascii="標楷體" w:eastAsia="標楷體" w:hAnsi="標楷體" w:hint="eastAsia"/>
                <w:noProof/>
                <w:kern w:val="0"/>
                <w:sz w:val="28"/>
                <w:szCs w:val="28"/>
              </w:rPr>
              <w:t>→自由車</w:t>
            </w:r>
            <w:smartTag w:uri="urn:schemas-microsoft-com:office:smarttags" w:element="chmetcnv">
              <w:smartTagPr>
                <w:attr w:name="UnitName" w:val="公里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標楷體" w:eastAsia="標楷體" w:hAnsi="標楷體" w:hint="eastAsia"/>
                  <w:noProof/>
                  <w:kern w:val="0"/>
                  <w:sz w:val="28"/>
                  <w:szCs w:val="28"/>
                </w:rPr>
                <w:t>10公里</w:t>
              </w:r>
            </w:smartTag>
            <w:r>
              <w:rPr>
                <w:rFonts w:ascii="標楷體" w:eastAsia="標楷體" w:hAnsi="標楷體" w:hint="eastAsia"/>
                <w:noProof/>
                <w:kern w:val="0"/>
                <w:sz w:val="28"/>
                <w:szCs w:val="28"/>
              </w:rPr>
              <w:t>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路跑</w:t>
            </w:r>
            <w:smartTag w:uri="urn:schemas-microsoft-com:office:smarttags" w:element="chmetcnv">
              <w:smartTagPr>
                <w:attr w:name="UnitName" w:val="公里"/>
                <w:attr w:name="SourceValue" w:val="2.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標楷體" w:eastAsia="標楷體" w:hAnsi="標楷體" w:hint="eastAsia"/>
                  <w:sz w:val="28"/>
                  <w:szCs w:val="28"/>
                </w:rPr>
                <w:t>2.5公里</w:t>
              </w:r>
            </w:smartTag>
          </w:p>
        </w:tc>
      </w:tr>
    </w:tbl>
    <w:p w:rsidR="009F02BB" w:rsidRDefault="009F02BB">
      <w:pPr>
        <w:numPr>
          <w:ilvl w:val="0"/>
          <w:numId w:val="1"/>
        </w:numPr>
        <w:spacing w:beforeLines="50" w:line="240" w:lineRule="atLeast"/>
        <w:ind w:left="482" w:hanging="482"/>
        <w:rPr>
          <w:rFonts w:ascii="標楷體" w:eastAsia="標楷體" w:hAnsi="標楷體" w:hint="eastAsia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競賽分組：共分為10組，組別如下：</w:t>
      </w:r>
    </w:p>
    <w:p w:rsidR="009F02BB" w:rsidRDefault="009F02BB">
      <w:pPr>
        <w:ind w:leftChars="191" w:left="1413" w:hangingChars="341" w:hanging="955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國小組：國小男組（</w:t>
      </w:r>
      <w:r w:rsidR="00166E6A">
        <w:rPr>
          <w:rFonts w:ascii="標楷體" w:eastAsia="標楷體" w:hAnsi="標楷體" w:hint="eastAsia"/>
          <w:bCs/>
          <w:sz w:val="28"/>
          <w:szCs w:val="28"/>
        </w:rPr>
        <w:t>2</w:t>
      </w:r>
      <w:r>
        <w:rPr>
          <w:rFonts w:ascii="標楷體" w:eastAsia="標楷體" w:hAnsi="標楷體" w:hint="eastAsia"/>
          <w:bCs/>
          <w:sz w:val="28"/>
          <w:szCs w:val="28"/>
        </w:rPr>
        <w:t>~6年級）、國小女組（</w:t>
      </w:r>
      <w:r w:rsidR="00166E6A">
        <w:rPr>
          <w:rFonts w:ascii="標楷體" w:eastAsia="標楷體" w:hAnsi="標楷體" w:hint="eastAsia"/>
          <w:bCs/>
          <w:sz w:val="28"/>
          <w:szCs w:val="28"/>
        </w:rPr>
        <w:t>2</w:t>
      </w:r>
      <w:r>
        <w:rPr>
          <w:rFonts w:ascii="標楷體" w:eastAsia="標楷體" w:hAnsi="標楷體" w:hint="eastAsia"/>
          <w:bCs/>
          <w:sz w:val="28"/>
          <w:szCs w:val="28"/>
        </w:rPr>
        <w:t>~6年級），計</w:t>
      </w:r>
      <w:r w:rsidR="00166E6A">
        <w:rPr>
          <w:rFonts w:ascii="標楷體" w:eastAsia="標楷體" w:hAnsi="標楷體" w:hint="eastAsia"/>
          <w:bCs/>
          <w:sz w:val="28"/>
          <w:szCs w:val="28"/>
        </w:rPr>
        <w:t>10</w:t>
      </w:r>
      <w:r>
        <w:rPr>
          <w:rFonts w:ascii="標楷體" w:eastAsia="標楷體" w:hAnsi="標楷體" w:hint="eastAsia"/>
          <w:bCs/>
          <w:sz w:val="28"/>
          <w:szCs w:val="28"/>
        </w:rPr>
        <w:t>組。</w:t>
      </w:r>
    </w:p>
    <w:p w:rsidR="009F02BB" w:rsidRDefault="009F02BB">
      <w:pPr>
        <w:spacing w:line="240" w:lineRule="atLeast"/>
        <w:ind w:leftChars="191" w:left="458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國中組：國中男、國中女，共計2組。</w:t>
      </w:r>
    </w:p>
    <w:p w:rsidR="009F02BB" w:rsidRDefault="009F02BB">
      <w:pPr>
        <w:numPr>
          <w:ilvl w:val="0"/>
          <w:numId w:val="1"/>
        </w:numPr>
        <w:spacing w:beforeLines="50" w:line="360" w:lineRule="auto"/>
        <w:ind w:left="482" w:hanging="482"/>
        <w:rPr>
          <w:rFonts w:ascii="標楷體" w:eastAsia="標楷體" w:hAnsi="標楷體" w:hint="eastAsia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獎勵辦法</w:t>
      </w:r>
    </w:p>
    <w:tbl>
      <w:tblPr>
        <w:tblW w:w="0" w:type="auto"/>
        <w:tblInd w:w="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233"/>
      </w:tblGrid>
      <w:tr w:rsidR="009F02BB">
        <w:tblPrEx>
          <w:tblCellMar>
            <w:top w:w="0" w:type="dxa"/>
            <w:bottom w:w="0" w:type="dxa"/>
          </w:tblCellMar>
        </w:tblPrEx>
        <w:trPr>
          <w:trHeight w:val="2021"/>
        </w:trPr>
        <w:tc>
          <w:tcPr>
            <w:tcW w:w="10233" w:type="dxa"/>
          </w:tcPr>
          <w:p w:rsidR="009F02BB" w:rsidRDefault="009F02BB">
            <w:pPr>
              <w:numPr>
                <w:ilvl w:val="0"/>
                <w:numId w:val="2"/>
              </w:num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完成證明：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參加者如在時限內返回終點，由本會發給完成證書。</w:t>
            </w:r>
          </w:p>
          <w:p w:rsidR="009F02BB" w:rsidRDefault="009F02BB">
            <w:pPr>
              <w:numPr>
                <w:ilvl w:val="0"/>
                <w:numId w:val="2"/>
              </w:numP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競賽獎勵：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國小</w:t>
            </w:r>
            <w:r w:rsidR="00166E6A">
              <w:rPr>
                <w:rFonts w:ascii="標楷體" w:eastAsia="標楷體" w:hAnsi="標楷體" w:hint="eastAsia"/>
                <w:bCs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組、國中2組獎勵如下：</w:t>
            </w:r>
          </w:p>
          <w:p w:rsidR="009F02BB" w:rsidRDefault="009F02BB" w:rsidP="00D9626F">
            <w:pPr>
              <w:spacing w:line="460" w:lineRule="exact"/>
              <w:ind w:leftChars="180" w:left="432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1.各組前10名頒發獎牌、獎狀及豐富獎品。</w:t>
            </w:r>
          </w:p>
          <w:p w:rsidR="004F47AB" w:rsidRDefault="004F47AB" w:rsidP="00D9626F">
            <w:pPr>
              <w:spacing w:line="460" w:lineRule="exact"/>
              <w:ind w:leftChars="180" w:left="432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</w:t>
            </w:r>
            <w:r w:rsidRPr="00D9767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各組前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Pr="00D9767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名可分別獲得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800</w:t>
            </w:r>
            <w:r w:rsidR="003F20C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D9767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4000</w:t>
            </w:r>
            <w:r w:rsidRPr="00D9767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、2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000</w:t>
            </w:r>
            <w:r w:rsidRPr="00D9767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500、1000元百事特童裝提貨券；</w:t>
            </w:r>
          </w:p>
          <w:p w:rsidR="004F47AB" w:rsidRDefault="004F47AB" w:rsidP="00D9626F">
            <w:pPr>
              <w:spacing w:line="460" w:lineRule="exact"/>
              <w:ind w:leftChars="180" w:left="432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第</w:t>
            </w:r>
            <w:r w:rsidR="003F20C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至10名</w:t>
            </w:r>
            <w:r w:rsidR="003F20C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各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可獲得500元</w:t>
            </w:r>
            <w:r w:rsidRPr="00D9767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百事特童裝提貨券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117771" w:rsidRPr="004F47AB" w:rsidRDefault="00117771" w:rsidP="00D9626F">
            <w:pPr>
              <w:spacing w:line="460" w:lineRule="exact"/>
              <w:ind w:leftChars="180" w:left="432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3.2012年北、東、南區三場賽事均參賽者，競賽成績名次將列入年度積分，各組總積分前8名者可獲得紀念獎盃及獎品，其餘者可獲得紀念小禮。</w:t>
            </w:r>
          </w:p>
        </w:tc>
      </w:tr>
    </w:tbl>
    <w:p w:rsidR="009F02BB" w:rsidRDefault="009F02BB">
      <w:pPr>
        <w:numPr>
          <w:ilvl w:val="0"/>
          <w:numId w:val="1"/>
        </w:numPr>
        <w:spacing w:line="360" w:lineRule="auto"/>
        <w:ind w:left="482" w:hanging="482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競賽規則：</w:t>
      </w:r>
      <w:r>
        <w:rPr>
          <w:rFonts w:ascii="標楷體" w:eastAsia="標楷體" w:hAnsi="標楷體" w:hint="eastAsia"/>
          <w:bCs/>
          <w:sz w:val="28"/>
          <w:szCs w:val="28"/>
        </w:rPr>
        <w:t>按照最新修訂之鐵人三項規則</w:t>
      </w:r>
    </w:p>
    <w:p w:rsidR="009F02BB" w:rsidRDefault="009F02BB">
      <w:pPr>
        <w:spacing w:line="360" w:lineRule="auto"/>
        <w:rPr>
          <w:rFonts w:ascii="標楷體" w:eastAsia="標楷體" w:hAnsi="標楷體" w:hint="eastAsia"/>
          <w:sz w:val="28"/>
          <w:szCs w:val="28"/>
        </w:rPr>
      </w:pPr>
    </w:p>
    <w:p w:rsidR="009F02BB" w:rsidRDefault="009F02BB">
      <w:pPr>
        <w:rPr>
          <w:rFonts w:ascii="標楷體" w:eastAsia="標楷體" w:hAnsi="標楷體" w:hint="eastAsia"/>
          <w:b/>
          <w:bCs/>
          <w:sz w:val="28"/>
          <w:szCs w:val="28"/>
        </w:rPr>
      </w:pPr>
    </w:p>
    <w:p w:rsidR="009F02BB" w:rsidRDefault="009F02BB">
      <w:pPr>
        <w:rPr>
          <w:rFonts w:ascii="標楷體" w:eastAsia="標楷體" w:hAnsi="標楷體" w:hint="eastAsia"/>
          <w:b/>
          <w:bCs/>
          <w:sz w:val="28"/>
          <w:szCs w:val="28"/>
        </w:rPr>
      </w:pPr>
    </w:p>
    <w:p w:rsidR="009F02BB" w:rsidRDefault="009F02BB">
      <w:pPr>
        <w:rPr>
          <w:rFonts w:ascii="標楷體" w:eastAsia="標楷體" w:hAnsi="標楷體" w:hint="eastAsia"/>
          <w:b/>
          <w:bCs/>
          <w:sz w:val="28"/>
          <w:szCs w:val="28"/>
        </w:rPr>
      </w:pPr>
    </w:p>
    <w:p w:rsidR="009F02BB" w:rsidRDefault="009F02BB">
      <w:pPr>
        <w:rPr>
          <w:rFonts w:ascii="標楷體" w:eastAsia="標楷體" w:hAnsi="標楷體" w:hint="eastAsia"/>
          <w:b/>
          <w:bCs/>
          <w:sz w:val="28"/>
          <w:szCs w:val="28"/>
        </w:rPr>
      </w:pPr>
    </w:p>
    <w:p w:rsidR="009F02BB" w:rsidRDefault="009F02BB">
      <w:pPr>
        <w:rPr>
          <w:rFonts w:ascii="標楷體" w:eastAsia="標楷體" w:hAnsi="標楷體" w:hint="eastAsia"/>
          <w:b/>
          <w:bCs/>
          <w:sz w:val="28"/>
          <w:szCs w:val="28"/>
        </w:rPr>
      </w:pPr>
    </w:p>
    <w:p w:rsidR="009F02BB" w:rsidRDefault="009F02BB">
      <w:pPr>
        <w:rPr>
          <w:rFonts w:ascii="標楷體" w:eastAsia="標楷體" w:hAnsi="標楷體" w:hint="eastAsia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br w:type="page"/>
      </w: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參加說明</w:t>
      </w:r>
    </w:p>
    <w:tbl>
      <w:tblPr>
        <w:tblW w:w="0" w:type="auto"/>
        <w:tblInd w:w="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556"/>
      </w:tblGrid>
      <w:tr w:rsidR="009F02BB">
        <w:tblPrEx>
          <w:tblCellMar>
            <w:top w:w="0" w:type="dxa"/>
            <w:bottom w:w="0" w:type="dxa"/>
          </w:tblCellMar>
        </w:tblPrEx>
        <w:trPr>
          <w:trHeight w:val="3260"/>
        </w:trPr>
        <w:tc>
          <w:tcPr>
            <w:tcW w:w="10120" w:type="dxa"/>
          </w:tcPr>
          <w:p w:rsidR="009F02BB" w:rsidRDefault="009F02BB">
            <w:pPr>
              <w:widowControl/>
              <w:numPr>
                <w:ilvl w:val="0"/>
                <w:numId w:val="6"/>
              </w:numPr>
              <w:ind w:leftChars="25" w:left="540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參加裝備：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每位參加者須自備下列裝備</w:t>
            </w:r>
          </w:p>
          <w:p w:rsidR="009F02BB" w:rsidRDefault="009F02BB">
            <w:pPr>
              <w:numPr>
                <w:ilvl w:val="0"/>
                <w:numId w:val="5"/>
              </w:numPr>
              <w:tabs>
                <w:tab w:val="clear" w:pos="1960"/>
                <w:tab w:val="num" w:pos="2240"/>
              </w:tabs>
              <w:ind w:leftChars="25" w:left="60" w:firstLine="1897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游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泳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－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泳鏡、泳帽、泳裝</w:t>
            </w:r>
          </w:p>
          <w:p w:rsidR="009F02BB" w:rsidRDefault="009F02BB">
            <w:pPr>
              <w:numPr>
                <w:ilvl w:val="0"/>
                <w:numId w:val="5"/>
              </w:numPr>
              <w:tabs>
                <w:tab w:val="clear" w:pos="1960"/>
                <w:tab w:val="num" w:pos="2240"/>
              </w:tabs>
              <w:ind w:leftChars="25" w:left="60" w:firstLine="1897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 由 車 － 自由車、安全帽</w:t>
            </w:r>
          </w:p>
          <w:p w:rsidR="009F02BB" w:rsidRDefault="009F02BB">
            <w:pPr>
              <w:numPr>
                <w:ilvl w:val="0"/>
                <w:numId w:val="5"/>
              </w:numPr>
              <w:tabs>
                <w:tab w:val="clear" w:pos="1960"/>
                <w:tab w:val="num" w:pos="2240"/>
              </w:tabs>
              <w:ind w:leftChars="25" w:left="60" w:firstLine="1897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路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跑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－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浴巾、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跑鞋、服裝（賽前先放在轉換區內）</w:t>
            </w:r>
          </w:p>
          <w:p w:rsidR="009F02BB" w:rsidRDefault="009F02BB">
            <w:pPr>
              <w:widowControl/>
              <w:ind w:leftChars="25" w:left="60"/>
              <w:rPr>
                <w:rFonts w:ascii="標楷體" w:eastAsia="標楷體" w:hAnsi="標楷體"/>
                <w:vanish/>
                <w:color w:val="000000"/>
                <w:kern w:val="0"/>
                <w:sz w:val="28"/>
                <w:szCs w:val="28"/>
              </w:rPr>
            </w:pPr>
          </w:p>
          <w:p w:rsidR="009F02BB" w:rsidRDefault="009F02BB">
            <w:pPr>
              <w:numPr>
                <w:ilvl w:val="1"/>
                <w:numId w:val="5"/>
              </w:numPr>
              <w:tabs>
                <w:tab w:val="clear" w:pos="2440"/>
                <w:tab w:val="num" w:pos="476"/>
              </w:tabs>
              <w:ind w:leftChars="25" w:left="2472" w:hanging="2412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裝備使用：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大會設「轉換區」供參加者存放裝備。</w:t>
            </w:r>
          </w:p>
          <w:p w:rsidR="009F02BB" w:rsidRDefault="009F02BB">
            <w:pPr>
              <w:numPr>
                <w:ilvl w:val="0"/>
                <w:numId w:val="3"/>
              </w:numPr>
              <w:tabs>
                <w:tab w:val="clear" w:pos="480"/>
                <w:tab w:val="num" w:pos="202"/>
              </w:tabs>
              <w:ind w:leftChars="25" w:left="2102" w:hanging="2042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報名費用：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每人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300元</w:t>
            </w:r>
            <w:r>
              <w:rPr>
                <w:rFonts w:ascii="標楷體" w:eastAsia="標楷體" w:hAnsi="標楷體" w:hint="eastAsia"/>
                <w:sz w:val="26"/>
                <w:szCs w:val="28"/>
              </w:rPr>
              <w:t>(含紀念背心、完成證書、飲料、保險、優勝選手獎牌及獎品)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9F02BB" w:rsidRDefault="009F02BB">
            <w:pPr>
              <w:numPr>
                <w:ilvl w:val="0"/>
                <w:numId w:val="3"/>
              </w:numPr>
              <w:ind w:leftChars="25" w:left="54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報名限額：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國小700名、國中300名，合計1000名。</w:t>
            </w:r>
          </w:p>
          <w:p w:rsidR="009F02BB" w:rsidRDefault="009F02BB">
            <w:pPr>
              <w:numPr>
                <w:ilvl w:val="0"/>
                <w:numId w:val="3"/>
              </w:numPr>
              <w:ind w:leftChars="25" w:left="54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報名日期：</w:t>
            </w:r>
            <w:r w:rsidR="00117771">
              <w:rPr>
                <w:rFonts w:ascii="標楷體" w:eastAsia="標楷體" w:hAnsi="標楷體" w:hint="eastAsia"/>
                <w:sz w:val="28"/>
                <w:szCs w:val="28"/>
              </w:rPr>
              <w:t>參照中華民國鐵人三項運動協會官網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9F02BB" w:rsidRDefault="009F02BB">
            <w:pPr>
              <w:numPr>
                <w:ilvl w:val="0"/>
                <w:numId w:val="3"/>
              </w:numPr>
              <w:ind w:leftChars="25" w:left="54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參加辦法：</w:t>
            </w:r>
          </w:p>
          <w:p w:rsidR="009F02BB" w:rsidRDefault="009F02BB">
            <w:pPr>
              <w:spacing w:line="38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1.通訊報名：</w:t>
            </w:r>
          </w:p>
          <w:p w:rsidR="009F02BB" w:rsidRDefault="009F02BB">
            <w:pPr>
              <w:ind w:left="24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請以正楷填寫報名表後，連同報名費（現金）以「掛號」郵寄</w:t>
            </w:r>
          </w:p>
          <w:p w:rsidR="009F02BB" w:rsidRDefault="009F02BB">
            <w:pPr>
              <w:ind w:leftChars="25" w:left="6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="0046597E">
              <w:rPr>
                <w:rFonts w:ascii="標楷體" w:eastAsia="標楷體" w:hAnsi="標楷體"/>
                <w:color w:val="000000"/>
                <w:sz w:val="28"/>
                <w:szCs w:val="28"/>
              </w:rPr>
              <w:t>“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台北市10489中山區朱崙街20號</w:t>
            </w:r>
            <w:r w:rsidR="00B657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611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室 中華民國鐵人三項運動協會收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”</w:t>
            </w:r>
          </w:p>
          <w:p w:rsidR="009F02BB" w:rsidRDefault="009F02BB">
            <w:pP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（如未掛號因而遺失，或未辦妥報名手續者恕不負責）</w:t>
            </w:r>
          </w:p>
          <w:p w:rsidR="009F02BB" w:rsidRDefault="009F02BB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2.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門市報名：</w:t>
            </w:r>
          </w:p>
          <w:p w:rsidR="009F02BB" w:rsidRDefault="009F02BB">
            <w:pPr>
              <w:tabs>
                <w:tab w:val="left" w:pos="720"/>
              </w:tabs>
              <w:autoSpaceDE w:val="0"/>
              <w:autoSpaceDN w:val="0"/>
              <w:adjustRightInd w:val="0"/>
              <w:ind w:leftChars="106" w:left="254" w:right="18" w:firstLineChars="8" w:firstLine="22"/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請至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協會官網或百事特網站下載報名表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，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並至全省百事特門市臨櫃報名及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繳交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報名費300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元即可。全省百事特門市地點請上網查詢</w:t>
            </w:r>
            <w:hyperlink r:id="rId7" w:history="1">
              <w:r>
                <w:rPr>
                  <w:rStyle w:val="a3"/>
                  <w:rFonts w:ascii="標楷體" w:eastAsia="標楷體" w:cs="標楷體"/>
                  <w:kern w:val="0"/>
                  <w:sz w:val="28"/>
                  <w:szCs w:val="28"/>
                </w:rPr>
                <w:t>http://www.yihdah.com.tw/news.php</w:t>
              </w:r>
            </w:hyperlink>
          </w:p>
          <w:p w:rsidR="009F02BB" w:rsidRDefault="009F02BB" w:rsidP="007E3B35">
            <w:pPr>
              <w:spacing w:line="400" w:lineRule="exact"/>
              <w:ind w:left="280" w:hangingChars="100" w:hanging="280"/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3.已完成報名手續者如放棄參賽，請於</w:t>
            </w:r>
            <w:r w:rsidR="0046597E">
              <w:rPr>
                <w:rFonts w:ascii="標楷體" w:eastAsia="標楷體" w:hAnsi="標楷體" w:hint="eastAsia"/>
                <w:sz w:val="28"/>
                <w:szCs w:val="28"/>
              </w:rPr>
              <w:t>各場次報名截止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日之前申請退費，報名截止後恕不退費。</w:t>
            </w:r>
          </w:p>
          <w:p w:rsidR="009F02BB" w:rsidRDefault="009F02BB">
            <w:pPr>
              <w:numPr>
                <w:ilvl w:val="0"/>
                <w:numId w:val="1"/>
              </w:numPr>
              <w:ind w:leftChars="25" w:left="54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連絡電話：（02）8772-3350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傳真：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（02）8772-3348  或洽百事特06-2655-842</w:t>
            </w:r>
          </w:p>
          <w:p w:rsidR="009F02BB" w:rsidRDefault="0046597E">
            <w:pPr>
              <w:numPr>
                <w:ilvl w:val="0"/>
                <w:numId w:val="3"/>
              </w:numPr>
              <w:ind w:leftChars="25" w:left="54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參賽</w:t>
            </w:r>
            <w:r w:rsidR="009F02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報到通知：</w:t>
            </w:r>
            <w:r w:rsidR="009F02B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活動前一週寄出，選手憑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參賽</w:t>
            </w:r>
            <w:r w:rsidR="009F02B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報到通知於賽前辦理報到手續。</w:t>
            </w:r>
          </w:p>
        </w:tc>
      </w:tr>
      <w:tr w:rsidR="009F02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10120" w:type="dxa"/>
            <w:vAlign w:val="bottom"/>
          </w:tcPr>
          <w:p w:rsidR="009F02BB" w:rsidRDefault="009F02B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---------------------------------------------------------------------------</w:t>
            </w:r>
          </w:p>
        </w:tc>
      </w:tr>
    </w:tbl>
    <w:p w:rsidR="009F02BB" w:rsidRDefault="009F02BB">
      <w:pPr>
        <w:spacing w:line="500" w:lineRule="exact"/>
        <w:jc w:val="center"/>
        <w:rPr>
          <w:rFonts w:ascii="標楷體" w:eastAsia="標楷體" w:hAnsi="標楷體" w:hint="eastAsia"/>
          <w:b/>
          <w:bCs/>
          <w:sz w:val="36"/>
          <w:szCs w:val="36"/>
        </w:rPr>
      </w:pPr>
      <w:r>
        <w:rPr>
          <w:rFonts w:ascii="標楷體" w:eastAsia="標楷體" w:hAnsi="標楷體"/>
          <w:b/>
          <w:bCs/>
          <w:sz w:val="36"/>
          <w:szCs w:val="36"/>
        </w:rPr>
        <w:t>20</w:t>
      </w:r>
      <w:r>
        <w:rPr>
          <w:rFonts w:ascii="標楷體" w:eastAsia="標楷體" w:hAnsi="標楷體" w:hint="eastAsia"/>
          <w:b/>
          <w:bCs/>
          <w:sz w:val="36"/>
          <w:szCs w:val="36"/>
        </w:rPr>
        <w:t>1</w:t>
      </w:r>
      <w:r w:rsidR="00C128C1">
        <w:rPr>
          <w:rFonts w:ascii="標楷體" w:eastAsia="標楷體" w:hAnsi="標楷體" w:hint="eastAsia"/>
          <w:b/>
          <w:bCs/>
          <w:sz w:val="36"/>
          <w:szCs w:val="36"/>
        </w:rPr>
        <w:t>2</w:t>
      </w:r>
      <w:r>
        <w:rPr>
          <w:rFonts w:ascii="標楷體" w:eastAsia="標楷體" w:hAnsi="標楷體" w:hint="eastAsia"/>
          <w:b/>
          <w:bCs/>
          <w:sz w:val="36"/>
          <w:szCs w:val="36"/>
        </w:rPr>
        <w:t>全國</w:t>
      </w:r>
      <w:r w:rsidR="00B6571B">
        <w:rPr>
          <w:rFonts w:ascii="標楷體" w:eastAsia="標楷體" w:hAnsi="標楷體" w:hint="eastAsia"/>
          <w:b/>
          <w:bCs/>
          <w:sz w:val="36"/>
          <w:szCs w:val="36"/>
        </w:rPr>
        <w:t>北區小</w:t>
      </w:r>
      <w:r>
        <w:rPr>
          <w:rFonts w:ascii="標楷體" w:eastAsia="標楷體" w:hAnsi="標楷體" w:hint="eastAsia"/>
          <w:b/>
          <w:bCs/>
          <w:sz w:val="36"/>
          <w:szCs w:val="36"/>
        </w:rPr>
        <w:t>鐵人錦標賽</w:t>
      </w:r>
    </w:p>
    <w:p w:rsidR="009F02BB" w:rsidRDefault="009F02BB">
      <w:pPr>
        <w:spacing w:line="500" w:lineRule="exact"/>
        <w:jc w:val="center"/>
        <w:rPr>
          <w:rFonts w:ascii="標楷體" w:eastAsia="標楷體" w:hAnsi="標楷體" w:hint="eastAsia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報 名 表</w:t>
      </w:r>
    </w:p>
    <w:p w:rsidR="009F02BB" w:rsidRDefault="009F02BB">
      <w:pPr>
        <w:spacing w:line="288" w:lineRule="auto"/>
        <w:jc w:val="center"/>
        <w:rPr>
          <w:rFonts w:ascii="標楷體" w:eastAsia="標楷體" w:hAnsi="標楷體" w:hint="eastAsia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※請用正楷完整填寫      ※團體參加可自行造冊報名        ※本表可影印使用</w:t>
      </w:r>
    </w:p>
    <w:tbl>
      <w:tblPr>
        <w:tblW w:w="10569" w:type="dxa"/>
        <w:tblInd w:w="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380"/>
        <w:gridCol w:w="1840"/>
        <w:gridCol w:w="7349"/>
      </w:tblGrid>
      <w:tr w:rsidR="00166E6A" w:rsidRPr="00FC478A" w:rsidTr="00DF33FE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1380" w:type="dxa"/>
            <w:vMerge w:val="restart"/>
            <w:tcBorders>
              <w:right w:val="single" w:sz="18" w:space="0" w:color="auto"/>
            </w:tcBorders>
            <w:vAlign w:val="center"/>
          </w:tcPr>
          <w:p w:rsidR="00166E6A" w:rsidRPr="00FC478A" w:rsidRDefault="00166E6A" w:rsidP="00DF33FE">
            <w:pPr>
              <w:ind w:leftChars="15" w:left="36" w:rightChars="15" w:right="36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C478A">
              <w:rPr>
                <w:rFonts w:ascii="標楷體" w:eastAsia="標楷體" w:hAnsi="標楷體" w:hint="eastAsia"/>
                <w:sz w:val="28"/>
                <w:szCs w:val="28"/>
              </w:rPr>
              <w:t>參加組別</w:t>
            </w:r>
          </w:p>
        </w:tc>
        <w:tc>
          <w:tcPr>
            <w:tcW w:w="1840" w:type="dxa"/>
            <w:tcBorders>
              <w:left w:val="single" w:sz="18" w:space="0" w:color="auto"/>
            </w:tcBorders>
            <w:vAlign w:val="center"/>
          </w:tcPr>
          <w:p w:rsidR="00166E6A" w:rsidRPr="00FC478A" w:rsidRDefault="00166E6A" w:rsidP="00DF33FE">
            <w:pPr>
              <w:ind w:leftChars="22" w:left="53" w:firstLineChars="50" w:firstLine="14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C478A">
              <w:rPr>
                <w:rFonts w:ascii="標楷體" w:eastAsia="標楷體" w:hAnsi="標楷體" w:hint="eastAsia"/>
                <w:sz w:val="28"/>
                <w:szCs w:val="28"/>
              </w:rPr>
              <w:t xml:space="preserve">國小男         </w:t>
            </w:r>
          </w:p>
        </w:tc>
        <w:tc>
          <w:tcPr>
            <w:tcW w:w="7349" w:type="dxa"/>
            <w:tcBorders>
              <w:left w:val="single" w:sz="4" w:space="0" w:color="auto"/>
            </w:tcBorders>
            <w:vAlign w:val="center"/>
          </w:tcPr>
          <w:p w:rsidR="00166E6A" w:rsidRPr="00FC478A" w:rsidRDefault="00166E6A" w:rsidP="00DF33FE">
            <w:pPr>
              <w:ind w:firstLineChars="63" w:firstLine="176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C478A">
              <w:rPr>
                <w:rFonts w:ascii="標楷體" w:eastAsia="標楷體" w:hAnsi="標楷體" w:hint="eastAsia"/>
                <w:sz w:val="28"/>
                <w:szCs w:val="28"/>
              </w:rPr>
              <w:t>□小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二    </w:t>
            </w:r>
            <w:r w:rsidRPr="00FC478A">
              <w:rPr>
                <w:rFonts w:ascii="標楷體" w:eastAsia="標楷體" w:hAnsi="標楷體" w:hint="eastAsia"/>
                <w:sz w:val="28"/>
                <w:szCs w:val="28"/>
              </w:rPr>
              <w:t>□小三    □小四    □小五    □小六</w:t>
            </w:r>
          </w:p>
        </w:tc>
      </w:tr>
      <w:tr w:rsidR="00166E6A" w:rsidRPr="00FC478A" w:rsidTr="00DF33FE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1380" w:type="dxa"/>
            <w:vMerge/>
            <w:tcBorders>
              <w:right w:val="single" w:sz="18" w:space="0" w:color="auto"/>
            </w:tcBorders>
            <w:vAlign w:val="center"/>
          </w:tcPr>
          <w:p w:rsidR="00166E6A" w:rsidRPr="00FC478A" w:rsidRDefault="00166E6A" w:rsidP="00DF33FE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40" w:type="dxa"/>
            <w:tcBorders>
              <w:left w:val="single" w:sz="18" w:space="0" w:color="auto"/>
            </w:tcBorders>
            <w:vAlign w:val="center"/>
          </w:tcPr>
          <w:p w:rsidR="00166E6A" w:rsidRPr="00FC478A" w:rsidRDefault="00166E6A" w:rsidP="00DF33FE">
            <w:pPr>
              <w:ind w:leftChars="22" w:left="53" w:firstLineChars="50" w:firstLine="14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C478A">
              <w:rPr>
                <w:rFonts w:ascii="標楷體" w:eastAsia="標楷體" w:hAnsi="標楷體" w:hint="eastAsia"/>
                <w:sz w:val="28"/>
                <w:szCs w:val="28"/>
              </w:rPr>
              <w:t>國小女</w:t>
            </w:r>
          </w:p>
        </w:tc>
        <w:tc>
          <w:tcPr>
            <w:tcW w:w="7349" w:type="dxa"/>
            <w:tcBorders>
              <w:left w:val="single" w:sz="4" w:space="0" w:color="auto"/>
            </w:tcBorders>
            <w:vAlign w:val="center"/>
          </w:tcPr>
          <w:p w:rsidR="00166E6A" w:rsidRPr="00FC478A" w:rsidRDefault="00166E6A" w:rsidP="00DF33FE">
            <w:pPr>
              <w:ind w:firstLineChars="63" w:firstLine="176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C478A">
              <w:rPr>
                <w:rFonts w:ascii="標楷體" w:eastAsia="標楷體" w:hAnsi="標楷體" w:hint="eastAsia"/>
                <w:sz w:val="28"/>
                <w:szCs w:val="28"/>
              </w:rPr>
              <w:t>□小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二    </w:t>
            </w:r>
            <w:r w:rsidRPr="00FC478A">
              <w:rPr>
                <w:rFonts w:ascii="標楷體" w:eastAsia="標楷體" w:hAnsi="標楷體" w:hint="eastAsia"/>
                <w:sz w:val="28"/>
                <w:szCs w:val="28"/>
              </w:rPr>
              <w:t>□小三    □小四    □小五    □小六</w:t>
            </w:r>
          </w:p>
        </w:tc>
      </w:tr>
      <w:tr w:rsidR="00166E6A" w:rsidRPr="00FC478A" w:rsidTr="00DF33FE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1380" w:type="dxa"/>
            <w:vMerge/>
            <w:tcBorders>
              <w:right w:val="single" w:sz="18" w:space="0" w:color="auto"/>
            </w:tcBorders>
            <w:vAlign w:val="center"/>
          </w:tcPr>
          <w:p w:rsidR="00166E6A" w:rsidRPr="00FC478A" w:rsidRDefault="00166E6A" w:rsidP="00DF33FE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40" w:type="dxa"/>
            <w:tcBorders>
              <w:left w:val="single" w:sz="18" w:space="0" w:color="auto"/>
            </w:tcBorders>
            <w:vAlign w:val="center"/>
          </w:tcPr>
          <w:p w:rsidR="00166E6A" w:rsidRPr="00FC478A" w:rsidRDefault="00166E6A" w:rsidP="00DF33FE">
            <w:pPr>
              <w:ind w:leftChars="22" w:left="53" w:firstLineChars="50" w:firstLine="14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C478A">
              <w:rPr>
                <w:rFonts w:ascii="標楷體" w:eastAsia="標楷體" w:hAnsi="標楷體" w:hint="eastAsia"/>
                <w:sz w:val="28"/>
                <w:szCs w:val="28"/>
              </w:rPr>
              <w:t>國中組</w:t>
            </w:r>
          </w:p>
        </w:tc>
        <w:tc>
          <w:tcPr>
            <w:tcW w:w="7349" w:type="dxa"/>
            <w:tcBorders>
              <w:left w:val="single" w:sz="4" w:space="0" w:color="auto"/>
            </w:tcBorders>
            <w:vAlign w:val="center"/>
          </w:tcPr>
          <w:p w:rsidR="00166E6A" w:rsidRPr="00FC478A" w:rsidRDefault="00166E6A" w:rsidP="00DF33FE">
            <w:pPr>
              <w:ind w:leftChars="22" w:left="53" w:firstLineChars="50" w:firstLine="14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C478A">
              <w:rPr>
                <w:rFonts w:ascii="標楷體" w:eastAsia="標楷體" w:hAnsi="標楷體" w:hint="eastAsia"/>
                <w:sz w:val="28"/>
                <w:szCs w:val="28"/>
              </w:rPr>
              <w:t>□ 國中男      □ 國中女</w:t>
            </w:r>
          </w:p>
        </w:tc>
      </w:tr>
    </w:tbl>
    <w:tbl>
      <w:tblPr>
        <w:tblpPr w:leftFromText="180" w:rightFromText="180" w:vertAnchor="text" w:horzAnchor="margin" w:tblpX="28" w:tblpY="35"/>
        <w:tblW w:w="1056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37"/>
        <w:gridCol w:w="2069"/>
        <w:gridCol w:w="753"/>
        <w:gridCol w:w="629"/>
        <w:gridCol w:w="2070"/>
        <w:gridCol w:w="3411"/>
      </w:tblGrid>
      <w:tr w:rsidR="00166E6A" w:rsidRPr="00FC478A" w:rsidTr="00DF33FE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1637" w:type="dxa"/>
            <w:vAlign w:val="center"/>
          </w:tcPr>
          <w:p w:rsidR="00166E6A" w:rsidRPr="00FC478A" w:rsidRDefault="00166E6A" w:rsidP="00DF33FE">
            <w:pPr>
              <w:ind w:rightChars="15" w:right="36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C478A">
              <w:rPr>
                <w:rFonts w:ascii="標楷體" w:eastAsia="標楷體" w:hAnsi="標楷體" w:hint="eastAsia"/>
                <w:sz w:val="28"/>
                <w:szCs w:val="28"/>
              </w:rPr>
              <w:t xml:space="preserve">姓    名 </w:t>
            </w:r>
          </w:p>
        </w:tc>
        <w:tc>
          <w:tcPr>
            <w:tcW w:w="2069" w:type="dxa"/>
          </w:tcPr>
          <w:p w:rsidR="00166E6A" w:rsidRPr="00FC478A" w:rsidRDefault="00166E6A" w:rsidP="00DF33FE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166E6A" w:rsidRPr="00FC478A" w:rsidRDefault="00166E6A" w:rsidP="00DF33FE">
            <w:pPr>
              <w:ind w:leftChars="15" w:left="36" w:rightChars="15" w:right="36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縣市</w:t>
            </w:r>
          </w:p>
        </w:tc>
        <w:tc>
          <w:tcPr>
            <w:tcW w:w="2070" w:type="dxa"/>
          </w:tcPr>
          <w:p w:rsidR="00166E6A" w:rsidRPr="00FC478A" w:rsidRDefault="00166E6A" w:rsidP="00DF33FE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411" w:type="dxa"/>
            <w:vMerge w:val="restart"/>
            <w:vAlign w:val="center"/>
          </w:tcPr>
          <w:p w:rsidR="00166E6A" w:rsidRPr="007E6A50" w:rsidRDefault="00166E6A" w:rsidP="00DF33FE">
            <w:pPr>
              <w:jc w:val="center"/>
              <w:rPr>
                <w:rFonts w:ascii="標楷體" w:eastAsia="標楷體" w:hAnsi="標楷體" w:hint="eastAsia"/>
                <w:color w:val="999999"/>
                <w:sz w:val="36"/>
                <w:szCs w:val="36"/>
              </w:rPr>
            </w:pPr>
            <w:r w:rsidRPr="007E6A50">
              <w:rPr>
                <w:rFonts w:ascii="標楷體" w:eastAsia="標楷體" w:hAnsi="標楷體" w:hint="eastAsia"/>
                <w:color w:val="999999"/>
                <w:sz w:val="36"/>
                <w:szCs w:val="36"/>
              </w:rPr>
              <w:t>身分證明文件影本</w:t>
            </w:r>
            <w:r w:rsidRPr="007E6A50">
              <w:rPr>
                <w:rFonts w:ascii="標楷體" w:eastAsia="標楷體" w:hAnsi="標楷體"/>
                <w:color w:val="999999"/>
                <w:sz w:val="36"/>
                <w:szCs w:val="36"/>
              </w:rPr>
              <w:br/>
            </w:r>
            <w:r>
              <w:rPr>
                <w:rFonts w:ascii="標楷體" w:eastAsia="標楷體" w:hAnsi="標楷體" w:hint="eastAsia"/>
                <w:color w:val="999999"/>
                <w:sz w:val="36"/>
                <w:szCs w:val="36"/>
              </w:rPr>
              <w:t>浮</w:t>
            </w:r>
            <w:r w:rsidRPr="007E6A50">
              <w:rPr>
                <w:rFonts w:ascii="標楷體" w:eastAsia="標楷體" w:hAnsi="標楷體" w:hint="eastAsia"/>
                <w:color w:val="999999"/>
                <w:sz w:val="36"/>
                <w:szCs w:val="36"/>
              </w:rPr>
              <w:t>貼處</w:t>
            </w:r>
          </w:p>
        </w:tc>
      </w:tr>
      <w:tr w:rsidR="00166E6A" w:rsidRPr="00FC478A" w:rsidTr="00DF33FE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1637" w:type="dxa"/>
            <w:vAlign w:val="center"/>
          </w:tcPr>
          <w:p w:rsidR="00166E6A" w:rsidRPr="00FC478A" w:rsidRDefault="00166E6A" w:rsidP="00DF33FE">
            <w:pPr>
              <w:ind w:rightChars="15" w:right="36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C478A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069" w:type="dxa"/>
          </w:tcPr>
          <w:p w:rsidR="00166E6A" w:rsidRPr="00FC478A" w:rsidRDefault="00166E6A" w:rsidP="00DF33FE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166E6A" w:rsidRDefault="00166E6A" w:rsidP="00DF33FE">
            <w:pPr>
              <w:ind w:leftChars="15" w:left="36" w:rightChars="15" w:right="36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2070" w:type="dxa"/>
          </w:tcPr>
          <w:p w:rsidR="00166E6A" w:rsidRPr="00FC478A" w:rsidRDefault="00166E6A" w:rsidP="00DF33FE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411" w:type="dxa"/>
            <w:vMerge/>
            <w:vAlign w:val="center"/>
          </w:tcPr>
          <w:p w:rsidR="00166E6A" w:rsidRDefault="00166E6A" w:rsidP="00DF33FE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66E6A" w:rsidRPr="00FC478A" w:rsidTr="007E3B35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1637" w:type="dxa"/>
            <w:vAlign w:val="center"/>
          </w:tcPr>
          <w:p w:rsidR="00166E6A" w:rsidRPr="00FC478A" w:rsidRDefault="00166E6A" w:rsidP="00DF33FE">
            <w:pPr>
              <w:ind w:rightChars="15" w:right="36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指導教練</w:t>
            </w:r>
          </w:p>
        </w:tc>
        <w:tc>
          <w:tcPr>
            <w:tcW w:w="2069" w:type="dxa"/>
          </w:tcPr>
          <w:p w:rsidR="00166E6A" w:rsidRPr="00FC478A" w:rsidRDefault="00166E6A" w:rsidP="00DF33FE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166E6A" w:rsidRPr="00FC478A" w:rsidRDefault="00166E6A" w:rsidP="00DF33FE">
            <w:pPr>
              <w:ind w:leftChars="15" w:left="36" w:rightChars="15" w:right="36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C478A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166E6A" w:rsidRPr="00FC478A" w:rsidRDefault="00166E6A" w:rsidP="007E3B35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C478A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FC478A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FC478A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3411" w:type="dxa"/>
            <w:vMerge/>
            <w:vAlign w:val="center"/>
          </w:tcPr>
          <w:p w:rsidR="00166E6A" w:rsidRPr="00FC478A" w:rsidRDefault="00166E6A" w:rsidP="00DF33FE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66E6A" w:rsidRPr="00FC478A" w:rsidTr="00DF33F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1637" w:type="dxa"/>
            <w:vMerge w:val="restart"/>
            <w:vAlign w:val="center"/>
          </w:tcPr>
          <w:p w:rsidR="00166E6A" w:rsidRDefault="00166E6A" w:rsidP="00DF33FE">
            <w:pPr>
              <w:ind w:rightChars="15" w:right="36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C478A">
              <w:rPr>
                <w:rFonts w:ascii="標楷體" w:eastAsia="標楷體" w:hAnsi="標楷體" w:hint="eastAsia"/>
                <w:sz w:val="28"/>
                <w:szCs w:val="28"/>
              </w:rPr>
              <w:t>緊急</w:t>
            </w:r>
          </w:p>
          <w:p w:rsidR="00166E6A" w:rsidRPr="00FC478A" w:rsidRDefault="00166E6A" w:rsidP="00DF33FE">
            <w:pPr>
              <w:ind w:rightChars="15" w:right="36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C478A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5521" w:type="dxa"/>
            <w:gridSpan w:val="4"/>
          </w:tcPr>
          <w:p w:rsidR="00166E6A" w:rsidRPr="00FC478A" w:rsidRDefault="00166E6A" w:rsidP="00DF33FE">
            <w:pPr>
              <w:ind w:leftChars="15" w:left="36" w:rightChars="15" w:right="36" w:firstLine="42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C478A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  <w:tc>
          <w:tcPr>
            <w:tcW w:w="3411" w:type="dxa"/>
            <w:vMerge/>
          </w:tcPr>
          <w:p w:rsidR="00166E6A" w:rsidRPr="00FC478A" w:rsidRDefault="00166E6A" w:rsidP="00DF33FE">
            <w:pPr>
              <w:ind w:rightChars="15" w:right="36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66E6A" w:rsidRPr="00FC478A" w:rsidTr="00DF33FE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1637" w:type="dxa"/>
            <w:vMerge/>
            <w:vAlign w:val="center"/>
          </w:tcPr>
          <w:p w:rsidR="00166E6A" w:rsidRPr="00FC478A" w:rsidRDefault="00166E6A" w:rsidP="00DF33FE">
            <w:pPr>
              <w:ind w:rightChars="15" w:right="36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521" w:type="dxa"/>
            <w:gridSpan w:val="4"/>
          </w:tcPr>
          <w:p w:rsidR="00166E6A" w:rsidRPr="00FC478A" w:rsidRDefault="00166E6A" w:rsidP="00DF33FE">
            <w:pPr>
              <w:ind w:leftChars="15" w:left="36" w:rightChars="15" w:right="36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C478A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  <w:tc>
          <w:tcPr>
            <w:tcW w:w="3411" w:type="dxa"/>
            <w:vMerge/>
          </w:tcPr>
          <w:p w:rsidR="00166E6A" w:rsidRPr="00FC478A" w:rsidRDefault="00166E6A" w:rsidP="00DF33FE">
            <w:pPr>
              <w:ind w:rightChars="15" w:right="36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66E6A" w:rsidRPr="00FC478A" w:rsidTr="00DF33FE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637" w:type="dxa"/>
            <w:vAlign w:val="center"/>
          </w:tcPr>
          <w:p w:rsidR="00166E6A" w:rsidRPr="00FC478A" w:rsidRDefault="00166E6A" w:rsidP="00DF33FE">
            <w:pPr>
              <w:ind w:rightChars="15" w:right="36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C478A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8932" w:type="dxa"/>
            <w:gridSpan w:val="5"/>
          </w:tcPr>
          <w:p w:rsidR="00166E6A" w:rsidRPr="00FC478A" w:rsidRDefault="00166E6A" w:rsidP="00DF33FE">
            <w:pPr>
              <w:ind w:leftChars="15" w:left="36" w:rightChars="15" w:right="36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C478A">
              <w:rPr>
                <w:rFonts w:ascii="標楷體" w:eastAsia="標楷體" w:hAnsi="標楷體" w:hint="eastAsia"/>
                <w:sz w:val="28"/>
                <w:szCs w:val="28"/>
              </w:rPr>
              <w:t>□□□</w:t>
            </w:r>
          </w:p>
        </w:tc>
      </w:tr>
      <w:tr w:rsidR="00166E6A" w:rsidRPr="00FC478A" w:rsidTr="00DF33FE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637" w:type="dxa"/>
            <w:vAlign w:val="center"/>
          </w:tcPr>
          <w:p w:rsidR="00166E6A" w:rsidRPr="00FC478A" w:rsidRDefault="00166E6A" w:rsidP="00DF33FE">
            <w:pPr>
              <w:ind w:rightChars="15" w:right="36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特殊事蹟</w:t>
            </w:r>
          </w:p>
        </w:tc>
        <w:tc>
          <w:tcPr>
            <w:tcW w:w="8932" w:type="dxa"/>
            <w:gridSpan w:val="5"/>
            <w:vAlign w:val="center"/>
          </w:tcPr>
          <w:p w:rsidR="00166E6A" w:rsidRPr="00FC478A" w:rsidRDefault="00166E6A" w:rsidP="00DF33FE">
            <w:pPr>
              <w:ind w:leftChars="15" w:left="36" w:rightChars="15" w:right="36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66E6A" w:rsidRPr="00FC478A" w:rsidTr="00DF33FE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4459" w:type="dxa"/>
            <w:gridSpan w:val="3"/>
            <w:vAlign w:val="center"/>
          </w:tcPr>
          <w:p w:rsidR="00166E6A" w:rsidRPr="00FC478A" w:rsidRDefault="00166E6A" w:rsidP="00DF33FE">
            <w:pPr>
              <w:ind w:leftChars="15" w:left="36" w:rightChars="15" w:right="36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是否曾參加過小鐵人賽事</w:t>
            </w:r>
          </w:p>
        </w:tc>
        <w:tc>
          <w:tcPr>
            <w:tcW w:w="6110" w:type="dxa"/>
            <w:gridSpan w:val="3"/>
            <w:vAlign w:val="center"/>
          </w:tcPr>
          <w:p w:rsidR="00166E6A" w:rsidRDefault="00166E6A" w:rsidP="00DF33FE">
            <w:pPr>
              <w:ind w:leftChars="15" w:left="36" w:rightChars="15" w:right="36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□是   </w:t>
            </w:r>
            <w:r w:rsidRPr="00FC478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</w:tbl>
    <w:p w:rsidR="009F02BB" w:rsidRPr="007E3B35" w:rsidRDefault="009F02BB" w:rsidP="007E3B35">
      <w:pPr>
        <w:spacing w:line="320" w:lineRule="exact"/>
        <w:rPr>
          <w:rFonts w:hint="eastAsia"/>
          <w:szCs w:val="24"/>
        </w:rPr>
      </w:pPr>
      <w:r w:rsidRPr="007E3B35">
        <w:rPr>
          <w:rFonts w:ascii="標楷體" w:eastAsia="標楷體" w:hAnsi="標楷體" w:hint="eastAsia"/>
          <w:b/>
          <w:bCs/>
          <w:szCs w:val="24"/>
        </w:rPr>
        <w:t>※憑此報名表至百事特門市報名可免費兌換百事特go利卡一張</w:t>
      </w:r>
    </w:p>
    <w:sectPr w:rsidR="009F02BB" w:rsidRPr="007E3B35">
      <w:pgSz w:w="11907" w:h="16840" w:code="9"/>
      <w:pgMar w:top="284" w:right="851" w:bottom="284" w:left="851" w:header="680" w:footer="720" w:gutter="0"/>
      <w:cols w:space="425"/>
      <w:docGrid w:linePitch="326" w:charSpace="4502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982" w:rsidRDefault="00025982" w:rsidP="00166E6A">
      <w:r>
        <w:separator/>
      </w:r>
    </w:p>
  </w:endnote>
  <w:endnote w:type="continuationSeparator" w:id="0">
    <w:p w:rsidR="00025982" w:rsidRDefault="00025982" w:rsidP="00166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өũ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982" w:rsidRDefault="00025982" w:rsidP="00166E6A">
      <w:r>
        <w:separator/>
      </w:r>
    </w:p>
  </w:footnote>
  <w:footnote w:type="continuationSeparator" w:id="0">
    <w:p w:rsidR="00025982" w:rsidRDefault="00025982" w:rsidP="00166E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65C18"/>
    <w:multiLevelType w:val="hybridMultilevel"/>
    <w:tmpl w:val="795E7638"/>
    <w:lvl w:ilvl="0" w:tplc="0409000F">
      <w:start w:val="1"/>
      <w:numFmt w:val="decimal"/>
      <w:lvlText w:val="%1."/>
      <w:lvlJc w:val="left"/>
      <w:pPr>
        <w:tabs>
          <w:tab w:val="num" w:pos="1960"/>
        </w:tabs>
        <w:ind w:left="1960" w:hanging="480"/>
      </w:pPr>
    </w:lvl>
    <w:lvl w:ilvl="1" w:tplc="04090003">
      <w:start w:val="1"/>
      <w:numFmt w:val="bullet"/>
      <w:lvlText w:val=""/>
      <w:lvlJc w:val="left"/>
      <w:pPr>
        <w:tabs>
          <w:tab w:val="num" w:pos="2440"/>
        </w:tabs>
        <w:ind w:left="2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20"/>
        </w:tabs>
        <w:ind w:left="2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0"/>
        </w:tabs>
        <w:ind w:left="3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80"/>
        </w:tabs>
        <w:ind w:left="3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0"/>
        </w:tabs>
        <w:ind w:left="4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20"/>
        </w:tabs>
        <w:ind w:left="5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00"/>
        </w:tabs>
        <w:ind w:left="5800" w:hanging="480"/>
      </w:pPr>
    </w:lvl>
  </w:abstractNum>
  <w:abstractNum w:abstractNumId="1">
    <w:nsid w:val="384E5A22"/>
    <w:multiLevelType w:val="hybridMultilevel"/>
    <w:tmpl w:val="23526A7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398F5A15"/>
    <w:multiLevelType w:val="hybridMultilevel"/>
    <w:tmpl w:val="66CACE3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41B16E84"/>
    <w:multiLevelType w:val="hybridMultilevel"/>
    <w:tmpl w:val="D5F6E32E"/>
    <w:lvl w:ilvl="0" w:tplc="2A06A2E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">
    <w:nsid w:val="4A0A316B"/>
    <w:multiLevelType w:val="hybridMultilevel"/>
    <w:tmpl w:val="BC92C000"/>
    <w:lvl w:ilvl="0" w:tplc="17C078CC">
      <w:start w:val="1"/>
      <w:numFmt w:val="decimal"/>
      <w:lvlText w:val="%1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030"/>
        </w:tabs>
        <w:ind w:left="30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470"/>
        </w:tabs>
        <w:ind w:left="44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0"/>
        </w:tabs>
        <w:ind w:left="54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10"/>
        </w:tabs>
        <w:ind w:left="59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480"/>
      </w:pPr>
    </w:lvl>
  </w:abstractNum>
  <w:abstractNum w:abstractNumId="5">
    <w:nsid w:val="53633C5B"/>
    <w:multiLevelType w:val="hybridMultilevel"/>
    <w:tmpl w:val="40602A4C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56FE1CEC"/>
    <w:multiLevelType w:val="hybridMultilevel"/>
    <w:tmpl w:val="82A452D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6ED411B0"/>
    <w:multiLevelType w:val="hybridMultilevel"/>
    <w:tmpl w:val="E67E064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68419A">
      <w:numFmt w:val="bullet"/>
      <w:lvlText w:val="□"/>
      <w:lvlJc w:val="left"/>
      <w:pPr>
        <w:tabs>
          <w:tab w:val="num" w:pos="1395"/>
        </w:tabs>
        <w:ind w:left="1395" w:hanging="435"/>
      </w:pPr>
      <w:rPr>
        <w:rFonts w:ascii="新細明體" w:eastAsia="新細明體" w:hAnsi="新細明體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oNotTrackMoves/>
  <w:defaultTabStop w:val="480"/>
  <w:drawingGridHorizontalSpacing w:val="23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47AB"/>
    <w:rsid w:val="00025982"/>
    <w:rsid w:val="00117771"/>
    <w:rsid w:val="00166E6A"/>
    <w:rsid w:val="001C0776"/>
    <w:rsid w:val="001E6358"/>
    <w:rsid w:val="002D1B4E"/>
    <w:rsid w:val="0030513C"/>
    <w:rsid w:val="003208B1"/>
    <w:rsid w:val="003F20CB"/>
    <w:rsid w:val="00425F1B"/>
    <w:rsid w:val="0046253F"/>
    <w:rsid w:val="0046597E"/>
    <w:rsid w:val="00486764"/>
    <w:rsid w:val="00486B08"/>
    <w:rsid w:val="004F47AB"/>
    <w:rsid w:val="005A11A2"/>
    <w:rsid w:val="005E092D"/>
    <w:rsid w:val="006635C3"/>
    <w:rsid w:val="0079425B"/>
    <w:rsid w:val="007E3B35"/>
    <w:rsid w:val="00876BFC"/>
    <w:rsid w:val="009F02BB"/>
    <w:rsid w:val="00A360CA"/>
    <w:rsid w:val="00B6571B"/>
    <w:rsid w:val="00C128C1"/>
    <w:rsid w:val="00CC342A"/>
    <w:rsid w:val="00D72A80"/>
    <w:rsid w:val="00D87F55"/>
    <w:rsid w:val="00D9626F"/>
    <w:rsid w:val="00DF33FE"/>
    <w:rsid w:val="00EB7129"/>
    <w:rsid w:val="00EC3198"/>
    <w:rsid w:val="00ED7B69"/>
    <w:rsid w:val="00F81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character" w:styleId="a5">
    <w:name w:val="FollowedHyperlink"/>
    <w:basedOn w:val="a0"/>
    <w:rPr>
      <w:color w:val="800080"/>
      <w:u w:val="single"/>
    </w:rPr>
  </w:style>
  <w:style w:type="character" w:customStyle="1" w:styleId="emailstyle17">
    <w:name w:val="EmailStyle18"/>
    <w:aliases w:val="EmailStyle18"/>
    <w:basedOn w:val="a0"/>
    <w:semiHidden/>
    <w:personal/>
    <w:personalCompose/>
    <w:rPr>
      <w:rFonts w:ascii="Arial" w:eastAsia="新細明體" w:hAnsi="Arial" w:cs="Arial" w:hint="default"/>
      <w:color w:val="auto"/>
      <w:sz w:val="18"/>
      <w:szCs w:val="20"/>
    </w:rPr>
  </w:style>
  <w:style w:type="paragraph" w:styleId="a6">
    <w:name w:val="header"/>
    <w:basedOn w:val="a"/>
    <w:link w:val="a7"/>
    <w:rsid w:val="00166E6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166E6A"/>
    <w:rPr>
      <w:kern w:val="2"/>
    </w:rPr>
  </w:style>
  <w:style w:type="paragraph" w:styleId="a8">
    <w:name w:val="footer"/>
    <w:basedOn w:val="a"/>
    <w:link w:val="a9"/>
    <w:rsid w:val="00166E6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166E6A"/>
    <w:rPr>
      <w:kern w:val="2"/>
    </w:rPr>
  </w:style>
  <w:style w:type="character" w:customStyle="1" w:styleId="dialogtext1">
    <w:name w:val="dialog_text1"/>
    <w:basedOn w:val="a0"/>
    <w:rsid w:val="00C128C1"/>
    <w:rPr>
      <w:rFonts w:ascii="sөũ" w:hAnsi="sөũ" w:hint="default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ihdah.com.tw/new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1157</Words>
  <Characters>459</Characters>
  <Application>Microsoft Office Word</Application>
  <DocSecurity>4</DocSecurity>
  <Lines>3</Lines>
  <Paragraphs>3</Paragraphs>
  <ScaleCrop>false</ScaleCrop>
  <Company>CTTA</Company>
  <LinksUpToDate>false</LinksUpToDate>
  <CharactersWithSpaces>1613</CharactersWithSpaces>
  <SharedDoc>false</SharedDoc>
  <HLinks>
    <vt:vector size="6" baseType="variant">
      <vt:variant>
        <vt:i4>1835014</vt:i4>
      </vt:variant>
      <vt:variant>
        <vt:i4>0</vt:i4>
      </vt:variant>
      <vt:variant>
        <vt:i4>0</vt:i4>
      </vt:variant>
      <vt:variant>
        <vt:i4>5</vt:i4>
      </vt:variant>
      <vt:variant>
        <vt:lpwstr>http://www.yihdah.com.tw/news.php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CTTA</dc:creator>
  <cp:keywords/>
  <dc:description/>
  <cp:lastModifiedBy>Dora</cp:lastModifiedBy>
  <cp:revision>2</cp:revision>
  <cp:lastPrinted>2010-04-16T06:48:00Z</cp:lastPrinted>
  <dcterms:created xsi:type="dcterms:W3CDTF">2012-02-09T02:05:00Z</dcterms:created>
  <dcterms:modified xsi:type="dcterms:W3CDTF">2012-02-09T02:05:00Z</dcterms:modified>
</cp:coreProperties>
</file>