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4B" w:rsidRPr="00BD7C4B" w:rsidRDefault="00BD7C4B" w:rsidP="00E24283">
      <w:pPr>
        <w:widowControl/>
        <w:shd w:val="clear" w:color="auto" w:fill="FFFFFF"/>
        <w:spacing w:before="240" w:after="24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22"/>
      <w:bookmarkStart w:id="1" w:name="OLE_LINK23"/>
      <w:bookmarkStart w:id="2" w:name="OLE_LINK24"/>
      <w:bookmarkStart w:id="3" w:name="_GoBack"/>
      <w:bookmarkEnd w:id="3"/>
      <w:r w:rsidRPr="00BD7C4B">
        <w:rPr>
          <w:rFonts w:ascii="標楷體" w:eastAsia="標楷體" w:hAnsi="標楷體" w:hint="eastAsia"/>
          <w:b/>
          <w:sz w:val="36"/>
          <w:szCs w:val="36"/>
        </w:rPr>
        <w:t>臺北市立濱江國民中學104學年度中小</w:t>
      </w:r>
      <w:proofErr w:type="gramStart"/>
      <w:r w:rsidRPr="00BD7C4B">
        <w:rPr>
          <w:rFonts w:ascii="標楷體" w:eastAsia="標楷體" w:hAnsi="標楷體" w:hint="eastAsia"/>
          <w:b/>
          <w:sz w:val="36"/>
          <w:szCs w:val="36"/>
        </w:rPr>
        <w:t>轉銜</w:t>
      </w:r>
      <w:r w:rsidR="00284E4D">
        <w:rPr>
          <w:rFonts w:ascii="標楷體" w:eastAsia="標楷體" w:hAnsi="標楷體" w:hint="eastAsia"/>
          <w:b/>
          <w:sz w:val="36"/>
          <w:szCs w:val="36"/>
        </w:rPr>
        <w:t>親師生</w:t>
      </w:r>
      <w:proofErr w:type="gramEnd"/>
      <w:r w:rsidR="00284E4D">
        <w:rPr>
          <w:rFonts w:ascii="標楷體" w:eastAsia="標楷體" w:hAnsi="標楷體" w:hint="eastAsia"/>
          <w:b/>
          <w:sz w:val="36"/>
          <w:szCs w:val="36"/>
        </w:rPr>
        <w:t>參訪</w:t>
      </w:r>
      <w:r w:rsidR="00E24283">
        <w:rPr>
          <w:rFonts w:ascii="標楷體" w:eastAsia="標楷體" w:hAnsi="標楷體" w:hint="eastAsia"/>
          <w:b/>
          <w:sz w:val="36"/>
          <w:szCs w:val="36"/>
        </w:rPr>
        <w:t>活動</w:t>
      </w:r>
    </w:p>
    <w:p w:rsidR="00883F35" w:rsidRPr="00E24283" w:rsidRDefault="00E24283" w:rsidP="00E24283">
      <w:pPr>
        <w:widowControl/>
        <w:shd w:val="clear" w:color="auto" w:fill="FFFFFF"/>
        <w:spacing w:before="240" w:after="24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4283">
        <w:rPr>
          <w:rFonts w:ascii="標楷體" w:eastAsia="標楷體" w:hAnsi="標楷體" w:hint="eastAsia"/>
          <w:b/>
          <w:sz w:val="36"/>
          <w:szCs w:val="36"/>
        </w:rPr>
        <w:t>「</w:t>
      </w:r>
      <w:r w:rsidR="00BD7C4B" w:rsidRPr="00E24283">
        <w:rPr>
          <w:rFonts w:ascii="標楷體" w:eastAsia="標楷體" w:hAnsi="標楷體" w:hint="eastAsia"/>
          <w:b/>
          <w:sz w:val="36"/>
          <w:szCs w:val="36"/>
        </w:rPr>
        <w:t>如何為成功的國中生活做準備</w:t>
      </w:r>
      <w:bookmarkEnd w:id="0"/>
      <w:bookmarkEnd w:id="1"/>
      <w:bookmarkEnd w:id="2"/>
      <w:r w:rsidRPr="00E24283">
        <w:rPr>
          <w:rFonts w:ascii="標楷體" w:eastAsia="標楷體" w:hAnsi="標楷體" w:hint="eastAsia"/>
          <w:b/>
          <w:sz w:val="36"/>
          <w:szCs w:val="36"/>
        </w:rPr>
        <w:t>」實施計畫</w:t>
      </w:r>
    </w:p>
    <w:p w:rsidR="00883F35" w:rsidRDefault="00883F35" w:rsidP="00883F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83F35">
        <w:rPr>
          <w:rFonts w:ascii="標楷體" w:eastAsia="標楷體" w:hAnsi="標楷體" w:hint="eastAsia"/>
          <w:sz w:val="28"/>
          <w:szCs w:val="28"/>
        </w:rPr>
        <w:t>目的：</w:t>
      </w:r>
    </w:p>
    <w:p w:rsidR="00284E4D" w:rsidRPr="00883F35" w:rsidRDefault="00284E4D" w:rsidP="00284E4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bookmarkStart w:id="4" w:name="OLE_LINK28"/>
      <w:bookmarkStart w:id="5" w:name="OLE_LINK29"/>
      <w:bookmarkStart w:id="6" w:name="OLE_LINK26"/>
      <w:bookmarkStart w:id="7" w:name="OLE_LINK27"/>
      <w:r w:rsidRPr="00883F35">
        <w:rPr>
          <w:rFonts w:ascii="標楷體" w:eastAsia="標楷體" w:hAnsi="標楷體" w:hint="eastAsia"/>
          <w:sz w:val="28"/>
          <w:szCs w:val="28"/>
        </w:rPr>
        <w:t>讓濱江國中附近小學的</w:t>
      </w:r>
      <w:r w:rsidR="004F6202">
        <w:rPr>
          <w:rFonts w:ascii="標楷體" w:eastAsia="標楷體" w:hAnsi="標楷體" w:hint="eastAsia"/>
          <w:sz w:val="28"/>
          <w:szCs w:val="28"/>
        </w:rPr>
        <w:t>學生、老師及</w:t>
      </w:r>
      <w:r w:rsidRPr="00883F35">
        <w:rPr>
          <w:rFonts w:ascii="標楷體" w:eastAsia="標楷體" w:hAnsi="標楷體" w:hint="eastAsia"/>
          <w:sz w:val="28"/>
          <w:szCs w:val="28"/>
        </w:rPr>
        <w:t>家長對濱江國中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883F35">
        <w:rPr>
          <w:rFonts w:ascii="標楷體" w:eastAsia="標楷體" w:hAnsi="標楷體" w:hint="eastAsia"/>
          <w:sz w:val="28"/>
          <w:szCs w:val="28"/>
        </w:rPr>
        <w:t>教育理念及環境</w:t>
      </w:r>
      <w:r>
        <w:rPr>
          <w:rFonts w:ascii="標楷體" w:eastAsia="標楷體" w:hAnsi="標楷體" w:hint="eastAsia"/>
          <w:sz w:val="28"/>
          <w:szCs w:val="28"/>
        </w:rPr>
        <w:t>有更深入的了解</w:t>
      </w:r>
      <w:bookmarkEnd w:id="4"/>
      <w:bookmarkEnd w:id="5"/>
    </w:p>
    <w:p w:rsidR="00883F35" w:rsidRDefault="009970D5" w:rsidP="00883F3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幫助</w:t>
      </w:r>
      <w:r w:rsidR="00883F35">
        <w:rPr>
          <w:rFonts w:ascii="標楷體" w:eastAsia="標楷體" w:hAnsi="標楷體" w:hint="eastAsia"/>
          <w:sz w:val="28"/>
          <w:szCs w:val="28"/>
        </w:rPr>
        <w:t>國小</w:t>
      </w:r>
      <w:r w:rsidR="004F6202">
        <w:rPr>
          <w:rFonts w:ascii="標楷體" w:eastAsia="標楷體" w:hAnsi="標楷體" w:hint="eastAsia"/>
          <w:sz w:val="28"/>
          <w:szCs w:val="28"/>
        </w:rPr>
        <w:t>學生、老師及</w:t>
      </w:r>
      <w:r w:rsidR="00883F35"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能夠認識升</w:t>
      </w:r>
      <w:r w:rsidR="00883F35">
        <w:rPr>
          <w:rFonts w:ascii="標楷體" w:eastAsia="標楷體" w:hAnsi="標楷體" w:hint="eastAsia"/>
          <w:sz w:val="28"/>
          <w:szCs w:val="28"/>
        </w:rPr>
        <w:t>上國中後</w:t>
      </w:r>
      <w:r w:rsidR="006E76D1">
        <w:rPr>
          <w:rFonts w:ascii="標楷體" w:eastAsia="標楷體" w:hAnsi="標楷體" w:hint="eastAsia"/>
          <w:sz w:val="28"/>
          <w:szCs w:val="28"/>
        </w:rPr>
        <w:t>的</w:t>
      </w:r>
      <w:r w:rsidR="004F6202">
        <w:rPr>
          <w:rFonts w:ascii="標楷體" w:eastAsia="標楷體" w:hAnsi="標楷體" w:hint="eastAsia"/>
          <w:sz w:val="28"/>
          <w:szCs w:val="28"/>
        </w:rPr>
        <w:t>升學</w:t>
      </w:r>
      <w:r>
        <w:rPr>
          <w:rFonts w:ascii="標楷體" w:eastAsia="標楷體" w:hAnsi="標楷體" w:hint="eastAsia"/>
          <w:sz w:val="28"/>
          <w:szCs w:val="28"/>
        </w:rPr>
        <w:t>及相關教育</w:t>
      </w:r>
      <w:r w:rsidR="00883F35">
        <w:rPr>
          <w:rFonts w:ascii="標楷體" w:eastAsia="標楷體" w:hAnsi="標楷體" w:hint="eastAsia"/>
          <w:sz w:val="28"/>
          <w:szCs w:val="28"/>
        </w:rPr>
        <w:t>制度</w:t>
      </w:r>
      <w:bookmarkEnd w:id="6"/>
      <w:bookmarkEnd w:id="7"/>
    </w:p>
    <w:p w:rsidR="00883F35" w:rsidRDefault="00883F35" w:rsidP="00883F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活動日期：104年</w:t>
      </w:r>
      <w:r w:rsidR="00284E4D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84E4D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E24283">
        <w:rPr>
          <w:rFonts w:ascii="標楷體" w:eastAsia="標楷體" w:hAnsi="標楷體" w:hint="eastAsia"/>
          <w:sz w:val="28"/>
          <w:szCs w:val="28"/>
        </w:rPr>
        <w:t>(星期三)</w:t>
      </w:r>
      <w:r w:rsidR="00284E4D">
        <w:rPr>
          <w:rFonts w:ascii="標楷體" w:eastAsia="標楷體" w:hAnsi="標楷體" w:hint="eastAsia"/>
          <w:sz w:val="28"/>
          <w:szCs w:val="28"/>
        </w:rPr>
        <w:t>下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284E4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:30</w:t>
      </w:r>
      <w:r w:rsidR="00BD7C4B">
        <w:rPr>
          <w:rFonts w:ascii="標楷體" w:eastAsia="標楷體" w:hAnsi="標楷體" w:hint="eastAsia"/>
          <w:sz w:val="28"/>
          <w:szCs w:val="28"/>
        </w:rPr>
        <w:t>～</w:t>
      </w:r>
      <w:r w:rsidR="004F6202">
        <w:rPr>
          <w:rFonts w:ascii="標楷體" w:eastAsia="標楷體" w:hAnsi="標楷體" w:hint="eastAsia"/>
          <w:sz w:val="28"/>
          <w:szCs w:val="28"/>
        </w:rPr>
        <w:t>03</w:t>
      </w:r>
      <w:r w:rsidR="00BD7C4B">
        <w:rPr>
          <w:rFonts w:ascii="標楷體" w:eastAsia="標楷體" w:hAnsi="標楷體" w:hint="eastAsia"/>
          <w:sz w:val="28"/>
          <w:szCs w:val="28"/>
        </w:rPr>
        <w:t>:</w:t>
      </w:r>
      <w:r w:rsidR="00284E4D">
        <w:rPr>
          <w:rFonts w:ascii="標楷體" w:eastAsia="標楷體" w:hAnsi="標楷體" w:hint="eastAsia"/>
          <w:sz w:val="28"/>
          <w:szCs w:val="28"/>
        </w:rPr>
        <w:t>0</w:t>
      </w:r>
      <w:r w:rsidR="00BD7C4B">
        <w:rPr>
          <w:rFonts w:ascii="標楷體" w:eastAsia="標楷體" w:hAnsi="標楷體" w:hint="eastAsia"/>
          <w:sz w:val="28"/>
          <w:szCs w:val="28"/>
        </w:rPr>
        <w:t>0</w:t>
      </w:r>
    </w:p>
    <w:p w:rsidR="00883F35" w:rsidRDefault="00883F35" w:rsidP="00883F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</w:t>
      </w:r>
      <w:r w:rsidR="007E4A5C">
        <w:rPr>
          <w:rFonts w:ascii="標楷體" w:eastAsia="標楷體" w:hAnsi="標楷體" w:hint="eastAsia"/>
          <w:sz w:val="28"/>
          <w:szCs w:val="28"/>
        </w:rPr>
        <w:t>濱江</w:t>
      </w:r>
      <w:r w:rsidR="007E4A5C" w:rsidRPr="00A427B6">
        <w:rPr>
          <w:rFonts w:ascii="標楷體" w:eastAsia="標楷體" w:hAnsi="標楷體" w:hint="eastAsia"/>
          <w:sz w:val="28"/>
          <w:szCs w:val="28"/>
        </w:rPr>
        <w:t>國中</w:t>
      </w:r>
      <w:r w:rsidR="007E4A5C">
        <w:rPr>
          <w:rFonts w:ascii="標楷體" w:eastAsia="標楷體" w:hAnsi="標楷體" w:hint="eastAsia"/>
          <w:sz w:val="28"/>
          <w:szCs w:val="28"/>
        </w:rPr>
        <w:t xml:space="preserve"> </w:t>
      </w:r>
      <w:r w:rsidR="004F6202">
        <w:rPr>
          <w:rFonts w:ascii="標楷體" w:eastAsia="標楷體" w:hAnsi="標楷體" w:hint="eastAsia"/>
          <w:sz w:val="28"/>
          <w:szCs w:val="28"/>
        </w:rPr>
        <w:t>理四</w:t>
      </w:r>
      <w:proofErr w:type="gramStart"/>
      <w:r w:rsidR="007E4A5C">
        <w:rPr>
          <w:rFonts w:ascii="標楷體" w:eastAsia="標楷體" w:hAnsi="標楷體" w:hint="eastAsia"/>
          <w:sz w:val="28"/>
          <w:szCs w:val="28"/>
        </w:rPr>
        <w:t>樓</w:t>
      </w:r>
      <w:r w:rsidR="004F6202">
        <w:rPr>
          <w:rFonts w:ascii="標楷體" w:eastAsia="標楷體" w:hAnsi="標楷體" w:hint="eastAsia"/>
          <w:sz w:val="28"/>
          <w:szCs w:val="28"/>
        </w:rPr>
        <w:t>校史</w:t>
      </w:r>
      <w:proofErr w:type="gramEnd"/>
      <w:r w:rsidR="007E4A5C">
        <w:rPr>
          <w:rFonts w:ascii="標楷體" w:eastAsia="標楷體" w:hAnsi="標楷體" w:hint="eastAsia"/>
          <w:sz w:val="28"/>
          <w:szCs w:val="28"/>
        </w:rPr>
        <w:t>室</w:t>
      </w:r>
    </w:p>
    <w:p w:rsidR="00883F35" w:rsidRDefault="00973A84" w:rsidP="00883F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報名辦法：</w:t>
      </w:r>
      <w:r w:rsidR="00BD7C4B">
        <w:rPr>
          <w:rFonts w:ascii="標楷體" w:eastAsia="標楷體" w:hAnsi="標楷體" w:hint="eastAsia"/>
          <w:sz w:val="28"/>
          <w:szCs w:val="28"/>
        </w:rPr>
        <w:t>填寫報名表傳真報名，亦可電話報名</w:t>
      </w:r>
    </w:p>
    <w:p w:rsidR="004F6202" w:rsidRDefault="004F6202" w:rsidP="00883F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活動流程：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6237"/>
        <w:gridCol w:w="2069"/>
      </w:tblGrid>
      <w:tr w:rsidR="00E24283" w:rsidTr="00E24283">
        <w:tc>
          <w:tcPr>
            <w:tcW w:w="1656" w:type="dxa"/>
            <w:vAlign w:val="center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237" w:type="dxa"/>
            <w:vAlign w:val="center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069" w:type="dxa"/>
            <w:vAlign w:val="center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E24283" w:rsidTr="00E24283">
        <w:tc>
          <w:tcPr>
            <w:tcW w:w="1656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1:30</w:t>
            </w:r>
          </w:p>
        </w:tc>
        <w:tc>
          <w:tcPr>
            <w:tcW w:w="6237" w:type="dxa"/>
          </w:tcPr>
          <w:p w:rsidR="00E24283" w:rsidRDefault="00E24283" w:rsidP="00E24283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校長致詞及學校簡介影片</w:t>
            </w:r>
          </w:p>
        </w:tc>
        <w:tc>
          <w:tcPr>
            <w:tcW w:w="2069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E24283" w:rsidTr="00E24283">
        <w:tc>
          <w:tcPr>
            <w:tcW w:w="1656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1:45</w:t>
            </w:r>
          </w:p>
        </w:tc>
        <w:tc>
          <w:tcPr>
            <w:tcW w:w="6237" w:type="dxa"/>
          </w:tcPr>
          <w:p w:rsidR="00E24283" w:rsidRDefault="00E24283" w:rsidP="00E24283">
            <w:pPr>
              <w:pStyle w:val="a3"/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「濱江國中</w:t>
            </w:r>
            <w:r w:rsidRPr="004F6202">
              <w:rPr>
                <w:rFonts w:ascii="標楷體" w:eastAsia="標楷體" w:hAnsi="標楷體" w:hint="eastAsia"/>
                <w:sz w:val="28"/>
              </w:rPr>
              <w:t>簡介</w:t>
            </w:r>
            <w:r>
              <w:rPr>
                <w:rFonts w:ascii="標楷體" w:eastAsia="標楷體" w:hAnsi="標楷體" w:hint="eastAsia"/>
                <w:sz w:val="28"/>
              </w:rPr>
              <w:t>」暨</w:t>
            </w:r>
          </w:p>
          <w:p w:rsidR="00E24283" w:rsidRDefault="00E24283" w:rsidP="00E24283">
            <w:pPr>
              <w:pStyle w:val="a3"/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「如何為成功的國中生活做準備」講座</w:t>
            </w:r>
          </w:p>
        </w:tc>
        <w:tc>
          <w:tcPr>
            <w:tcW w:w="2069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E24283" w:rsidTr="00E24283">
        <w:tc>
          <w:tcPr>
            <w:tcW w:w="1656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2:15</w:t>
            </w:r>
          </w:p>
        </w:tc>
        <w:tc>
          <w:tcPr>
            <w:tcW w:w="6237" w:type="dxa"/>
          </w:tcPr>
          <w:p w:rsidR="00E24283" w:rsidRDefault="00E24283" w:rsidP="00E24283">
            <w:pPr>
              <w:pStyle w:val="a3"/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休息五分鐘</w:t>
            </w:r>
          </w:p>
        </w:tc>
        <w:tc>
          <w:tcPr>
            <w:tcW w:w="2069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4283" w:rsidTr="00E24283">
        <w:tc>
          <w:tcPr>
            <w:tcW w:w="1656" w:type="dxa"/>
          </w:tcPr>
          <w:p w:rsidR="00E24283" w:rsidRPr="004F6202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2:20</w:t>
            </w:r>
          </w:p>
        </w:tc>
        <w:tc>
          <w:tcPr>
            <w:tcW w:w="6237" w:type="dxa"/>
          </w:tcPr>
          <w:p w:rsidR="00E24283" w:rsidRPr="004F6202" w:rsidRDefault="00E24283" w:rsidP="00E24283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校園巡禮</w:t>
            </w:r>
          </w:p>
        </w:tc>
        <w:tc>
          <w:tcPr>
            <w:tcW w:w="2069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</w:p>
        </w:tc>
      </w:tr>
      <w:tr w:rsidR="00E24283" w:rsidTr="00E24283">
        <w:tc>
          <w:tcPr>
            <w:tcW w:w="1656" w:type="dxa"/>
          </w:tcPr>
          <w:p w:rsidR="00E24283" w:rsidRPr="004F6202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2:30</w:t>
            </w:r>
          </w:p>
        </w:tc>
        <w:tc>
          <w:tcPr>
            <w:tcW w:w="6237" w:type="dxa"/>
          </w:tcPr>
          <w:p w:rsidR="00E24283" w:rsidRPr="004F6202" w:rsidRDefault="00E24283" w:rsidP="00E24283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座談</w:t>
            </w:r>
          </w:p>
        </w:tc>
        <w:tc>
          <w:tcPr>
            <w:tcW w:w="2069" w:type="dxa"/>
          </w:tcPr>
          <w:p w:rsidR="00E24283" w:rsidRDefault="00F07AF5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E24283" w:rsidTr="00E24283">
        <w:tc>
          <w:tcPr>
            <w:tcW w:w="1656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3:00</w:t>
            </w:r>
          </w:p>
        </w:tc>
        <w:tc>
          <w:tcPr>
            <w:tcW w:w="6237" w:type="dxa"/>
          </w:tcPr>
          <w:p w:rsidR="00E24283" w:rsidRPr="004F6202" w:rsidRDefault="00E24283" w:rsidP="00E24283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活動結束</w:t>
            </w:r>
          </w:p>
        </w:tc>
        <w:tc>
          <w:tcPr>
            <w:tcW w:w="2069" w:type="dxa"/>
          </w:tcPr>
          <w:p w:rsidR="00E24283" w:rsidRDefault="00E24283" w:rsidP="00E24283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D7C4B" w:rsidRDefault="00BD7C4B" w:rsidP="00883F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本計劃經陳校長後通過實施。</w:t>
      </w:r>
    </w:p>
    <w:p w:rsidR="00E24283" w:rsidRDefault="00E24283">
      <w:pPr>
        <w:widowControl/>
        <w:rPr>
          <w:rFonts w:ascii="標楷體" w:eastAsia="標楷體" w:hAnsi="標楷體"/>
          <w:sz w:val="28"/>
          <w:szCs w:val="28"/>
        </w:rPr>
      </w:pPr>
      <w:bookmarkStart w:id="8" w:name="OLE_LINK25"/>
      <w:bookmarkStart w:id="9" w:name="OLE_LINK20"/>
      <w:r>
        <w:rPr>
          <w:rFonts w:ascii="標楷體" w:eastAsia="標楷體" w:hAnsi="標楷體"/>
          <w:sz w:val="28"/>
          <w:szCs w:val="28"/>
        </w:rPr>
        <w:br w:type="page"/>
      </w:r>
    </w:p>
    <w:bookmarkEnd w:id="8"/>
    <w:p w:rsidR="00E24283" w:rsidRPr="00E24283" w:rsidRDefault="00E24283" w:rsidP="00E24283">
      <w:pPr>
        <w:widowControl/>
        <w:shd w:val="clear" w:color="auto" w:fill="FFFFFF"/>
        <w:spacing w:before="240" w:after="24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4283">
        <w:rPr>
          <w:rFonts w:ascii="標楷體" w:eastAsia="標楷體" w:hAnsi="標楷體" w:hint="eastAsia"/>
          <w:b/>
          <w:sz w:val="36"/>
          <w:szCs w:val="36"/>
        </w:rPr>
        <w:lastRenderedPageBreak/>
        <w:t>臺北市立濱江國民中學104學年度中小</w:t>
      </w:r>
      <w:proofErr w:type="gramStart"/>
      <w:r w:rsidRPr="00E24283">
        <w:rPr>
          <w:rFonts w:ascii="標楷體" w:eastAsia="標楷體" w:hAnsi="標楷體" w:hint="eastAsia"/>
          <w:b/>
          <w:sz w:val="36"/>
          <w:szCs w:val="36"/>
        </w:rPr>
        <w:t>轉銜親師生</w:t>
      </w:r>
      <w:proofErr w:type="gramEnd"/>
      <w:r w:rsidRPr="00E24283">
        <w:rPr>
          <w:rFonts w:ascii="標楷體" w:eastAsia="標楷體" w:hAnsi="標楷體" w:hint="eastAsia"/>
          <w:b/>
          <w:sz w:val="36"/>
          <w:szCs w:val="36"/>
        </w:rPr>
        <w:t>參訪活動</w:t>
      </w:r>
    </w:p>
    <w:p w:rsidR="00E24283" w:rsidRPr="00E24283" w:rsidRDefault="00E24283" w:rsidP="00E24283">
      <w:pPr>
        <w:widowControl/>
        <w:shd w:val="clear" w:color="auto" w:fill="FFFFFF"/>
        <w:spacing w:before="240" w:after="24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4283">
        <w:rPr>
          <w:rFonts w:ascii="標楷體" w:eastAsia="標楷體" w:hAnsi="標楷體" w:hint="eastAsia"/>
          <w:b/>
          <w:sz w:val="36"/>
          <w:szCs w:val="36"/>
        </w:rPr>
        <w:t>「如何為成功的國中生活做準備」報名表</w:t>
      </w:r>
    </w:p>
    <w:p w:rsidR="00BD7C4B" w:rsidRPr="00F34715" w:rsidRDefault="00BD7C4B" w:rsidP="00DF1F05">
      <w:pPr>
        <w:numPr>
          <w:ilvl w:val="0"/>
          <w:numId w:val="2"/>
        </w:numPr>
        <w:tabs>
          <w:tab w:val="clear" w:pos="480"/>
          <w:tab w:val="num" w:pos="709"/>
        </w:tabs>
        <w:spacing w:before="240" w:line="400" w:lineRule="exact"/>
        <w:ind w:left="709" w:rightChars="-10" w:right="-24" w:hanging="709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活動目標：</w:t>
      </w:r>
      <w:r w:rsidR="004F6202" w:rsidRPr="00883F35">
        <w:rPr>
          <w:rFonts w:ascii="標楷體" w:eastAsia="標楷體" w:hAnsi="標楷體" w:hint="eastAsia"/>
          <w:sz w:val="28"/>
          <w:szCs w:val="28"/>
        </w:rPr>
        <w:t>讓濱江國中附近小學的</w:t>
      </w:r>
      <w:r w:rsidR="004611C0">
        <w:rPr>
          <w:rFonts w:ascii="標楷體" w:eastAsia="標楷體" w:hAnsi="標楷體" w:hint="eastAsia"/>
          <w:sz w:val="28"/>
          <w:szCs w:val="28"/>
        </w:rPr>
        <w:t>學生、老師及家長</w:t>
      </w:r>
      <w:r w:rsidR="004F6202" w:rsidRPr="00883F35">
        <w:rPr>
          <w:rFonts w:ascii="標楷體" w:eastAsia="標楷體" w:hAnsi="標楷體" w:hint="eastAsia"/>
          <w:sz w:val="28"/>
          <w:szCs w:val="28"/>
        </w:rPr>
        <w:t>對濱江國中的教育理念及環境</w:t>
      </w:r>
      <w:r w:rsidR="004F6202">
        <w:rPr>
          <w:rFonts w:ascii="標楷體" w:eastAsia="標楷體" w:hAnsi="標楷體" w:hint="eastAsia"/>
          <w:sz w:val="28"/>
          <w:szCs w:val="28"/>
        </w:rPr>
        <w:t>有更深入的了解</w:t>
      </w:r>
      <w:r>
        <w:rPr>
          <w:rFonts w:ascii="標楷體" w:eastAsia="標楷體" w:hAnsi="標楷體" w:hint="eastAsia"/>
          <w:sz w:val="28"/>
          <w:szCs w:val="28"/>
        </w:rPr>
        <w:t>，並</w:t>
      </w:r>
      <w:r w:rsidR="006E76D1">
        <w:rPr>
          <w:rFonts w:ascii="標楷體" w:eastAsia="標楷體" w:hAnsi="標楷體" w:hint="eastAsia"/>
          <w:sz w:val="28"/>
          <w:szCs w:val="28"/>
        </w:rPr>
        <w:t>能夠認識</w:t>
      </w:r>
      <w:r w:rsidR="004611C0">
        <w:rPr>
          <w:rFonts w:ascii="標楷體" w:eastAsia="標楷體" w:hAnsi="標楷體" w:hint="eastAsia"/>
          <w:sz w:val="28"/>
          <w:szCs w:val="28"/>
        </w:rPr>
        <w:t>上國中</w:t>
      </w:r>
      <w:r w:rsidR="006E76D1">
        <w:rPr>
          <w:rFonts w:ascii="標楷體" w:eastAsia="標楷體" w:hAnsi="標楷體" w:hint="eastAsia"/>
          <w:sz w:val="28"/>
          <w:szCs w:val="28"/>
        </w:rPr>
        <w:t>之</w:t>
      </w:r>
      <w:r w:rsidR="004611C0">
        <w:rPr>
          <w:rFonts w:ascii="標楷體" w:eastAsia="標楷體" w:hAnsi="標楷體" w:hint="eastAsia"/>
          <w:sz w:val="28"/>
          <w:szCs w:val="28"/>
        </w:rPr>
        <w:t>後</w:t>
      </w:r>
      <w:r w:rsidR="006E76D1">
        <w:rPr>
          <w:rFonts w:ascii="標楷體" w:eastAsia="標楷體" w:hAnsi="標楷體" w:hint="eastAsia"/>
          <w:sz w:val="28"/>
          <w:szCs w:val="28"/>
        </w:rPr>
        <w:t>的</w:t>
      </w:r>
      <w:r w:rsidR="004611C0">
        <w:rPr>
          <w:rFonts w:ascii="標楷體" w:eastAsia="標楷體" w:hAnsi="標楷體" w:hint="eastAsia"/>
          <w:sz w:val="28"/>
          <w:szCs w:val="28"/>
        </w:rPr>
        <w:t>升學</w:t>
      </w:r>
      <w:r w:rsidR="004F6202">
        <w:rPr>
          <w:rFonts w:ascii="標楷體" w:eastAsia="標楷體" w:hAnsi="標楷體" w:hint="eastAsia"/>
          <w:sz w:val="28"/>
          <w:szCs w:val="28"/>
        </w:rPr>
        <w:t>及</w:t>
      </w:r>
      <w:r w:rsidR="006E76D1">
        <w:rPr>
          <w:rFonts w:ascii="標楷體" w:eastAsia="標楷體" w:hAnsi="標楷體" w:hint="eastAsia"/>
          <w:sz w:val="28"/>
          <w:szCs w:val="28"/>
        </w:rPr>
        <w:t>相關</w:t>
      </w:r>
      <w:r w:rsidR="004F6202">
        <w:rPr>
          <w:rFonts w:ascii="標楷體" w:eastAsia="標楷體" w:hAnsi="標楷體" w:hint="eastAsia"/>
          <w:sz w:val="28"/>
          <w:szCs w:val="28"/>
        </w:rPr>
        <w:t>教育</w:t>
      </w:r>
      <w:r w:rsidR="004611C0">
        <w:rPr>
          <w:rFonts w:ascii="標楷體" w:eastAsia="標楷體" w:hAnsi="標楷體" w:hint="eastAsia"/>
          <w:sz w:val="28"/>
          <w:szCs w:val="28"/>
        </w:rPr>
        <w:t>制度</w:t>
      </w:r>
      <w:r w:rsidRPr="00F34715">
        <w:rPr>
          <w:rFonts w:ascii="標楷體" w:eastAsia="標楷體" w:hAnsi="標楷體" w:hint="eastAsia"/>
          <w:sz w:val="28"/>
          <w:szCs w:val="28"/>
        </w:rPr>
        <w:t>。</w:t>
      </w:r>
    </w:p>
    <w:p w:rsidR="00BD7C4B" w:rsidRPr="00FE526D" w:rsidRDefault="00BD7C4B" w:rsidP="00DF1F05">
      <w:pPr>
        <w:numPr>
          <w:ilvl w:val="0"/>
          <w:numId w:val="2"/>
        </w:numPr>
        <w:tabs>
          <w:tab w:val="clear" w:pos="480"/>
          <w:tab w:val="num" w:pos="709"/>
        </w:tabs>
        <w:spacing w:before="240" w:line="400" w:lineRule="exact"/>
        <w:ind w:left="709" w:rightChars="-259" w:right="-622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FE526D">
        <w:rPr>
          <w:rFonts w:ascii="標楷體" w:eastAsia="標楷體" w:hAnsi="標楷體" w:hint="eastAsia"/>
          <w:sz w:val="28"/>
          <w:szCs w:val="28"/>
        </w:rPr>
        <w:t>對象：對</w:t>
      </w:r>
      <w:r w:rsidR="004F6202">
        <w:rPr>
          <w:rFonts w:ascii="標楷體" w:eastAsia="標楷體" w:hAnsi="標楷體" w:hint="eastAsia"/>
          <w:sz w:val="28"/>
          <w:szCs w:val="28"/>
        </w:rPr>
        <w:t>濱江國中及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親職增能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有</w:t>
      </w:r>
      <w:r w:rsidRPr="00FE526D">
        <w:rPr>
          <w:rFonts w:ascii="標楷體" w:eastAsia="標楷體" w:hAnsi="標楷體" w:hint="eastAsia"/>
          <w:sz w:val="28"/>
          <w:szCs w:val="28"/>
        </w:rPr>
        <w:t>興趣之</w:t>
      </w:r>
      <w:r>
        <w:rPr>
          <w:rFonts w:ascii="標楷體" w:eastAsia="標楷體" w:hAnsi="標楷體" w:hint="eastAsia"/>
          <w:sz w:val="28"/>
          <w:szCs w:val="28"/>
        </w:rPr>
        <w:t>社區小學</w:t>
      </w:r>
      <w:r w:rsidR="004611C0">
        <w:rPr>
          <w:rFonts w:ascii="標楷體" w:eastAsia="標楷體" w:hAnsi="標楷體" w:hint="eastAsia"/>
          <w:sz w:val="28"/>
          <w:szCs w:val="28"/>
        </w:rPr>
        <w:t>學生、老師及家長</w:t>
      </w:r>
      <w:r w:rsidRPr="00FE526D">
        <w:rPr>
          <w:rFonts w:ascii="標楷體" w:eastAsia="標楷體" w:hAnsi="標楷體" w:hint="eastAsia"/>
          <w:sz w:val="28"/>
          <w:szCs w:val="28"/>
        </w:rPr>
        <w:t>。</w:t>
      </w:r>
    </w:p>
    <w:p w:rsidR="00BD7C4B" w:rsidRPr="00BD7C4B" w:rsidRDefault="00BD7C4B" w:rsidP="00DF1F05">
      <w:pPr>
        <w:numPr>
          <w:ilvl w:val="0"/>
          <w:numId w:val="2"/>
        </w:numPr>
        <w:tabs>
          <w:tab w:val="clear" w:pos="480"/>
          <w:tab w:val="num" w:pos="709"/>
        </w:tabs>
        <w:spacing w:before="240" w:line="400" w:lineRule="exact"/>
        <w:ind w:left="709" w:rightChars="-259" w:right="-622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F34715">
        <w:rPr>
          <w:rFonts w:ascii="標楷體" w:eastAsia="標楷體" w:hAnsi="標楷體" w:hint="eastAsia"/>
          <w:sz w:val="28"/>
          <w:szCs w:val="28"/>
        </w:rPr>
        <w:t>時間：</w:t>
      </w:r>
      <w:r w:rsidR="004F6202">
        <w:rPr>
          <w:rFonts w:ascii="標楷體" w:eastAsia="標楷體" w:hAnsi="標楷體" w:hint="eastAsia"/>
          <w:sz w:val="28"/>
          <w:szCs w:val="28"/>
        </w:rPr>
        <w:t>104年12月9日</w:t>
      </w:r>
      <w:r w:rsidR="00E24283">
        <w:rPr>
          <w:rFonts w:ascii="標楷體" w:eastAsia="標楷體" w:hAnsi="標楷體" w:hint="eastAsia"/>
          <w:sz w:val="28"/>
          <w:szCs w:val="28"/>
        </w:rPr>
        <w:t>(星期三)</w:t>
      </w:r>
      <w:r w:rsidR="004F6202">
        <w:rPr>
          <w:rFonts w:ascii="標楷體" w:eastAsia="標楷體" w:hAnsi="標楷體" w:hint="eastAsia"/>
          <w:sz w:val="28"/>
          <w:szCs w:val="28"/>
        </w:rPr>
        <w:t>下午1:30～03:00</w:t>
      </w:r>
    </w:p>
    <w:p w:rsidR="00BD7C4B" w:rsidRPr="00A427B6" w:rsidRDefault="00BD7C4B" w:rsidP="00DF1F05">
      <w:pPr>
        <w:numPr>
          <w:ilvl w:val="0"/>
          <w:numId w:val="2"/>
        </w:numPr>
        <w:spacing w:before="240"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A427B6">
        <w:rPr>
          <w:rFonts w:ascii="標楷體" w:eastAsia="標楷體" w:hAnsi="標楷體" w:hint="eastAsia"/>
          <w:sz w:val="28"/>
          <w:szCs w:val="28"/>
        </w:rPr>
        <w:t>活動地點：</w:t>
      </w:r>
      <w:r w:rsidR="004F6202">
        <w:rPr>
          <w:rFonts w:ascii="標楷體" w:eastAsia="標楷體" w:hAnsi="標楷體" w:hint="eastAsia"/>
          <w:sz w:val="28"/>
          <w:szCs w:val="28"/>
        </w:rPr>
        <w:t>濱江</w:t>
      </w:r>
      <w:r w:rsidR="004F6202" w:rsidRPr="00A427B6">
        <w:rPr>
          <w:rFonts w:ascii="標楷體" w:eastAsia="標楷體" w:hAnsi="標楷體" w:hint="eastAsia"/>
          <w:sz w:val="28"/>
          <w:szCs w:val="28"/>
        </w:rPr>
        <w:t>國中</w:t>
      </w:r>
      <w:r w:rsidR="004F6202">
        <w:rPr>
          <w:rFonts w:ascii="標楷體" w:eastAsia="標楷體" w:hAnsi="標楷體" w:hint="eastAsia"/>
          <w:sz w:val="28"/>
          <w:szCs w:val="28"/>
        </w:rPr>
        <w:t xml:space="preserve"> 理四</w:t>
      </w:r>
      <w:proofErr w:type="gramStart"/>
      <w:r w:rsidR="004F6202">
        <w:rPr>
          <w:rFonts w:ascii="標楷體" w:eastAsia="標楷體" w:hAnsi="標楷體" w:hint="eastAsia"/>
          <w:sz w:val="28"/>
          <w:szCs w:val="28"/>
        </w:rPr>
        <w:t>樓校史</w:t>
      </w:r>
      <w:proofErr w:type="gramEnd"/>
      <w:r w:rsidR="004F6202">
        <w:rPr>
          <w:rFonts w:ascii="標楷體" w:eastAsia="標楷體" w:hAnsi="標楷體" w:hint="eastAsia"/>
          <w:sz w:val="28"/>
          <w:szCs w:val="28"/>
        </w:rPr>
        <w:t>室</w:t>
      </w:r>
      <w:r>
        <w:rPr>
          <w:rFonts w:ascii="標楷體" w:eastAsia="標楷體" w:hAnsi="標楷體" w:hint="eastAsia"/>
          <w:sz w:val="28"/>
          <w:szCs w:val="28"/>
        </w:rPr>
        <w:t xml:space="preserve">  （</w:t>
      </w:r>
      <w:r w:rsidRPr="0092672F">
        <w:rPr>
          <w:rFonts w:ascii="標楷體" w:eastAsia="標楷體" w:hAnsi="標楷體"/>
          <w:sz w:val="28"/>
          <w:szCs w:val="28"/>
        </w:rPr>
        <w:t>臺北市中山區樂群二路262號</w:t>
      </w:r>
      <w:r w:rsidRPr="00A427B6">
        <w:rPr>
          <w:rFonts w:ascii="標楷體" w:eastAsia="標楷體" w:hAnsi="標楷體" w:hint="eastAsia"/>
          <w:sz w:val="28"/>
          <w:szCs w:val="28"/>
        </w:rPr>
        <w:t>）</w:t>
      </w:r>
    </w:p>
    <w:p w:rsidR="00BD7C4B" w:rsidRPr="00F34715" w:rsidRDefault="00BD7C4B" w:rsidP="00DF1F05">
      <w:pPr>
        <w:numPr>
          <w:ilvl w:val="0"/>
          <w:numId w:val="2"/>
        </w:numPr>
        <w:spacing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報名日期：即日起至10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F34715">
        <w:rPr>
          <w:rFonts w:ascii="標楷體" w:eastAsia="標楷體" w:hAnsi="標楷體" w:hint="eastAsia"/>
          <w:sz w:val="28"/>
          <w:szCs w:val="28"/>
        </w:rPr>
        <w:t>年</w:t>
      </w:r>
      <w:r w:rsidR="004F6202">
        <w:rPr>
          <w:rFonts w:ascii="標楷體" w:eastAsia="標楷體" w:hAnsi="標楷體" w:hint="eastAsia"/>
          <w:sz w:val="28"/>
          <w:szCs w:val="28"/>
        </w:rPr>
        <w:t>12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 w:rsidR="004F6202">
        <w:rPr>
          <w:rFonts w:ascii="標楷體" w:eastAsia="標楷體" w:hAnsi="標楷體" w:hint="eastAsia"/>
          <w:sz w:val="28"/>
          <w:szCs w:val="28"/>
        </w:rPr>
        <w:t>7</w:t>
      </w:r>
      <w:r w:rsidRPr="00F34715">
        <w:rPr>
          <w:rFonts w:ascii="標楷體" w:eastAsia="標楷體" w:hAnsi="標楷體" w:hint="eastAsia"/>
          <w:sz w:val="28"/>
          <w:szCs w:val="28"/>
        </w:rPr>
        <w:t>日</w:t>
      </w:r>
      <w:r w:rsidR="00E24283">
        <w:rPr>
          <w:rFonts w:ascii="標楷體" w:eastAsia="標楷體" w:hAnsi="標楷體" w:hint="eastAsia"/>
          <w:sz w:val="28"/>
          <w:szCs w:val="28"/>
        </w:rPr>
        <w:t>(星期一)</w:t>
      </w:r>
      <w:r w:rsidRPr="00F34715">
        <w:rPr>
          <w:rFonts w:ascii="標楷體" w:eastAsia="標楷體" w:hAnsi="標楷體" w:hint="eastAsia"/>
          <w:sz w:val="28"/>
          <w:szCs w:val="28"/>
        </w:rPr>
        <w:t>止。</w:t>
      </w:r>
    </w:p>
    <w:p w:rsidR="009970D5" w:rsidRDefault="009970D5" w:rsidP="009970D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活動流程：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6663"/>
        <w:gridCol w:w="1643"/>
      </w:tblGrid>
      <w:tr w:rsidR="00E24283" w:rsidTr="002F2DF6">
        <w:tc>
          <w:tcPr>
            <w:tcW w:w="1656" w:type="dxa"/>
            <w:vAlign w:val="center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663" w:type="dxa"/>
            <w:vAlign w:val="center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43" w:type="dxa"/>
            <w:vAlign w:val="center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E24283" w:rsidTr="002F2DF6">
        <w:tc>
          <w:tcPr>
            <w:tcW w:w="1656" w:type="dxa"/>
          </w:tcPr>
          <w:p w:rsidR="00E24283" w:rsidRDefault="00E24283" w:rsidP="002F2DF6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1:30</w:t>
            </w:r>
          </w:p>
        </w:tc>
        <w:tc>
          <w:tcPr>
            <w:tcW w:w="6663" w:type="dxa"/>
          </w:tcPr>
          <w:p w:rsidR="00E24283" w:rsidRDefault="00E24283" w:rsidP="003F1542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校長致詞及學校簡介影片</w:t>
            </w:r>
          </w:p>
        </w:tc>
        <w:tc>
          <w:tcPr>
            <w:tcW w:w="1643" w:type="dxa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E24283" w:rsidTr="002F2DF6">
        <w:tc>
          <w:tcPr>
            <w:tcW w:w="1656" w:type="dxa"/>
          </w:tcPr>
          <w:p w:rsidR="00E24283" w:rsidRDefault="00E24283" w:rsidP="002F2DF6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1:45</w:t>
            </w:r>
          </w:p>
        </w:tc>
        <w:tc>
          <w:tcPr>
            <w:tcW w:w="6663" w:type="dxa"/>
          </w:tcPr>
          <w:p w:rsidR="00E24283" w:rsidRDefault="00E24283" w:rsidP="003F1542">
            <w:pPr>
              <w:pStyle w:val="a3"/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「濱江國中</w:t>
            </w:r>
            <w:r w:rsidRPr="004F6202">
              <w:rPr>
                <w:rFonts w:ascii="標楷體" w:eastAsia="標楷體" w:hAnsi="標楷體" w:hint="eastAsia"/>
                <w:sz w:val="28"/>
              </w:rPr>
              <w:t>簡介</w:t>
            </w:r>
            <w:r>
              <w:rPr>
                <w:rFonts w:ascii="標楷體" w:eastAsia="標楷體" w:hAnsi="標楷體" w:hint="eastAsia"/>
                <w:sz w:val="28"/>
              </w:rPr>
              <w:t>」暨</w:t>
            </w:r>
          </w:p>
          <w:p w:rsidR="00E24283" w:rsidRDefault="00E24283" w:rsidP="003F1542">
            <w:pPr>
              <w:pStyle w:val="a3"/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「如何為成功的國中生活做準備」講座</w:t>
            </w:r>
          </w:p>
        </w:tc>
        <w:tc>
          <w:tcPr>
            <w:tcW w:w="1643" w:type="dxa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E24283" w:rsidTr="002F2DF6">
        <w:tc>
          <w:tcPr>
            <w:tcW w:w="1656" w:type="dxa"/>
          </w:tcPr>
          <w:p w:rsidR="00E24283" w:rsidRDefault="00E24283" w:rsidP="002F2DF6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2:15</w:t>
            </w:r>
          </w:p>
        </w:tc>
        <w:tc>
          <w:tcPr>
            <w:tcW w:w="6663" w:type="dxa"/>
          </w:tcPr>
          <w:p w:rsidR="00E24283" w:rsidRDefault="00E24283" w:rsidP="003F1542">
            <w:pPr>
              <w:pStyle w:val="a3"/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休息五分鐘</w:t>
            </w:r>
          </w:p>
        </w:tc>
        <w:tc>
          <w:tcPr>
            <w:tcW w:w="1643" w:type="dxa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24283" w:rsidTr="002F2DF6">
        <w:tc>
          <w:tcPr>
            <w:tcW w:w="1656" w:type="dxa"/>
          </w:tcPr>
          <w:p w:rsidR="00E24283" w:rsidRPr="004F6202" w:rsidRDefault="00E24283" w:rsidP="002F2DF6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2:20</w:t>
            </w:r>
          </w:p>
        </w:tc>
        <w:tc>
          <w:tcPr>
            <w:tcW w:w="6663" w:type="dxa"/>
          </w:tcPr>
          <w:p w:rsidR="00E24283" w:rsidRPr="004F6202" w:rsidRDefault="00E24283" w:rsidP="003F1542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校園巡禮</w:t>
            </w:r>
          </w:p>
        </w:tc>
        <w:tc>
          <w:tcPr>
            <w:tcW w:w="1643" w:type="dxa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</w:p>
        </w:tc>
      </w:tr>
      <w:tr w:rsidR="00E24283" w:rsidTr="002F2DF6">
        <w:tc>
          <w:tcPr>
            <w:tcW w:w="1656" w:type="dxa"/>
          </w:tcPr>
          <w:p w:rsidR="00E24283" w:rsidRPr="004F6202" w:rsidRDefault="00E24283" w:rsidP="002F2DF6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2:30</w:t>
            </w:r>
          </w:p>
        </w:tc>
        <w:tc>
          <w:tcPr>
            <w:tcW w:w="6663" w:type="dxa"/>
          </w:tcPr>
          <w:p w:rsidR="00E24283" w:rsidRPr="004F6202" w:rsidRDefault="00E24283" w:rsidP="003F1542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座談</w:t>
            </w:r>
          </w:p>
        </w:tc>
        <w:tc>
          <w:tcPr>
            <w:tcW w:w="1643" w:type="dxa"/>
          </w:tcPr>
          <w:p w:rsidR="00E24283" w:rsidRDefault="002F2DF6" w:rsidP="003F1542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E24283" w:rsidTr="002F2DF6">
        <w:tc>
          <w:tcPr>
            <w:tcW w:w="1656" w:type="dxa"/>
          </w:tcPr>
          <w:p w:rsidR="00E24283" w:rsidRDefault="00E24283" w:rsidP="002F2DF6">
            <w:pPr>
              <w:pStyle w:val="a3"/>
              <w:spacing w:line="5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3:00</w:t>
            </w:r>
          </w:p>
        </w:tc>
        <w:tc>
          <w:tcPr>
            <w:tcW w:w="6663" w:type="dxa"/>
          </w:tcPr>
          <w:p w:rsidR="00E24283" w:rsidRPr="004F6202" w:rsidRDefault="00E24283" w:rsidP="003F1542">
            <w:pPr>
              <w:spacing w:line="540" w:lineRule="exact"/>
              <w:ind w:leftChars="73" w:left="175"/>
              <w:jc w:val="both"/>
              <w:rPr>
                <w:rFonts w:ascii="標楷體" w:eastAsia="標楷體" w:hAnsi="標楷體"/>
                <w:sz w:val="28"/>
              </w:rPr>
            </w:pPr>
            <w:r w:rsidRPr="004F6202">
              <w:rPr>
                <w:rFonts w:ascii="標楷體" w:eastAsia="標楷體" w:hAnsi="標楷體" w:hint="eastAsia"/>
                <w:sz w:val="28"/>
              </w:rPr>
              <w:t>活動結束</w:t>
            </w:r>
          </w:p>
        </w:tc>
        <w:tc>
          <w:tcPr>
            <w:tcW w:w="1643" w:type="dxa"/>
          </w:tcPr>
          <w:p w:rsidR="00E24283" w:rsidRDefault="00E24283" w:rsidP="003F1542">
            <w:pPr>
              <w:pStyle w:val="a3"/>
              <w:spacing w:line="54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D7C4B" w:rsidRDefault="00BD7C4B" w:rsidP="00DF1F05">
      <w:pPr>
        <w:numPr>
          <w:ilvl w:val="0"/>
          <w:numId w:val="2"/>
        </w:numPr>
        <w:spacing w:before="240" w:line="400" w:lineRule="exact"/>
        <w:ind w:rightChars="-259" w:right="-622"/>
        <w:rPr>
          <w:rFonts w:ascii="標楷體" w:eastAsia="標楷體" w:hAnsi="標楷體"/>
          <w:sz w:val="28"/>
          <w:szCs w:val="28"/>
        </w:rPr>
      </w:pPr>
      <w:r w:rsidRPr="0092672F">
        <w:rPr>
          <w:rFonts w:ascii="標楷體" w:eastAsia="標楷體" w:hAnsi="標楷體" w:hint="eastAsia"/>
          <w:sz w:val="28"/>
          <w:szCs w:val="28"/>
        </w:rPr>
        <w:t>報名方式：將報名表送交濱江國中輔導室或傳真</w:t>
      </w:r>
      <w:r w:rsidRPr="0092672F">
        <w:rPr>
          <w:rFonts w:ascii="標楷體" w:eastAsia="標楷體" w:hAnsi="標楷體"/>
          <w:sz w:val="28"/>
          <w:szCs w:val="28"/>
        </w:rPr>
        <w:t>02-85020129</w:t>
      </w:r>
      <w:r>
        <w:rPr>
          <w:rFonts w:ascii="標楷體" w:eastAsia="標楷體" w:hAnsi="標楷體"/>
          <w:sz w:val="28"/>
          <w:szCs w:val="28"/>
        </w:rPr>
        <w:br/>
        <w:t xml:space="preserve">    </w:t>
      </w:r>
      <w:r w:rsidRPr="0092672F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</w:rPr>
        <w:t>8502</w:t>
      </w:r>
      <w:r w:rsidRPr="0092672F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0126</w:t>
      </w:r>
      <w:r w:rsidRPr="0092672F"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 w:hint="eastAsia"/>
          <w:sz w:val="28"/>
          <w:szCs w:val="28"/>
        </w:rPr>
        <w:t>503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邱安琪組長</w:t>
      </w:r>
    </w:p>
    <w:p w:rsidR="00BD7C4B" w:rsidRDefault="00DF1F05" w:rsidP="00BD7C4B">
      <w:pPr>
        <w:widowControl/>
        <w:shd w:val="clear" w:color="auto" w:fill="FFFFFF"/>
        <w:spacing w:line="400" w:lineRule="exact"/>
        <w:ind w:leftChars="-150" w:hangingChars="100" w:hanging="360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140943" wp14:editId="27B447FA">
                <wp:simplePos x="0" y="0"/>
                <wp:positionH relativeFrom="column">
                  <wp:posOffset>-329565</wp:posOffset>
                </wp:positionH>
                <wp:positionV relativeFrom="paragraph">
                  <wp:posOffset>101600</wp:posOffset>
                </wp:positionV>
                <wp:extent cx="6629400" cy="0"/>
                <wp:effectExtent l="0" t="0" r="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5pt,8pt" to="496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" strokecolor="black [3213]" strokeweight="1pt">
                <v:stroke dashstyle="dash" joinstyle="miter"/>
                <o:lock v:ext="edit" shapetype="f"/>
              </v:line>
            </w:pict>
          </mc:Fallback>
        </mc:AlternateContent>
      </w:r>
    </w:p>
    <w:p w:rsidR="00BD7C4B" w:rsidRDefault="00BD7C4B" w:rsidP="0094038F">
      <w:pPr>
        <w:widowControl/>
        <w:shd w:val="clear" w:color="auto" w:fill="FFFFFF"/>
        <w:spacing w:after="240" w:line="400" w:lineRule="exact"/>
        <w:ind w:leftChars="-150" w:hangingChars="100" w:hanging="360"/>
        <w:jc w:val="center"/>
        <w:rPr>
          <w:rFonts w:ascii="標楷體" w:eastAsia="標楷體" w:hAnsi="標楷體"/>
          <w:sz w:val="36"/>
          <w:szCs w:val="36"/>
        </w:rPr>
      </w:pPr>
      <w:r w:rsidRPr="00853FBD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臺北市立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濱江</w:t>
      </w:r>
      <w:r w:rsidRPr="00853FBD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國中</w:t>
      </w:r>
      <w:r w:rsidRPr="00853FBD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『</w:t>
      </w:r>
      <w:r w:rsidR="006E76D1" w:rsidRPr="00BD7C4B">
        <w:rPr>
          <w:rFonts w:ascii="標楷體" w:eastAsia="標楷體" w:hAnsi="標楷體" w:hint="eastAsia"/>
          <w:b/>
          <w:sz w:val="36"/>
          <w:szCs w:val="36"/>
        </w:rPr>
        <w:t>中小</w:t>
      </w:r>
      <w:proofErr w:type="gramStart"/>
      <w:r w:rsidR="006E76D1" w:rsidRPr="00BD7C4B">
        <w:rPr>
          <w:rFonts w:ascii="標楷體" w:eastAsia="標楷體" w:hAnsi="標楷體" w:hint="eastAsia"/>
          <w:b/>
          <w:sz w:val="36"/>
          <w:szCs w:val="36"/>
        </w:rPr>
        <w:t>轉銜</w:t>
      </w:r>
      <w:r w:rsidR="006E76D1">
        <w:rPr>
          <w:rFonts w:ascii="標楷體" w:eastAsia="標楷體" w:hAnsi="標楷體" w:hint="eastAsia"/>
          <w:b/>
          <w:sz w:val="36"/>
          <w:szCs w:val="36"/>
        </w:rPr>
        <w:t>親師生</w:t>
      </w:r>
      <w:proofErr w:type="gramEnd"/>
      <w:r w:rsidR="006E76D1">
        <w:rPr>
          <w:rFonts w:ascii="標楷體" w:eastAsia="標楷體" w:hAnsi="標楷體" w:hint="eastAsia"/>
          <w:b/>
          <w:sz w:val="36"/>
          <w:szCs w:val="36"/>
        </w:rPr>
        <w:t>參訪</w:t>
      </w:r>
      <w:r w:rsidRPr="00853FBD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』</w:t>
      </w:r>
      <w:r w:rsidRPr="00853FBD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Style w:val="a8"/>
        <w:tblW w:w="0" w:type="auto"/>
        <w:jc w:val="center"/>
        <w:tblInd w:w="-545" w:type="dxa"/>
        <w:tblLook w:val="04A0" w:firstRow="1" w:lastRow="0" w:firstColumn="1" w:lastColumn="0" w:noHBand="0" w:noVBand="1"/>
      </w:tblPr>
      <w:tblGrid>
        <w:gridCol w:w="1276"/>
        <w:gridCol w:w="2552"/>
        <w:gridCol w:w="992"/>
        <w:gridCol w:w="5419"/>
      </w:tblGrid>
      <w:tr w:rsidR="00D75823" w:rsidTr="006E76D1">
        <w:trPr>
          <w:trHeight w:val="1051"/>
          <w:jc w:val="center"/>
        </w:trPr>
        <w:tc>
          <w:tcPr>
            <w:tcW w:w="1276" w:type="dxa"/>
            <w:vMerge w:val="restart"/>
            <w:vAlign w:val="center"/>
          </w:tcPr>
          <w:p w:rsidR="00D75823" w:rsidRDefault="00D75823" w:rsidP="002522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2552" w:type="dxa"/>
            <w:vAlign w:val="bottom"/>
          </w:tcPr>
          <w:p w:rsidR="00D75823" w:rsidRPr="006E76D1" w:rsidRDefault="006E76D1" w:rsidP="006E76D1">
            <w:pPr>
              <w:spacing w:line="0" w:lineRule="atLeast"/>
              <w:ind w:left="360"/>
              <w:jc w:val="right"/>
              <w:rPr>
                <w:rFonts w:ascii="標楷體" w:eastAsia="標楷體" w:hAnsi="標楷體"/>
              </w:rPr>
            </w:pPr>
            <w:proofErr w:type="gramStart"/>
            <w:r w:rsidRPr="006E76D1">
              <w:rPr>
                <w:rFonts w:ascii="標楷體" w:eastAsia="標楷體" w:hAnsi="標楷體"/>
              </w:rPr>
              <w:t>學生填此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D75823" w:rsidRDefault="00D75823" w:rsidP="009403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</w:t>
            </w:r>
          </w:p>
        </w:tc>
        <w:tc>
          <w:tcPr>
            <w:tcW w:w="5419" w:type="dxa"/>
            <w:vMerge w:val="restart"/>
            <w:vAlign w:val="center"/>
          </w:tcPr>
          <w:p w:rsidR="00D75823" w:rsidRDefault="00D75823" w:rsidP="004611C0">
            <w:pPr>
              <w:spacing w:line="420" w:lineRule="exact"/>
              <w:ind w:right="1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bookmarkStart w:id="10" w:name="OLE_LINK35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□我是學生  ___國小___年___班 </w:t>
            </w:r>
          </w:p>
          <w:p w:rsidR="00D75823" w:rsidRDefault="00D75823" w:rsidP="00D75823">
            <w:pPr>
              <w:spacing w:line="420" w:lineRule="exact"/>
              <w:ind w:right="-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□我是家長 (親子同時報名不須再填)</w:t>
            </w:r>
          </w:p>
          <w:p w:rsidR="00D75823" w:rsidRDefault="00D75823" w:rsidP="00D75823">
            <w:pPr>
              <w:spacing w:line="420" w:lineRule="exact"/>
              <w:ind w:right="-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子女在____國小__年__班姓名_______</w:t>
            </w:r>
          </w:p>
          <w:p w:rsidR="00D75823" w:rsidRDefault="00D75823" w:rsidP="00D75823">
            <w:pPr>
              <w:spacing w:line="4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□我是老師   </w:t>
            </w:r>
          </w:p>
          <w:p w:rsidR="00D75823" w:rsidRDefault="00D75823" w:rsidP="00D75823">
            <w:pPr>
              <w:spacing w:line="4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任教於____國小____科</w:t>
            </w:r>
            <w:bookmarkEnd w:id="10"/>
          </w:p>
        </w:tc>
      </w:tr>
      <w:tr w:rsidR="00D75823" w:rsidTr="006E76D1">
        <w:trPr>
          <w:trHeight w:val="1051"/>
          <w:jc w:val="center"/>
        </w:trPr>
        <w:tc>
          <w:tcPr>
            <w:tcW w:w="1276" w:type="dxa"/>
            <w:vMerge/>
            <w:vAlign w:val="center"/>
          </w:tcPr>
          <w:p w:rsidR="00D75823" w:rsidRPr="00F34715" w:rsidRDefault="00D75823" w:rsidP="002522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D75823" w:rsidRPr="006E76D1" w:rsidRDefault="006E76D1" w:rsidP="006E76D1">
            <w:pPr>
              <w:spacing w:line="0" w:lineRule="atLeast"/>
              <w:ind w:left="360"/>
              <w:jc w:val="right"/>
              <w:rPr>
                <w:rFonts w:ascii="標楷體" w:eastAsia="標楷體" w:hAnsi="標楷體"/>
              </w:rPr>
            </w:pPr>
            <w:proofErr w:type="gramStart"/>
            <w:r w:rsidRPr="006E76D1">
              <w:rPr>
                <w:rFonts w:ascii="標楷體" w:eastAsia="標楷體" w:hAnsi="標楷體"/>
              </w:rPr>
              <w:t>師長填此</w:t>
            </w:r>
            <w:proofErr w:type="gramEnd"/>
          </w:p>
        </w:tc>
        <w:tc>
          <w:tcPr>
            <w:tcW w:w="992" w:type="dxa"/>
            <w:vMerge/>
            <w:vAlign w:val="center"/>
          </w:tcPr>
          <w:p w:rsidR="00D75823" w:rsidRDefault="00D75823" w:rsidP="0094038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19" w:type="dxa"/>
            <w:vMerge/>
            <w:vAlign w:val="center"/>
          </w:tcPr>
          <w:p w:rsidR="00D75823" w:rsidRDefault="00D75823" w:rsidP="004611C0">
            <w:pPr>
              <w:spacing w:line="420" w:lineRule="exact"/>
              <w:ind w:right="1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38F" w:rsidTr="00366520">
        <w:trPr>
          <w:trHeight w:val="697"/>
          <w:jc w:val="center"/>
        </w:trPr>
        <w:tc>
          <w:tcPr>
            <w:tcW w:w="1276" w:type="dxa"/>
            <w:vAlign w:val="center"/>
          </w:tcPr>
          <w:p w:rsidR="0094038F" w:rsidRDefault="0094038F" w:rsidP="002522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94038F" w:rsidRPr="00F34715" w:rsidRDefault="0094038F" w:rsidP="002522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4715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vAlign w:val="center"/>
          </w:tcPr>
          <w:p w:rsidR="0094038F" w:rsidRDefault="0094038F" w:rsidP="009403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:rsidR="0094038F" w:rsidRDefault="0094038F" w:rsidP="0094038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992" w:type="dxa"/>
            <w:vAlign w:val="center"/>
          </w:tcPr>
          <w:p w:rsidR="0094038F" w:rsidRDefault="0094038F" w:rsidP="0094038F">
            <w:pPr>
              <w:wordWrap w:val="0"/>
              <w:spacing w:line="0" w:lineRule="atLeast"/>
              <w:ind w:leftChars="-38" w:left="-9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94038F" w:rsidRDefault="0094038F" w:rsidP="0094038F">
            <w:pPr>
              <w:wordWrap w:val="0"/>
              <w:spacing w:line="0" w:lineRule="atLeast"/>
              <w:ind w:leftChars="-38" w:left="-9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期望</w:t>
            </w:r>
          </w:p>
        </w:tc>
        <w:tc>
          <w:tcPr>
            <w:tcW w:w="5419" w:type="dxa"/>
          </w:tcPr>
          <w:p w:rsidR="0094038F" w:rsidRDefault="0094038F" w:rsidP="00BD7C4B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D7C4B" w:rsidRPr="00BD7C4B" w:rsidRDefault="00BD7C4B" w:rsidP="0094038F">
      <w:pPr>
        <w:spacing w:line="276" w:lineRule="auto"/>
        <w:ind w:left="360"/>
        <w:rPr>
          <w:rFonts w:ascii="標楷體" w:eastAsia="標楷體" w:hAnsi="標楷體"/>
          <w:sz w:val="28"/>
          <w:szCs w:val="28"/>
        </w:rPr>
      </w:pPr>
      <w:r w:rsidRPr="00F34715">
        <w:rPr>
          <w:rFonts w:ascii="標楷體" w:eastAsia="標楷體" w:hAnsi="標楷體" w:hint="eastAsia"/>
          <w:sz w:val="28"/>
          <w:szCs w:val="28"/>
        </w:rPr>
        <w:t>◎請於</w:t>
      </w:r>
      <w:r w:rsidR="009970D5">
        <w:rPr>
          <w:rFonts w:ascii="標楷體" w:eastAsia="標楷體" w:hAnsi="標楷體" w:hint="eastAsia"/>
          <w:sz w:val="28"/>
          <w:szCs w:val="28"/>
        </w:rPr>
        <w:t>12</w:t>
      </w:r>
      <w:r w:rsidRPr="00F34715">
        <w:rPr>
          <w:rFonts w:ascii="標楷體" w:eastAsia="標楷體" w:hAnsi="標楷體" w:hint="eastAsia"/>
          <w:sz w:val="28"/>
          <w:szCs w:val="28"/>
        </w:rPr>
        <w:t>月</w:t>
      </w:r>
      <w:r w:rsidR="009970D5">
        <w:rPr>
          <w:rFonts w:ascii="標楷體" w:eastAsia="標楷體" w:hAnsi="標楷體" w:hint="eastAsia"/>
          <w:sz w:val="28"/>
          <w:szCs w:val="28"/>
        </w:rPr>
        <w:t>7</w:t>
      </w:r>
      <w:r w:rsidRPr="00F34715">
        <w:rPr>
          <w:rFonts w:ascii="標楷體" w:eastAsia="標楷體" w:hAnsi="標楷體" w:hint="eastAsia"/>
          <w:sz w:val="28"/>
          <w:szCs w:val="28"/>
        </w:rPr>
        <w:t>日</w:t>
      </w:r>
      <w:r w:rsidR="009970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970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970D5">
        <w:rPr>
          <w:rFonts w:ascii="標楷體" w:eastAsia="標楷體" w:hAnsi="標楷體" w:hint="eastAsia"/>
          <w:sz w:val="28"/>
          <w:szCs w:val="28"/>
        </w:rPr>
        <w:t>)</w:t>
      </w:r>
      <w:r w:rsidRPr="00F34715">
        <w:rPr>
          <w:rFonts w:ascii="標楷體" w:eastAsia="標楷體" w:hAnsi="標楷體" w:hint="eastAsia"/>
          <w:sz w:val="28"/>
          <w:szCs w:val="28"/>
        </w:rPr>
        <w:t>前</w:t>
      </w:r>
      <w:bookmarkEnd w:id="9"/>
      <w:r w:rsidR="009970D5">
        <w:rPr>
          <w:rFonts w:ascii="標楷體" w:eastAsia="標楷體" w:hAnsi="標楷體" w:hint="eastAsia"/>
          <w:sz w:val="28"/>
          <w:szCs w:val="28"/>
        </w:rPr>
        <w:t>傳真或電話報名</w:t>
      </w:r>
    </w:p>
    <w:sectPr w:rsidR="00BD7C4B" w:rsidRPr="00BD7C4B" w:rsidSect="00883F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3D" w:rsidRDefault="0041703D" w:rsidP="00BD7C4B">
      <w:r>
        <w:separator/>
      </w:r>
    </w:p>
  </w:endnote>
  <w:endnote w:type="continuationSeparator" w:id="0">
    <w:p w:rsidR="0041703D" w:rsidRDefault="0041703D" w:rsidP="00BD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3D" w:rsidRDefault="0041703D" w:rsidP="00BD7C4B">
      <w:r>
        <w:separator/>
      </w:r>
    </w:p>
  </w:footnote>
  <w:footnote w:type="continuationSeparator" w:id="0">
    <w:p w:rsidR="0041703D" w:rsidRDefault="0041703D" w:rsidP="00BD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5BA5"/>
    <w:multiLevelType w:val="hybridMultilevel"/>
    <w:tmpl w:val="D08C00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84577D"/>
    <w:multiLevelType w:val="hybridMultilevel"/>
    <w:tmpl w:val="D8C0B89A"/>
    <w:lvl w:ilvl="0" w:tplc="298AEE8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842C9C"/>
    <w:multiLevelType w:val="hybridMultilevel"/>
    <w:tmpl w:val="4C8859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9B07A67"/>
    <w:multiLevelType w:val="hybridMultilevel"/>
    <w:tmpl w:val="4B8EF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BC"/>
    <w:rsid w:val="000208BC"/>
    <w:rsid w:val="00096163"/>
    <w:rsid w:val="000C738F"/>
    <w:rsid w:val="00284E4D"/>
    <w:rsid w:val="002F2DF6"/>
    <w:rsid w:val="00366520"/>
    <w:rsid w:val="0041703D"/>
    <w:rsid w:val="004611C0"/>
    <w:rsid w:val="004E1684"/>
    <w:rsid w:val="004F6202"/>
    <w:rsid w:val="006E76D1"/>
    <w:rsid w:val="007E4A5C"/>
    <w:rsid w:val="00883F35"/>
    <w:rsid w:val="0093226C"/>
    <w:rsid w:val="0094038F"/>
    <w:rsid w:val="00973A84"/>
    <w:rsid w:val="009970D5"/>
    <w:rsid w:val="00A52466"/>
    <w:rsid w:val="00BD7C4B"/>
    <w:rsid w:val="00CA1D90"/>
    <w:rsid w:val="00D55DA0"/>
    <w:rsid w:val="00D75823"/>
    <w:rsid w:val="00DF1F05"/>
    <w:rsid w:val="00E24283"/>
    <w:rsid w:val="00E437CD"/>
    <w:rsid w:val="00E45839"/>
    <w:rsid w:val="00F07AF5"/>
    <w:rsid w:val="00F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F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7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7C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7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7C4B"/>
    <w:rPr>
      <w:sz w:val="20"/>
      <w:szCs w:val="20"/>
    </w:rPr>
  </w:style>
  <w:style w:type="table" w:styleId="a8">
    <w:name w:val="Table Grid"/>
    <w:basedOn w:val="a1"/>
    <w:rsid w:val="00BD7C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611C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11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F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7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7C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7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7C4B"/>
    <w:rPr>
      <w:sz w:val="20"/>
      <w:szCs w:val="20"/>
    </w:rPr>
  </w:style>
  <w:style w:type="table" w:styleId="a8">
    <w:name w:val="Table Grid"/>
    <w:basedOn w:val="a1"/>
    <w:rsid w:val="00BD7C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4611C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61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1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3C1DE-6D53-4AFC-8AFB-84009F6B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Hsiou Wen</dc:creator>
  <cp:lastModifiedBy>User</cp:lastModifiedBy>
  <cp:revision>2</cp:revision>
  <cp:lastPrinted>2015-12-02T08:11:00Z</cp:lastPrinted>
  <dcterms:created xsi:type="dcterms:W3CDTF">2015-12-07T09:05:00Z</dcterms:created>
  <dcterms:modified xsi:type="dcterms:W3CDTF">2015-12-07T09:05:00Z</dcterms:modified>
</cp:coreProperties>
</file>