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22" w:rsidRPr="006C7EDE" w:rsidRDefault="006D38D5" w:rsidP="008B0841">
      <w:pPr>
        <w:spacing w:beforeLines="50" w:before="180" w:afterLines="50" w:after="180" w:line="420" w:lineRule="exact"/>
        <w:ind w:rightChars="58" w:right="139"/>
        <w:jc w:val="center"/>
        <w:rPr>
          <w:rFonts w:ascii="標楷體" w:eastAsia="標楷體" w:hAnsi="標楷體"/>
          <w:color w:val="000000" w:themeColor="text1"/>
          <w:sz w:val="28"/>
          <w:szCs w:val="28"/>
        </w:rPr>
      </w:pPr>
      <w:r w:rsidRPr="006C7EDE">
        <w:rPr>
          <w:rFonts w:ascii="標楷體" w:eastAsia="標楷體" w:hAnsi="標楷體" w:hint="eastAsia"/>
          <w:b/>
          <w:bCs/>
          <w:color w:val="000000" w:themeColor="text1"/>
          <w:sz w:val="32"/>
          <w:szCs w:val="32"/>
        </w:rPr>
        <w:t>教育部10</w:t>
      </w:r>
      <w:r w:rsidR="00FA290C">
        <w:rPr>
          <w:rFonts w:ascii="標楷體" w:eastAsia="標楷體" w:hAnsi="標楷體" w:hint="eastAsia"/>
          <w:b/>
          <w:bCs/>
          <w:color w:val="000000" w:themeColor="text1"/>
          <w:sz w:val="32"/>
          <w:szCs w:val="32"/>
        </w:rPr>
        <w:t>5</w:t>
      </w:r>
      <w:r w:rsidRPr="006C7EDE">
        <w:rPr>
          <w:rFonts w:ascii="標楷體" w:eastAsia="標楷體" w:hAnsi="標楷體" w:hint="eastAsia"/>
          <w:b/>
          <w:bCs/>
          <w:color w:val="000000" w:themeColor="text1"/>
          <w:sz w:val="32"/>
          <w:szCs w:val="32"/>
        </w:rPr>
        <w:t>年全國慈孝家庭楷模選拔及表揚活動實施計畫</w:t>
      </w:r>
    </w:p>
    <w:p w:rsidR="00C24D22" w:rsidRPr="006C7EDE" w:rsidRDefault="00620990" w:rsidP="00620990">
      <w:pPr>
        <w:pStyle w:val="a3"/>
        <w:tabs>
          <w:tab w:val="left" w:pos="0"/>
        </w:tabs>
        <w:adjustRightInd w:val="0"/>
        <w:snapToGrid w:val="0"/>
        <w:spacing w:beforeLines="20" w:before="72" w:line="420" w:lineRule="exact"/>
        <w:ind w:leftChars="-1" w:left="-2" w:firstLine="1"/>
        <w:rPr>
          <w:rFonts w:ascii="標楷體" w:eastAsia="標楷體" w:hAnsi="標楷體"/>
          <w:b/>
          <w:color w:val="000000" w:themeColor="text1"/>
          <w:sz w:val="28"/>
          <w:szCs w:val="28"/>
        </w:rPr>
      </w:pPr>
      <w:r w:rsidRPr="006C7EDE">
        <w:rPr>
          <w:rFonts w:eastAsia="標楷體" w:hint="eastAsia"/>
          <w:b/>
          <w:bCs/>
          <w:color w:val="000000" w:themeColor="text1"/>
          <w:sz w:val="28"/>
          <w:szCs w:val="28"/>
        </w:rPr>
        <w:t>一、</w:t>
      </w:r>
      <w:r w:rsidR="00C24D22" w:rsidRPr="006C7EDE">
        <w:rPr>
          <w:rFonts w:ascii="標楷體" w:eastAsia="標楷體" w:hAnsi="標楷體" w:hint="eastAsia"/>
          <w:b/>
          <w:color w:val="000000" w:themeColor="text1"/>
          <w:sz w:val="28"/>
          <w:szCs w:val="28"/>
        </w:rPr>
        <w:t>依據：</w:t>
      </w:r>
    </w:p>
    <w:p w:rsidR="00C24D22" w:rsidRPr="006C7EDE" w:rsidRDefault="00C24D22" w:rsidP="00082226">
      <w:pPr>
        <w:numPr>
          <w:ilvl w:val="1"/>
          <w:numId w:val="36"/>
        </w:numPr>
        <w:adjustRightInd w:val="0"/>
        <w:snapToGrid w:val="0"/>
        <w:spacing w:beforeLines="20" w:before="72" w:line="420" w:lineRule="exact"/>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教育部</w:t>
      </w:r>
      <w:r w:rsidR="00FA290C" w:rsidRPr="00FA290C">
        <w:rPr>
          <w:rFonts w:ascii="標楷體" w:eastAsia="標楷體" w:hAnsi="標楷體" w:cs="標楷體"/>
          <w:bCs/>
          <w:color w:val="000000"/>
          <w:kern w:val="1"/>
          <w:sz w:val="28"/>
          <w:szCs w:val="28"/>
          <w:lang w:eastAsia="ar-SA"/>
        </w:rPr>
        <w:t>105</w:t>
      </w:r>
      <w:r w:rsidR="00FA290C" w:rsidRPr="00FA290C">
        <w:rPr>
          <w:rFonts w:ascii="標楷體" w:eastAsia="標楷體" w:hAnsi="標楷體"/>
          <w:bCs/>
          <w:color w:val="000000"/>
          <w:kern w:val="1"/>
          <w:sz w:val="28"/>
          <w:szCs w:val="28"/>
          <w:lang w:eastAsia="ar-SA"/>
        </w:rPr>
        <w:t>年度補助地方政府推展家庭教育計畫</w:t>
      </w:r>
      <w:r w:rsidRPr="006C7EDE">
        <w:rPr>
          <w:rFonts w:ascii="標楷體" w:eastAsia="標楷體" w:hAnsi="標楷體" w:hint="eastAsia"/>
          <w:color w:val="000000" w:themeColor="text1"/>
          <w:sz w:val="28"/>
          <w:szCs w:val="28"/>
        </w:rPr>
        <w:t>。</w:t>
      </w:r>
    </w:p>
    <w:p w:rsidR="00C24D22" w:rsidRPr="006C7EDE" w:rsidRDefault="00C24D22" w:rsidP="00082226">
      <w:pPr>
        <w:numPr>
          <w:ilvl w:val="1"/>
          <w:numId w:val="36"/>
        </w:numPr>
        <w:adjustRightInd w:val="0"/>
        <w:snapToGrid w:val="0"/>
        <w:spacing w:beforeLines="20" w:before="72" w:line="420" w:lineRule="exact"/>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教育部推動全國慈孝家庭月－家庭有愛、孝道永傳之教育論述。</w:t>
      </w:r>
    </w:p>
    <w:p w:rsidR="00C24D22" w:rsidRPr="006C7EDE" w:rsidRDefault="00620990" w:rsidP="00620990">
      <w:pPr>
        <w:pStyle w:val="a3"/>
        <w:tabs>
          <w:tab w:val="left" w:pos="0"/>
        </w:tabs>
        <w:adjustRightInd w:val="0"/>
        <w:snapToGrid w:val="0"/>
        <w:spacing w:beforeLines="20" w:before="72" w:line="420" w:lineRule="exact"/>
        <w:ind w:leftChars="-1" w:left="-2" w:firstLine="1"/>
        <w:rPr>
          <w:rFonts w:eastAsia="標楷體"/>
          <w:b/>
          <w:bCs/>
          <w:color w:val="000000" w:themeColor="text1"/>
          <w:sz w:val="28"/>
          <w:szCs w:val="28"/>
        </w:rPr>
      </w:pPr>
      <w:r w:rsidRPr="006C7EDE">
        <w:rPr>
          <w:rFonts w:eastAsia="標楷體" w:hint="eastAsia"/>
          <w:b/>
          <w:bCs/>
          <w:color w:val="000000" w:themeColor="text1"/>
          <w:sz w:val="28"/>
          <w:szCs w:val="28"/>
        </w:rPr>
        <w:t>二</w:t>
      </w:r>
      <w:r w:rsidRPr="006C7EDE">
        <w:rPr>
          <w:rFonts w:ascii="標楷體" w:eastAsia="標楷體" w:hAnsi="標楷體" w:hint="eastAsia"/>
          <w:b/>
          <w:bCs/>
          <w:color w:val="000000" w:themeColor="text1"/>
          <w:sz w:val="28"/>
          <w:szCs w:val="28"/>
        </w:rPr>
        <w:t>、</w:t>
      </w:r>
      <w:r w:rsidR="00C24D22" w:rsidRPr="006C7EDE">
        <w:rPr>
          <w:rFonts w:eastAsia="標楷體" w:hint="eastAsia"/>
          <w:b/>
          <w:bCs/>
          <w:color w:val="000000" w:themeColor="text1"/>
          <w:sz w:val="28"/>
          <w:szCs w:val="28"/>
        </w:rPr>
        <w:t>目的：</w:t>
      </w:r>
    </w:p>
    <w:p w:rsidR="00C24D22" w:rsidRPr="006C7EDE" w:rsidRDefault="00C24D22" w:rsidP="00207BCC">
      <w:pPr>
        <w:adjustRightInd w:val="0"/>
        <w:snapToGrid w:val="0"/>
        <w:spacing w:beforeLines="20" w:before="72" w:line="420" w:lineRule="exact"/>
        <w:ind w:leftChars="198" w:left="1259" w:hangingChars="280" w:hanging="784"/>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（一）藉由</w:t>
      </w:r>
      <w:r w:rsidRPr="006C7EDE">
        <w:rPr>
          <w:rFonts w:ascii="標楷體" w:eastAsia="標楷體" w:hAnsi="標楷體" w:hint="eastAsia"/>
          <w:bCs/>
          <w:color w:val="000000" w:themeColor="text1"/>
          <w:sz w:val="28"/>
          <w:szCs w:val="28"/>
        </w:rPr>
        <w:t>慈</w:t>
      </w:r>
      <w:r w:rsidRPr="006C7EDE">
        <w:rPr>
          <w:rFonts w:ascii="標楷體" w:eastAsia="標楷體" w:hAnsi="標楷體" w:hint="eastAsia"/>
          <w:color w:val="000000" w:themeColor="text1"/>
          <w:sz w:val="28"/>
          <w:szCs w:val="28"/>
        </w:rPr>
        <w:t>孝家庭楷模選拔及表揚，喚起國人表現慈愛、重視行孝的美德，發揮典範</w:t>
      </w:r>
      <w:bookmarkStart w:id="0" w:name="_GoBack"/>
      <w:bookmarkEnd w:id="0"/>
      <w:r w:rsidRPr="006C7EDE">
        <w:rPr>
          <w:rFonts w:ascii="標楷體" w:eastAsia="標楷體" w:hAnsi="標楷體" w:hint="eastAsia"/>
          <w:color w:val="000000" w:themeColor="text1"/>
          <w:sz w:val="28"/>
          <w:szCs w:val="28"/>
        </w:rPr>
        <w:t>學習效果，倡導國人於生活中具體展現慈孝行</w:t>
      </w:r>
      <w:r w:rsidR="005031E9" w:rsidRPr="006C7EDE">
        <w:rPr>
          <w:rFonts w:ascii="標楷體" w:eastAsia="標楷體" w:hAnsi="標楷體" w:hint="eastAsia"/>
          <w:color w:val="000000" w:themeColor="text1"/>
          <w:sz w:val="28"/>
          <w:szCs w:val="28"/>
        </w:rPr>
        <w:t>動。</w:t>
      </w:r>
    </w:p>
    <w:p w:rsidR="00C24D22" w:rsidRPr="006C7EDE" w:rsidRDefault="00C24D22" w:rsidP="00082226">
      <w:pPr>
        <w:adjustRightInd w:val="0"/>
        <w:snapToGrid w:val="0"/>
        <w:spacing w:beforeLines="20" w:before="72" w:line="420" w:lineRule="exact"/>
        <w:ind w:leftChars="197" w:left="1257" w:hangingChars="280" w:hanging="78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（二）鼓勵親子雙方對彼此表達關懷、慈愛與尊重之態度，展現親子之間融洽的互動，營造「父母慈、子女孝」之溫馨、和樂家庭，以落實家庭教育法之精神。</w:t>
      </w:r>
    </w:p>
    <w:p w:rsidR="00C24D22" w:rsidRPr="006C7EDE" w:rsidRDefault="00C24D22" w:rsidP="00082226">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三、辦理單位：</w:t>
      </w:r>
    </w:p>
    <w:p w:rsidR="00C24D22" w:rsidRPr="006C7EDE" w:rsidRDefault="00C24D22" w:rsidP="00082226">
      <w:pPr>
        <w:spacing w:beforeLines="20" w:before="72" w:line="420" w:lineRule="exact"/>
        <w:rPr>
          <w:rFonts w:eastAsia="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color w:val="000000" w:themeColor="text1"/>
          <w:sz w:val="28"/>
          <w:szCs w:val="28"/>
        </w:rPr>
        <w:t>（一）主辦單位：教育部</w:t>
      </w:r>
    </w:p>
    <w:p w:rsidR="00C24D22" w:rsidRPr="006C7EDE" w:rsidRDefault="00C24D22" w:rsidP="00082226">
      <w:pPr>
        <w:spacing w:beforeLines="20" w:before="72" w:line="420" w:lineRule="exact"/>
        <w:rPr>
          <w:rFonts w:eastAsia="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color w:val="000000" w:themeColor="text1"/>
          <w:sz w:val="28"/>
          <w:szCs w:val="28"/>
        </w:rPr>
        <w:t>（二）承辦單位：</w:t>
      </w:r>
      <w:r w:rsidR="00FA290C">
        <w:rPr>
          <w:rFonts w:eastAsia="標楷體" w:hint="eastAsia"/>
          <w:color w:val="000000" w:themeColor="text1"/>
          <w:sz w:val="28"/>
          <w:szCs w:val="28"/>
        </w:rPr>
        <w:t>臺中市</w:t>
      </w:r>
      <w:r w:rsidRPr="006C7EDE">
        <w:rPr>
          <w:rFonts w:eastAsia="標楷體" w:hint="eastAsia"/>
          <w:color w:val="000000" w:themeColor="text1"/>
          <w:sz w:val="28"/>
          <w:szCs w:val="28"/>
        </w:rPr>
        <w:t>政府</w:t>
      </w:r>
      <w:r w:rsidR="00EF617A">
        <w:rPr>
          <w:rFonts w:eastAsia="標楷體" w:hint="eastAsia"/>
          <w:color w:val="000000" w:themeColor="text1"/>
          <w:sz w:val="28"/>
          <w:szCs w:val="28"/>
        </w:rPr>
        <w:t>教育局</w:t>
      </w:r>
      <w:r w:rsidRPr="006C7EDE">
        <w:rPr>
          <w:rFonts w:eastAsia="標楷體" w:hint="eastAsia"/>
          <w:color w:val="000000" w:themeColor="text1"/>
          <w:sz w:val="28"/>
          <w:szCs w:val="28"/>
        </w:rPr>
        <w:t>、</w:t>
      </w:r>
      <w:r w:rsidR="00FA290C">
        <w:rPr>
          <w:rFonts w:eastAsia="標楷體" w:hint="eastAsia"/>
          <w:color w:val="000000" w:themeColor="text1"/>
          <w:sz w:val="28"/>
          <w:szCs w:val="28"/>
        </w:rPr>
        <w:t>臺中市</w:t>
      </w:r>
      <w:r w:rsidRPr="006C7EDE">
        <w:rPr>
          <w:rFonts w:eastAsia="標楷體" w:hint="eastAsia"/>
          <w:color w:val="000000" w:themeColor="text1"/>
          <w:sz w:val="28"/>
          <w:szCs w:val="28"/>
        </w:rPr>
        <w:t>家庭教育中心</w:t>
      </w:r>
    </w:p>
    <w:p w:rsidR="00C24D22" w:rsidRPr="006C7EDE" w:rsidRDefault="00C24D22" w:rsidP="00082226">
      <w:pPr>
        <w:spacing w:beforeLines="20" w:before="72" w:line="420" w:lineRule="exact"/>
        <w:ind w:left="2699" w:hangingChars="964" w:hanging="2699"/>
        <w:rPr>
          <w:rFonts w:eastAsia="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color w:val="000000" w:themeColor="text1"/>
          <w:sz w:val="28"/>
          <w:szCs w:val="28"/>
        </w:rPr>
        <w:t>（三）協辦單位：</w:t>
      </w:r>
      <w:r w:rsidRPr="006C7EDE">
        <w:rPr>
          <w:rFonts w:ascii="標楷體" w:eastAsia="標楷體" w:hAnsi="標楷體" w:hint="eastAsia"/>
          <w:color w:val="000000" w:themeColor="text1"/>
          <w:sz w:val="28"/>
          <w:szCs w:val="28"/>
        </w:rPr>
        <w:t>各直轄市政府教育局、各縣市政府、各</w:t>
      </w:r>
      <w:r w:rsidR="00567415" w:rsidRPr="006C7EDE">
        <w:rPr>
          <w:rFonts w:ascii="標楷體" w:eastAsia="標楷體" w:hAnsi="標楷體" w:hint="eastAsia"/>
          <w:color w:val="000000" w:themeColor="text1"/>
          <w:sz w:val="28"/>
          <w:szCs w:val="28"/>
        </w:rPr>
        <w:t>直轄市、</w:t>
      </w:r>
      <w:r w:rsidRPr="006C7EDE">
        <w:rPr>
          <w:rFonts w:ascii="標楷體" w:eastAsia="標楷體" w:hAnsi="標楷體" w:hint="eastAsia"/>
          <w:color w:val="000000" w:themeColor="text1"/>
          <w:sz w:val="28"/>
          <w:szCs w:val="28"/>
        </w:rPr>
        <w:t>縣市家庭教育中心、</w:t>
      </w:r>
      <w:r w:rsidR="00FA290C">
        <w:rPr>
          <w:rFonts w:ascii="標楷體" w:eastAsia="標楷體" w:hAnsi="標楷體" w:hint="eastAsia"/>
          <w:color w:val="000000" w:themeColor="text1"/>
          <w:sz w:val="28"/>
          <w:szCs w:val="28"/>
        </w:rPr>
        <w:t>臺中市</w:t>
      </w:r>
      <w:r w:rsidR="00990258">
        <w:rPr>
          <w:rFonts w:ascii="標楷體" w:eastAsia="標楷體" w:hAnsi="標楷體" w:hint="eastAsia"/>
          <w:color w:val="000000" w:themeColor="text1"/>
          <w:sz w:val="28"/>
          <w:szCs w:val="28"/>
        </w:rPr>
        <w:t>旭光</w:t>
      </w:r>
      <w:r w:rsidRPr="006C7EDE">
        <w:rPr>
          <w:rFonts w:eastAsia="標楷體" w:hint="eastAsia"/>
          <w:color w:val="000000" w:themeColor="text1"/>
          <w:sz w:val="28"/>
          <w:szCs w:val="28"/>
        </w:rPr>
        <w:t>國民小學</w:t>
      </w:r>
      <w:r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line="420" w:lineRule="exact"/>
        <w:ind w:left="2702" w:hangingChars="964" w:hanging="2702"/>
        <w:rPr>
          <w:rFonts w:eastAsia="標楷體"/>
          <w:b/>
          <w:bCs/>
          <w:color w:val="000000" w:themeColor="text1"/>
          <w:sz w:val="28"/>
          <w:szCs w:val="28"/>
        </w:rPr>
      </w:pPr>
      <w:r w:rsidRPr="006C7EDE">
        <w:rPr>
          <w:rFonts w:eastAsia="標楷體" w:hint="eastAsia"/>
          <w:b/>
          <w:bCs/>
          <w:color w:val="000000" w:themeColor="text1"/>
          <w:sz w:val="28"/>
          <w:szCs w:val="28"/>
        </w:rPr>
        <w:t>四、實施對象：</w:t>
      </w:r>
    </w:p>
    <w:p w:rsidR="00C24D22" w:rsidRPr="006C7EDE" w:rsidRDefault="00C24D22" w:rsidP="00082226">
      <w:pPr>
        <w:spacing w:beforeLines="20" w:before="72" w:afterLines="50" w:after="180" w:line="420" w:lineRule="exact"/>
        <w:ind w:leftChars="225" w:left="540" w:firstLineChars="6" w:firstLine="17"/>
        <w:rPr>
          <w:rFonts w:eastAsia="標楷體"/>
          <w:color w:val="000000" w:themeColor="text1"/>
          <w:sz w:val="28"/>
          <w:szCs w:val="28"/>
        </w:rPr>
      </w:pPr>
      <w:r w:rsidRPr="006C7EDE">
        <w:rPr>
          <w:rFonts w:eastAsia="標楷體" w:hint="eastAsia"/>
          <w:color w:val="000000" w:themeColor="text1"/>
          <w:sz w:val="28"/>
          <w:szCs w:val="28"/>
        </w:rPr>
        <w:t>全國各級學校，分為大專校院、高中職、國中、國小學生</w:t>
      </w:r>
      <w:r w:rsidRPr="006C7EDE">
        <w:rPr>
          <w:rFonts w:eastAsia="標楷體"/>
          <w:color w:val="000000" w:themeColor="text1"/>
          <w:sz w:val="28"/>
          <w:szCs w:val="28"/>
        </w:rPr>
        <w:t>4</w:t>
      </w:r>
      <w:r w:rsidRPr="006C7EDE">
        <w:rPr>
          <w:rFonts w:eastAsia="標楷體" w:hint="eastAsia"/>
          <w:color w:val="000000" w:themeColor="text1"/>
          <w:sz w:val="28"/>
          <w:szCs w:val="28"/>
        </w:rPr>
        <w:t>組，且於</w:t>
      </w:r>
      <w:r w:rsidRPr="006C7EDE">
        <w:rPr>
          <w:rFonts w:eastAsia="標楷體"/>
          <w:color w:val="000000" w:themeColor="text1"/>
          <w:sz w:val="28"/>
          <w:szCs w:val="28"/>
        </w:rPr>
        <w:t>5</w:t>
      </w:r>
      <w:r w:rsidRPr="006C7EDE">
        <w:rPr>
          <w:rFonts w:eastAsia="標楷體" w:hint="eastAsia"/>
          <w:color w:val="000000" w:themeColor="text1"/>
          <w:sz w:val="28"/>
          <w:szCs w:val="28"/>
        </w:rPr>
        <w:t>年內未曾獲內政部「孝行獎」及教育部「</w:t>
      </w:r>
      <w:r w:rsidR="00E30BCB" w:rsidRPr="006C7EDE">
        <w:rPr>
          <w:rFonts w:eastAsia="標楷體" w:hint="eastAsia"/>
          <w:color w:val="000000" w:themeColor="text1"/>
          <w:sz w:val="28"/>
          <w:szCs w:val="28"/>
        </w:rPr>
        <w:t>慈孝</w:t>
      </w:r>
      <w:r w:rsidRPr="006C7EDE">
        <w:rPr>
          <w:rFonts w:eastAsia="標楷體" w:hint="eastAsia"/>
          <w:color w:val="000000" w:themeColor="text1"/>
          <w:sz w:val="28"/>
          <w:szCs w:val="28"/>
        </w:rPr>
        <w:t>家庭楷模」表揚者。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88"/>
      </w:tblGrid>
      <w:tr w:rsidR="006C7EDE" w:rsidRPr="006C7EDE" w:rsidTr="00C20CA6">
        <w:trPr>
          <w:trHeight w:val="540"/>
        </w:trPr>
        <w:tc>
          <w:tcPr>
            <w:tcW w:w="1701" w:type="dxa"/>
            <w:vAlign w:val="center"/>
          </w:tcPr>
          <w:p w:rsidR="00C24D22" w:rsidRPr="006C7EDE" w:rsidRDefault="00C24D22" w:rsidP="002236B4">
            <w:pPr>
              <w:pStyle w:val="aa"/>
              <w:spacing w:line="440" w:lineRule="exact"/>
              <w:ind w:leftChars="0" w:left="0"/>
              <w:jc w:val="center"/>
              <w:rPr>
                <w:rFonts w:ascii="標楷體" w:eastAsia="標楷體" w:hAnsi="標楷體"/>
                <w:bCs/>
                <w:color w:val="000000" w:themeColor="text1"/>
                <w:sz w:val="28"/>
                <w:szCs w:val="28"/>
              </w:rPr>
            </w:pPr>
            <w:r w:rsidRPr="006C7EDE">
              <w:rPr>
                <w:rFonts w:ascii="標楷體" w:eastAsia="標楷體" w:hAnsi="標楷體" w:hint="eastAsia"/>
                <w:bCs/>
                <w:color w:val="000000" w:themeColor="text1"/>
                <w:sz w:val="28"/>
                <w:szCs w:val="28"/>
              </w:rPr>
              <w:t>組別</w:t>
            </w:r>
          </w:p>
        </w:tc>
        <w:tc>
          <w:tcPr>
            <w:tcW w:w="6988" w:type="dxa"/>
          </w:tcPr>
          <w:p w:rsidR="00C24D22" w:rsidRPr="006C7EDE" w:rsidRDefault="00C24D22" w:rsidP="006C5F64">
            <w:pPr>
              <w:pStyle w:val="aa"/>
              <w:spacing w:line="440" w:lineRule="exact"/>
              <w:ind w:leftChars="14" w:left="34"/>
              <w:jc w:val="center"/>
              <w:rPr>
                <w:rFonts w:ascii="標楷體" w:eastAsia="標楷體" w:hAnsi="標楷體"/>
                <w:bCs/>
                <w:color w:val="000000" w:themeColor="text1"/>
                <w:sz w:val="28"/>
                <w:szCs w:val="28"/>
              </w:rPr>
            </w:pPr>
            <w:r w:rsidRPr="006C7EDE">
              <w:rPr>
                <w:rFonts w:ascii="標楷體" w:eastAsia="標楷體" w:hAnsi="標楷體" w:hint="eastAsia"/>
                <w:bCs/>
                <w:color w:val="000000" w:themeColor="text1"/>
                <w:sz w:val="28"/>
                <w:szCs w:val="28"/>
              </w:rPr>
              <w:t>對象</w:t>
            </w:r>
          </w:p>
        </w:tc>
      </w:tr>
      <w:tr w:rsidR="006C7EDE" w:rsidRPr="006C7EDE" w:rsidTr="00C20CA6">
        <w:trPr>
          <w:trHeight w:val="540"/>
        </w:trPr>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b/>
                <w:color w:val="000000" w:themeColor="text1"/>
                <w:sz w:val="28"/>
                <w:szCs w:val="28"/>
              </w:rPr>
            </w:pPr>
            <w:r w:rsidRPr="006C7EDE">
              <w:rPr>
                <w:rFonts w:ascii="標楷體" w:eastAsia="標楷體" w:hAnsi="標楷體" w:hint="eastAsia"/>
                <w:color w:val="000000" w:themeColor="text1"/>
                <w:sz w:val="28"/>
                <w:szCs w:val="28"/>
              </w:rPr>
              <w:t>國小組</w:t>
            </w:r>
          </w:p>
        </w:tc>
        <w:tc>
          <w:tcPr>
            <w:tcW w:w="6988" w:type="dxa"/>
          </w:tcPr>
          <w:p w:rsidR="00C24D22" w:rsidRPr="006C7EDE" w:rsidRDefault="00C24D22" w:rsidP="007702A6">
            <w:pPr>
              <w:pStyle w:val="aa"/>
              <w:spacing w:line="400" w:lineRule="exact"/>
              <w:ind w:leftChars="14" w:left="34"/>
              <w:rPr>
                <w:rFonts w:ascii="標楷體" w:eastAsia="標楷體" w:hAnsi="標楷體"/>
                <w:b/>
                <w:color w:val="000000" w:themeColor="text1"/>
                <w:sz w:val="28"/>
                <w:szCs w:val="28"/>
              </w:rPr>
            </w:pPr>
            <w:r w:rsidRPr="006C7EDE">
              <w:rPr>
                <w:rFonts w:ascii="標楷體" w:eastAsia="標楷體" w:hAnsi="標楷體" w:hint="eastAsia"/>
                <w:color w:val="000000" w:themeColor="text1"/>
                <w:sz w:val="28"/>
                <w:szCs w:val="28"/>
              </w:rPr>
              <w:t>全國公、私立國小及國小補校學生之家庭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國中組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全國公、私立國中、國中補校、高中附設國中部、完全中學國中部學生之家庭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高中職組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全國公、私立高中職日夜間部與進修學校學生、完全中學高中部學生及五專前三年學生之家庭</w:t>
            </w:r>
          </w:p>
        </w:tc>
      </w:tr>
      <w:tr w:rsidR="006C7EDE" w:rsidRPr="006C7EDE" w:rsidTr="00C20CA6">
        <w:tc>
          <w:tcPr>
            <w:tcW w:w="1701" w:type="dxa"/>
            <w:vAlign w:val="center"/>
          </w:tcPr>
          <w:p w:rsidR="00C24D22" w:rsidRPr="006C7EDE" w:rsidRDefault="00C24D22" w:rsidP="002236B4">
            <w:pPr>
              <w:pStyle w:val="aa"/>
              <w:spacing w:line="400" w:lineRule="exact"/>
              <w:ind w:leftChars="0" w:left="0"/>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大專校院組</w:t>
            </w:r>
          </w:p>
        </w:tc>
        <w:tc>
          <w:tcPr>
            <w:tcW w:w="6988" w:type="dxa"/>
          </w:tcPr>
          <w:p w:rsidR="00C24D22" w:rsidRPr="006C7EDE" w:rsidRDefault="00C24D22" w:rsidP="007702A6">
            <w:pPr>
              <w:pStyle w:val="aa"/>
              <w:spacing w:line="400" w:lineRule="exact"/>
              <w:ind w:leftChars="14" w:left="34"/>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全國公、私立大專校院日夜間部學生、進修學校學生、推廣部學生、五專日夜間部後二年學生及研究生之家庭（請附當學期有效學生證影本）。</w:t>
            </w:r>
          </w:p>
        </w:tc>
      </w:tr>
    </w:tbl>
    <w:p w:rsidR="00C24D22" w:rsidRPr="006C7EDE" w:rsidRDefault="00C24D22" w:rsidP="00082226">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五、選拔標準：</w:t>
      </w:r>
    </w:p>
    <w:p w:rsidR="00207BCC" w:rsidRPr="006C7EDE" w:rsidRDefault="00C24D22" w:rsidP="00082226">
      <w:pPr>
        <w:adjustRightInd w:val="0"/>
        <w:snapToGrid w:val="0"/>
        <w:spacing w:beforeLines="20" w:before="72" w:line="420" w:lineRule="exact"/>
        <w:ind w:leftChars="204" w:left="1319" w:hangingChars="296" w:hanging="829"/>
        <w:jc w:val="both"/>
        <w:rPr>
          <w:rFonts w:eastAsia="標楷體"/>
          <w:bCs/>
          <w:color w:val="000000" w:themeColor="text1"/>
          <w:sz w:val="28"/>
          <w:szCs w:val="28"/>
        </w:rPr>
      </w:pPr>
      <w:r w:rsidRPr="006C7EDE">
        <w:rPr>
          <w:rFonts w:eastAsia="標楷體" w:hint="eastAsia"/>
          <w:color w:val="000000" w:themeColor="text1"/>
          <w:sz w:val="28"/>
          <w:szCs w:val="28"/>
        </w:rPr>
        <w:t>（一）以「</w:t>
      </w:r>
      <w:r w:rsidRPr="006C7EDE">
        <w:rPr>
          <w:rFonts w:eastAsia="標楷體" w:hint="eastAsia"/>
          <w:bCs/>
          <w:color w:val="000000" w:themeColor="text1"/>
          <w:sz w:val="28"/>
          <w:szCs w:val="28"/>
        </w:rPr>
        <w:t>家庭</w:t>
      </w:r>
      <w:r w:rsidRPr="006C7EDE">
        <w:rPr>
          <w:rFonts w:eastAsia="標楷體" w:hint="eastAsia"/>
          <w:color w:val="000000" w:themeColor="text1"/>
          <w:sz w:val="28"/>
          <w:szCs w:val="28"/>
        </w:rPr>
        <w:t>」為楷模選拔對象，</w:t>
      </w:r>
      <w:r w:rsidRPr="006C7EDE">
        <w:rPr>
          <w:rFonts w:eastAsia="標楷體" w:hint="eastAsia"/>
          <w:bCs/>
          <w:color w:val="000000" w:themeColor="text1"/>
          <w:sz w:val="28"/>
          <w:szCs w:val="28"/>
        </w:rPr>
        <w:t>家庭成員</w:t>
      </w:r>
      <w:r w:rsidRPr="006C7EDE">
        <w:rPr>
          <w:rFonts w:eastAsia="標楷體" w:hint="eastAsia"/>
          <w:color w:val="000000" w:themeColor="text1"/>
          <w:sz w:val="28"/>
          <w:szCs w:val="28"/>
        </w:rPr>
        <w:t>表現</w:t>
      </w:r>
      <w:r w:rsidRPr="006C7EDE">
        <w:rPr>
          <w:rFonts w:eastAsia="標楷體" w:hint="eastAsia"/>
          <w:bCs/>
          <w:color w:val="000000" w:themeColor="text1"/>
          <w:sz w:val="28"/>
          <w:szCs w:val="28"/>
        </w:rPr>
        <w:t>須符合「父母慈、子女</w:t>
      </w:r>
    </w:p>
    <w:p w:rsidR="00207BCC" w:rsidRPr="006C7EDE" w:rsidRDefault="00207BCC" w:rsidP="00082226">
      <w:pPr>
        <w:adjustRightInd w:val="0"/>
        <w:snapToGrid w:val="0"/>
        <w:spacing w:beforeLines="20" w:before="72" w:line="420" w:lineRule="exact"/>
        <w:ind w:leftChars="204" w:left="1319" w:hangingChars="296" w:hanging="829"/>
        <w:jc w:val="both"/>
        <w:rPr>
          <w:rFonts w:eastAsia="標楷體"/>
          <w:bCs/>
          <w:color w:val="000000" w:themeColor="text1"/>
          <w:sz w:val="28"/>
          <w:szCs w:val="28"/>
        </w:rPr>
      </w:pPr>
    </w:p>
    <w:p w:rsidR="00C24D22" w:rsidRPr="006C7EDE" w:rsidRDefault="00207BCC" w:rsidP="00082226">
      <w:pPr>
        <w:adjustRightInd w:val="0"/>
        <w:snapToGrid w:val="0"/>
        <w:spacing w:beforeLines="20" w:before="72" w:line="420" w:lineRule="exact"/>
        <w:ind w:leftChars="204" w:left="1319" w:hangingChars="296" w:hanging="829"/>
        <w:jc w:val="both"/>
        <w:rPr>
          <w:rFonts w:eastAsia="標楷體"/>
          <w:color w:val="000000" w:themeColor="text1"/>
          <w:sz w:val="28"/>
          <w:szCs w:val="28"/>
        </w:rPr>
      </w:pPr>
      <w:r w:rsidRPr="006C7EDE">
        <w:rPr>
          <w:rFonts w:eastAsia="標楷體" w:hint="eastAsia"/>
          <w:bCs/>
          <w:color w:val="000000" w:themeColor="text1"/>
          <w:sz w:val="28"/>
          <w:szCs w:val="28"/>
        </w:rPr>
        <w:lastRenderedPageBreak/>
        <w:t xml:space="preserve">      </w:t>
      </w:r>
      <w:r w:rsidR="00C24D22" w:rsidRPr="006C7EDE">
        <w:rPr>
          <w:rFonts w:eastAsia="標楷體" w:hint="eastAsia"/>
          <w:bCs/>
          <w:color w:val="000000" w:themeColor="text1"/>
          <w:sz w:val="28"/>
          <w:szCs w:val="28"/>
        </w:rPr>
        <w:t>孝」之精神，其慈孝表現可多元化呈現，並能展現家庭平日營造溫馨、和樂的氛圍為主</w:t>
      </w:r>
      <w:r w:rsidR="00C24D22" w:rsidRPr="006C7EDE">
        <w:rPr>
          <w:rFonts w:eastAsia="標楷體" w:hint="eastAsia"/>
          <w:color w:val="000000" w:themeColor="text1"/>
          <w:sz w:val="28"/>
          <w:szCs w:val="28"/>
        </w:rPr>
        <w:t>，因此選拔標準以</w:t>
      </w:r>
      <w:r w:rsidR="00C24D22" w:rsidRPr="006C7EDE">
        <w:rPr>
          <w:rFonts w:eastAsia="標楷體" w:hint="eastAsia"/>
          <w:bCs/>
          <w:color w:val="000000" w:themeColor="text1"/>
          <w:sz w:val="28"/>
          <w:szCs w:val="28"/>
        </w:rPr>
        <w:t>親子互動關係</w:t>
      </w:r>
      <w:r w:rsidR="00C24D22" w:rsidRPr="006C7EDE">
        <w:rPr>
          <w:rFonts w:eastAsia="標楷體" w:hint="eastAsia"/>
          <w:color w:val="000000" w:themeColor="text1"/>
          <w:sz w:val="28"/>
          <w:szCs w:val="28"/>
        </w:rPr>
        <w:t>為依據：</w:t>
      </w:r>
    </w:p>
    <w:p w:rsidR="00C24D22" w:rsidRPr="006C7EDE"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父母（或家長，以下同）平時能以</w:t>
      </w:r>
      <w:r w:rsidRPr="006C7EDE">
        <w:rPr>
          <w:rFonts w:ascii="標楷體" w:eastAsia="標楷體" w:hAnsi="標楷體" w:hint="eastAsia"/>
          <w:color w:val="000000" w:themeColor="text1"/>
          <w:sz w:val="28"/>
          <w:szCs w:val="28"/>
        </w:rPr>
        <w:t>慈愛而不溺愛、嚴格而不嚴厲、說理而不強求、關心而不干預、公平而不偏心、參與而不介入、彈性而不固執、鼓勵替代懲罰、身教重於言教、順性因勢利導等教養態度與子女互動。</w:t>
      </w:r>
    </w:p>
    <w:p w:rsidR="00C24D22" w:rsidRPr="006C7EDE"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2.</w:t>
      </w:r>
      <w:r w:rsidRPr="006C7EDE">
        <w:rPr>
          <w:rFonts w:ascii="標楷體" w:eastAsia="標楷體" w:hAnsi="標楷體" w:hint="eastAsia"/>
          <w:color w:val="000000" w:themeColor="text1"/>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Pr="006C7EDE" w:rsidRDefault="00C24D22" w:rsidP="00082226">
      <w:pPr>
        <w:adjustRightInd w:val="0"/>
        <w:snapToGrid w:val="0"/>
        <w:spacing w:beforeLines="20" w:before="72" w:line="420" w:lineRule="exact"/>
        <w:ind w:leftChars="200" w:left="1320" w:hangingChars="300" w:hanging="840"/>
        <w:jc w:val="both"/>
        <w:rPr>
          <w:rFonts w:ascii="標楷體" w:eastAsia="標楷體" w:hAnsi="標楷體"/>
          <w:dstrike/>
          <w:color w:val="000000" w:themeColor="text1"/>
          <w:sz w:val="28"/>
          <w:szCs w:val="28"/>
        </w:rPr>
      </w:pPr>
      <w:r w:rsidRPr="006C7EDE">
        <w:rPr>
          <w:rFonts w:eastAsia="標楷體" w:hint="eastAsia"/>
          <w:color w:val="000000" w:themeColor="text1"/>
          <w:sz w:val="28"/>
          <w:szCs w:val="28"/>
        </w:rPr>
        <w:t>（二）參考上述父母、子女互動關係描述，具體描述親子間平日相處事蹟、故事，</w:t>
      </w:r>
      <w:r w:rsidRPr="006C7EDE">
        <w:rPr>
          <w:rFonts w:ascii="標楷體" w:eastAsia="標楷體" w:hAnsi="標楷體" w:hint="eastAsia"/>
          <w:color w:val="000000" w:themeColor="text1"/>
          <w:sz w:val="28"/>
          <w:szCs w:val="28"/>
        </w:rPr>
        <w:t>例如：子女可寫下父母所做令其覺得是最幸福的兒女、過生日時以父母為主角的具體孝親行動表現；父母則寫下子女所做令其最為感動的具體事蹟</w:t>
      </w:r>
      <w:r w:rsidRPr="006C7EDE">
        <w:rPr>
          <w:rFonts w:eastAsia="標楷體" w:hint="eastAsia"/>
          <w:color w:val="000000" w:themeColor="text1"/>
          <w:sz w:val="28"/>
          <w:szCs w:val="28"/>
        </w:rPr>
        <w:t>，選拔時將以</w:t>
      </w:r>
      <w:r w:rsidRPr="006C7EDE">
        <w:rPr>
          <w:rFonts w:eastAsia="標楷體" w:hint="eastAsia"/>
          <w:bCs/>
          <w:color w:val="000000" w:themeColor="text1"/>
          <w:sz w:val="28"/>
          <w:szCs w:val="28"/>
        </w:rPr>
        <w:t>溫馨感人且能展現「父母慈、子女孝」核心精神</w:t>
      </w:r>
      <w:r w:rsidRPr="006C7EDE">
        <w:rPr>
          <w:rFonts w:eastAsia="標楷體" w:hint="eastAsia"/>
          <w:color w:val="000000" w:themeColor="text1"/>
          <w:sz w:val="28"/>
          <w:szCs w:val="28"/>
        </w:rPr>
        <w:t>為優先考量。</w:t>
      </w:r>
    </w:p>
    <w:p w:rsidR="00C24D22" w:rsidRPr="006C7EDE" w:rsidRDefault="00C24D22" w:rsidP="00082226">
      <w:pPr>
        <w:spacing w:beforeLines="20" w:before="72" w:line="420" w:lineRule="exact"/>
        <w:rPr>
          <w:rFonts w:eastAsia="標楷體"/>
          <w:b/>
          <w:bCs/>
          <w:color w:val="000000" w:themeColor="text1"/>
          <w:sz w:val="28"/>
          <w:szCs w:val="28"/>
        </w:rPr>
      </w:pPr>
      <w:r w:rsidRPr="006C7EDE">
        <w:rPr>
          <w:rFonts w:eastAsia="標楷體" w:hint="eastAsia"/>
          <w:b/>
          <w:bCs/>
          <w:color w:val="000000" w:themeColor="text1"/>
          <w:sz w:val="28"/>
          <w:szCs w:val="28"/>
        </w:rPr>
        <w:t>六、推薦單位：</w:t>
      </w:r>
    </w:p>
    <w:p w:rsidR="00C24D22" w:rsidRPr="006C7EDE" w:rsidRDefault="00C24D22" w:rsidP="00082226">
      <w:pPr>
        <w:spacing w:beforeLines="20" w:before="72" w:line="420" w:lineRule="exact"/>
        <w:ind w:leftChars="225" w:left="540" w:firstLineChars="192" w:firstLine="538"/>
        <w:rPr>
          <w:rFonts w:eastAsia="標楷體"/>
          <w:color w:val="000000" w:themeColor="text1"/>
          <w:sz w:val="28"/>
          <w:szCs w:val="28"/>
        </w:rPr>
      </w:pPr>
      <w:r w:rsidRPr="006C7EDE">
        <w:rPr>
          <w:rFonts w:eastAsia="標楷體" w:hint="eastAsia"/>
          <w:color w:val="000000" w:themeColor="text1"/>
          <w:sz w:val="28"/>
          <w:szCs w:val="28"/>
        </w:rPr>
        <w:t>全國各級學校。</w:t>
      </w:r>
    </w:p>
    <w:p w:rsidR="00C24D22" w:rsidRPr="006C7EDE" w:rsidRDefault="00C24D22" w:rsidP="00082226">
      <w:pPr>
        <w:spacing w:beforeLines="20" w:before="72" w:line="420" w:lineRule="exact"/>
        <w:rPr>
          <w:rFonts w:eastAsia="標楷體"/>
          <w:color w:val="000000" w:themeColor="text1"/>
          <w:sz w:val="28"/>
          <w:szCs w:val="28"/>
        </w:rPr>
      </w:pPr>
      <w:r w:rsidRPr="006C7EDE">
        <w:rPr>
          <w:rFonts w:eastAsia="標楷體" w:hint="eastAsia"/>
          <w:b/>
          <w:bCs/>
          <w:color w:val="000000" w:themeColor="text1"/>
          <w:sz w:val="28"/>
          <w:szCs w:val="28"/>
        </w:rPr>
        <w:t>七、選拔方式：</w:t>
      </w:r>
      <w:r w:rsidRPr="006C7EDE">
        <w:rPr>
          <w:rFonts w:eastAsia="標楷體" w:hint="eastAsia"/>
          <w:color w:val="000000" w:themeColor="text1"/>
          <w:sz w:val="28"/>
          <w:szCs w:val="28"/>
        </w:rPr>
        <w:t>分</w:t>
      </w:r>
      <w:r w:rsidRPr="006C7EDE">
        <w:rPr>
          <w:rFonts w:ascii="標楷體" w:eastAsia="標楷體" w:hAnsi="標楷體" w:hint="eastAsia"/>
          <w:color w:val="000000" w:themeColor="text1"/>
          <w:sz w:val="28"/>
          <w:szCs w:val="28"/>
        </w:rPr>
        <w:t>推薦、</w:t>
      </w:r>
      <w:r w:rsidRPr="006C7EDE">
        <w:rPr>
          <w:rFonts w:eastAsia="標楷體" w:hint="eastAsia"/>
          <w:color w:val="000000" w:themeColor="text1"/>
          <w:sz w:val="28"/>
          <w:szCs w:val="28"/>
        </w:rPr>
        <w:t>初審及決審</w:t>
      </w:r>
      <w:r w:rsidRPr="006C7EDE">
        <w:rPr>
          <w:rFonts w:eastAsia="標楷體"/>
          <w:color w:val="000000" w:themeColor="text1"/>
          <w:sz w:val="28"/>
          <w:szCs w:val="28"/>
        </w:rPr>
        <w:t>3</w:t>
      </w:r>
      <w:r w:rsidRPr="006C7EDE">
        <w:rPr>
          <w:rFonts w:eastAsia="標楷體" w:hint="eastAsia"/>
          <w:color w:val="000000" w:themeColor="text1"/>
          <w:sz w:val="28"/>
          <w:szCs w:val="28"/>
        </w:rPr>
        <w:t>階段辦理</w:t>
      </w:r>
      <w:r w:rsidR="00EF617A">
        <w:rPr>
          <w:rFonts w:eastAsia="標楷體" w:hint="eastAsia"/>
          <w:color w:val="000000" w:themeColor="text1"/>
          <w:sz w:val="28"/>
          <w:szCs w:val="28"/>
        </w:rPr>
        <w:t>。</w:t>
      </w:r>
    </w:p>
    <w:p w:rsidR="00C24D22" w:rsidRPr="006C7EDE" w:rsidRDefault="00C24D22" w:rsidP="00082226">
      <w:pPr>
        <w:spacing w:beforeLines="20" w:before="72" w:line="420" w:lineRule="exact"/>
        <w:ind w:leftChars="116" w:left="1398" w:hangingChars="400" w:hanging="1120"/>
        <w:jc w:val="both"/>
        <w:rPr>
          <w:rFonts w:ascii="標楷體" w:eastAsia="標楷體" w:hAnsi="標楷體"/>
          <w:color w:val="000000" w:themeColor="text1"/>
          <w:sz w:val="28"/>
          <w:szCs w:val="28"/>
        </w:rPr>
      </w:pPr>
      <w:r w:rsidRPr="006C7EDE">
        <w:rPr>
          <w:rFonts w:eastAsia="標楷體"/>
          <w:color w:val="000000" w:themeColor="text1"/>
          <w:sz w:val="28"/>
          <w:szCs w:val="28"/>
        </w:rPr>
        <w:t xml:space="preserve">  </w:t>
      </w:r>
      <w:r w:rsidRPr="006C7EDE">
        <w:rPr>
          <w:rFonts w:eastAsia="標楷體" w:hint="eastAsia"/>
          <w:b/>
          <w:bCs/>
          <w:color w:val="000000" w:themeColor="text1"/>
          <w:sz w:val="28"/>
          <w:szCs w:val="28"/>
        </w:rPr>
        <w:t>（一）</w:t>
      </w:r>
      <w:r w:rsidRPr="006C7EDE">
        <w:rPr>
          <w:rFonts w:ascii="標楷體" w:eastAsia="標楷體" w:hAnsi="標楷體" w:hint="eastAsia"/>
          <w:b/>
          <w:bCs/>
          <w:color w:val="000000" w:themeColor="text1"/>
          <w:sz w:val="28"/>
          <w:szCs w:val="28"/>
        </w:rPr>
        <w:t>推薦</w:t>
      </w:r>
      <w:r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line="420" w:lineRule="exact"/>
        <w:ind w:leftChars="464" w:left="1394" w:hangingChars="100" w:hanging="28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推薦方式：得由當事人採自我推薦或被推薦，擇一方式辦理。</w:t>
      </w:r>
    </w:p>
    <w:p w:rsidR="00C24D22" w:rsidRPr="006C7EDE" w:rsidRDefault="00C24D22" w:rsidP="00DF21D1">
      <w:pPr>
        <w:tabs>
          <w:tab w:val="left" w:pos="1843"/>
        </w:tabs>
        <w:spacing w:beforeLines="20" w:before="72" w:line="420" w:lineRule="exact"/>
        <w:ind w:left="1842" w:hangingChars="658" w:hanging="1842"/>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w:t>
      </w:r>
      <w:r w:rsidRPr="006C7EDE">
        <w:rPr>
          <w:rFonts w:ascii="標楷體" w:eastAsia="標楷體" w:hAnsi="標楷體" w:hint="eastAsia"/>
          <w:bCs/>
          <w:color w:val="000000" w:themeColor="text1"/>
          <w:sz w:val="28"/>
          <w:szCs w:val="28"/>
        </w:rPr>
        <w:t>自我推薦</w:t>
      </w:r>
      <w:r w:rsidRPr="006C7EDE">
        <w:rPr>
          <w:rFonts w:ascii="標楷體" w:eastAsia="標楷體" w:hAnsi="標楷體" w:hint="eastAsia"/>
          <w:color w:val="000000" w:themeColor="text1"/>
          <w:sz w:val="28"/>
          <w:szCs w:val="28"/>
        </w:rPr>
        <w:t>：由參選家庭自我推薦，並由父母與子女雙方相互寫下平日互動之事實，如子女年幼無法書寫，可以繪畫等創意方式代替文字表達。</w:t>
      </w:r>
    </w:p>
    <w:p w:rsidR="00C24D22" w:rsidRPr="006C7EDE" w:rsidRDefault="00C24D22" w:rsidP="00DF21D1">
      <w:pPr>
        <w:tabs>
          <w:tab w:val="left" w:pos="1843"/>
        </w:tabs>
        <w:spacing w:beforeLines="20" w:before="72" w:line="420" w:lineRule="exact"/>
        <w:ind w:leftChars="116" w:left="1818" w:hangingChars="550" w:hanging="1540"/>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2</w:t>
      </w:r>
      <w:r w:rsidRPr="006C7EDE">
        <w:rPr>
          <w:rFonts w:ascii="標楷體" w:eastAsia="標楷體" w:hAnsi="標楷體" w:hint="eastAsia"/>
          <w:color w:val="000000" w:themeColor="text1"/>
          <w:sz w:val="28"/>
          <w:szCs w:val="28"/>
        </w:rPr>
        <w:t>）</w:t>
      </w:r>
      <w:r w:rsidRPr="006C7EDE">
        <w:rPr>
          <w:rFonts w:ascii="標楷體" w:eastAsia="標楷體" w:hAnsi="標楷體" w:hint="eastAsia"/>
          <w:bCs/>
          <w:color w:val="000000" w:themeColor="text1"/>
          <w:sz w:val="28"/>
          <w:szCs w:val="28"/>
        </w:rPr>
        <w:t>他人推薦</w:t>
      </w:r>
      <w:r w:rsidRPr="006C7EDE">
        <w:rPr>
          <w:rFonts w:ascii="標楷體" w:eastAsia="標楷體" w:hAnsi="標楷體" w:hint="eastAsia"/>
          <w:color w:val="000000" w:themeColor="text1"/>
          <w:sz w:val="28"/>
          <w:szCs w:val="28"/>
        </w:rPr>
        <w:t>：可由第</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人（如學校教師等）協助推薦之家庭成員，撰寫平日互動中發覺「父母慈、子女孝」之感人事蹟推薦書表等資料。</w:t>
      </w:r>
    </w:p>
    <w:p w:rsidR="00C24D22" w:rsidRPr="006C7EDE" w:rsidRDefault="00C24D22" w:rsidP="00082226">
      <w:pPr>
        <w:spacing w:beforeLines="20" w:before="72" w:line="420" w:lineRule="exact"/>
        <w:ind w:leftChars="406" w:left="2878" w:hangingChars="680" w:hanging="1904"/>
        <w:jc w:val="both"/>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 xml:space="preserve"> 2.</w:t>
      </w:r>
      <w:r w:rsidRPr="006C7EDE">
        <w:rPr>
          <w:rFonts w:ascii="標楷體" w:eastAsia="標楷體" w:hAnsi="標楷體" w:hint="eastAsia"/>
          <w:color w:val="000000" w:themeColor="text1"/>
          <w:sz w:val="28"/>
          <w:szCs w:val="28"/>
        </w:rPr>
        <w:t>推薦程序：</w:t>
      </w:r>
    </w:p>
    <w:p w:rsidR="00C24D22" w:rsidRPr="006C7EDE" w:rsidRDefault="00433012" w:rsidP="00DF21D1">
      <w:pPr>
        <w:tabs>
          <w:tab w:val="left" w:pos="1843"/>
        </w:tabs>
        <w:spacing w:beforeLines="20" w:before="72" w:line="420" w:lineRule="exact"/>
        <w:ind w:leftChars="473" w:left="1841" w:hangingChars="252" w:hanging="706"/>
        <w:jc w:val="both"/>
        <w:rPr>
          <w:rFonts w:ascii="標楷體" w:eastAsia="標楷體" w:hAnsi="標楷體"/>
          <w:bCs/>
          <w:color w:val="000000" w:themeColor="text1"/>
          <w:sz w:val="28"/>
          <w:szCs w:val="28"/>
        </w:rPr>
      </w:pPr>
      <w:r w:rsidRPr="006C7EDE">
        <w:rPr>
          <w:rFonts w:ascii="標楷體" w:eastAsia="標楷體" w:hAnsi="標楷體" w:hint="eastAsia"/>
          <w:color w:val="000000" w:themeColor="text1"/>
          <w:sz w:val="28"/>
          <w:szCs w:val="28"/>
        </w:rPr>
        <w:t>（</w:t>
      </w:r>
      <w:r w:rsidRPr="006C7EDE">
        <w:rPr>
          <w:rFonts w:ascii="標楷體" w:eastAsia="標楷體" w:hAnsi="標楷體"/>
          <w:color w:val="000000" w:themeColor="text1"/>
          <w:sz w:val="28"/>
          <w:szCs w:val="28"/>
        </w:rPr>
        <w:t>1</w:t>
      </w:r>
      <w:r w:rsidRPr="006C7EDE">
        <w:rPr>
          <w:rFonts w:ascii="標楷體" w:eastAsia="標楷體" w:hAnsi="標楷體" w:hint="eastAsia"/>
          <w:color w:val="000000" w:themeColor="text1"/>
          <w:sz w:val="28"/>
          <w:szCs w:val="28"/>
        </w:rPr>
        <w:t>）</w:t>
      </w:r>
      <w:r w:rsidR="00C24D22" w:rsidRPr="006C7EDE">
        <w:rPr>
          <w:rFonts w:ascii="標楷體" w:eastAsia="標楷體" w:hAnsi="標楷體" w:hint="eastAsia"/>
          <w:b/>
          <w:bCs/>
          <w:color w:val="000000" w:themeColor="text1"/>
          <w:sz w:val="28"/>
          <w:szCs w:val="28"/>
        </w:rPr>
        <w:t>高中職以下學校</w:t>
      </w:r>
      <w:r w:rsidR="00C24D22" w:rsidRPr="006C7EDE">
        <w:rPr>
          <w:rFonts w:ascii="標楷體" w:eastAsia="標楷體" w:hAnsi="標楷體" w:hint="eastAsia"/>
          <w:bCs/>
          <w:color w:val="000000" w:themeColor="text1"/>
          <w:sz w:val="28"/>
          <w:szCs w:val="28"/>
        </w:rPr>
        <w:t>：無論採以上任一方式，均需經由當事人就讀學校之「</w:t>
      </w:r>
      <w:r w:rsidR="00C24D22" w:rsidRPr="006C7EDE">
        <w:rPr>
          <w:rFonts w:ascii="標楷體" w:eastAsia="標楷體" w:hAnsi="標楷體"/>
          <w:bCs/>
          <w:color w:val="000000" w:themeColor="text1"/>
          <w:sz w:val="28"/>
          <w:szCs w:val="28"/>
        </w:rPr>
        <w:t>10</w:t>
      </w:r>
      <w:r w:rsidR="00FA290C">
        <w:rPr>
          <w:rFonts w:ascii="標楷體" w:eastAsia="標楷體" w:hAnsi="標楷體" w:hint="eastAsia"/>
          <w:bCs/>
          <w:color w:val="000000" w:themeColor="text1"/>
          <w:sz w:val="28"/>
          <w:szCs w:val="28"/>
        </w:rPr>
        <w:t>5</w:t>
      </w:r>
      <w:r w:rsidR="00C24D22" w:rsidRPr="006C7EDE">
        <w:rPr>
          <w:rFonts w:ascii="標楷體" w:eastAsia="標楷體" w:hAnsi="標楷體" w:hint="eastAsia"/>
          <w:bCs/>
          <w:color w:val="000000" w:themeColor="text1"/>
          <w:sz w:val="28"/>
          <w:szCs w:val="28"/>
        </w:rPr>
        <w:t>年慈孝家庭楷模選拔會」審查後，由學校推薦，</w:t>
      </w:r>
      <w:r w:rsidR="00C24D22" w:rsidRPr="00EF617A">
        <w:rPr>
          <w:rFonts w:ascii="標楷體" w:eastAsia="標楷體" w:hAnsi="標楷體" w:hint="eastAsia"/>
          <w:b/>
          <w:bCs/>
          <w:color w:val="000000" w:themeColor="text1"/>
          <w:sz w:val="28"/>
          <w:szCs w:val="28"/>
        </w:rPr>
        <w:t>於</w:t>
      </w:r>
      <w:r w:rsidR="00C24D22" w:rsidRPr="00EF617A">
        <w:rPr>
          <w:rFonts w:ascii="標楷體" w:eastAsia="標楷體" w:hAnsi="標楷體"/>
          <w:b/>
          <w:bCs/>
          <w:color w:val="000000" w:themeColor="text1"/>
          <w:sz w:val="28"/>
          <w:szCs w:val="28"/>
        </w:rPr>
        <w:t>10</w:t>
      </w:r>
      <w:r w:rsidR="00FA290C" w:rsidRPr="00EF617A">
        <w:rPr>
          <w:rFonts w:ascii="標楷體" w:eastAsia="標楷體" w:hAnsi="標楷體" w:hint="eastAsia"/>
          <w:b/>
          <w:bCs/>
          <w:color w:val="000000" w:themeColor="text1"/>
          <w:sz w:val="28"/>
          <w:szCs w:val="28"/>
        </w:rPr>
        <w:t>5</w:t>
      </w:r>
      <w:r w:rsidR="00C24D22" w:rsidRPr="00EF617A">
        <w:rPr>
          <w:rFonts w:ascii="標楷體" w:eastAsia="標楷體" w:hAnsi="標楷體" w:hint="eastAsia"/>
          <w:b/>
          <w:bCs/>
          <w:color w:val="000000" w:themeColor="text1"/>
          <w:sz w:val="28"/>
          <w:szCs w:val="28"/>
        </w:rPr>
        <w:t>年</w:t>
      </w:r>
      <w:r w:rsidR="00C24D22" w:rsidRPr="00EF617A">
        <w:rPr>
          <w:rFonts w:ascii="標楷體" w:eastAsia="標楷體" w:hAnsi="標楷體"/>
          <w:b/>
          <w:bCs/>
          <w:color w:val="000000" w:themeColor="text1"/>
          <w:sz w:val="28"/>
          <w:szCs w:val="28"/>
        </w:rPr>
        <w:t>3</w:t>
      </w:r>
      <w:r w:rsidR="00C24D22" w:rsidRPr="00EF617A">
        <w:rPr>
          <w:rFonts w:ascii="標楷體" w:eastAsia="標楷體" w:hAnsi="標楷體" w:hint="eastAsia"/>
          <w:b/>
          <w:bCs/>
          <w:color w:val="000000" w:themeColor="text1"/>
          <w:sz w:val="28"/>
          <w:szCs w:val="28"/>
        </w:rPr>
        <w:t>月</w:t>
      </w:r>
      <w:r w:rsidR="00594D9E" w:rsidRPr="00EF617A">
        <w:rPr>
          <w:rFonts w:ascii="標楷體" w:eastAsia="標楷體" w:hAnsi="標楷體" w:hint="eastAsia"/>
          <w:b/>
          <w:bCs/>
          <w:color w:val="000000" w:themeColor="text1"/>
          <w:sz w:val="28"/>
          <w:szCs w:val="28"/>
        </w:rPr>
        <w:t>1</w:t>
      </w:r>
      <w:r w:rsidR="00FA290C" w:rsidRPr="00EF617A">
        <w:rPr>
          <w:rFonts w:ascii="標楷體" w:eastAsia="標楷體" w:hAnsi="標楷體" w:hint="eastAsia"/>
          <w:b/>
          <w:bCs/>
          <w:color w:val="000000" w:themeColor="text1"/>
          <w:sz w:val="28"/>
          <w:szCs w:val="28"/>
        </w:rPr>
        <w:t>1</w:t>
      </w:r>
      <w:r w:rsidR="00C24D22" w:rsidRPr="00EF617A">
        <w:rPr>
          <w:rFonts w:ascii="標楷體" w:eastAsia="標楷體" w:hAnsi="標楷體" w:hint="eastAsia"/>
          <w:b/>
          <w:bCs/>
          <w:color w:val="000000" w:themeColor="text1"/>
          <w:sz w:val="28"/>
          <w:szCs w:val="28"/>
        </w:rPr>
        <w:t>日（星期</w:t>
      </w:r>
      <w:r w:rsidR="00372B7B" w:rsidRPr="00EF617A">
        <w:rPr>
          <w:rFonts w:ascii="標楷體" w:eastAsia="標楷體" w:hAnsi="標楷體" w:hint="eastAsia"/>
          <w:b/>
          <w:bCs/>
          <w:color w:val="000000" w:themeColor="text1"/>
          <w:sz w:val="28"/>
          <w:szCs w:val="28"/>
        </w:rPr>
        <w:t>五</w:t>
      </w:r>
      <w:r w:rsidR="00C24D22" w:rsidRPr="00EF617A">
        <w:rPr>
          <w:rFonts w:ascii="標楷體" w:eastAsia="標楷體" w:hAnsi="標楷體" w:hint="eastAsia"/>
          <w:b/>
          <w:bCs/>
          <w:color w:val="000000" w:themeColor="text1"/>
          <w:sz w:val="28"/>
          <w:szCs w:val="28"/>
        </w:rPr>
        <w:t>）前（以郵戳為憑）具函送至所在地之</w:t>
      </w:r>
      <w:r w:rsidR="0097054A" w:rsidRPr="00EF617A">
        <w:rPr>
          <w:rFonts w:ascii="標楷體" w:eastAsia="標楷體" w:hAnsi="標楷體" w:hint="eastAsia"/>
          <w:b/>
          <w:bCs/>
          <w:color w:val="000000" w:themeColor="text1"/>
          <w:sz w:val="28"/>
          <w:szCs w:val="28"/>
        </w:rPr>
        <w:t>直轄市、</w:t>
      </w:r>
      <w:r w:rsidR="00C24D22" w:rsidRPr="00EF617A">
        <w:rPr>
          <w:rFonts w:ascii="標楷體" w:eastAsia="標楷體" w:hAnsi="標楷體" w:hint="eastAsia"/>
          <w:b/>
          <w:bCs/>
          <w:color w:val="000000" w:themeColor="text1"/>
          <w:sz w:val="28"/>
          <w:szCs w:val="28"/>
        </w:rPr>
        <w:t>縣市</w:t>
      </w:r>
      <w:r w:rsidR="0097054A" w:rsidRPr="00EF617A">
        <w:rPr>
          <w:rFonts w:ascii="標楷體" w:eastAsia="標楷體" w:hAnsi="標楷體" w:hint="eastAsia"/>
          <w:b/>
          <w:bCs/>
          <w:color w:val="000000" w:themeColor="text1"/>
          <w:sz w:val="28"/>
          <w:szCs w:val="28"/>
        </w:rPr>
        <w:t>家庭教育中心</w:t>
      </w:r>
      <w:r w:rsidR="00C24D22" w:rsidRPr="00EF617A">
        <w:rPr>
          <w:rFonts w:ascii="標楷體" w:eastAsia="標楷體" w:hAnsi="標楷體" w:hint="eastAsia"/>
          <w:b/>
          <w:bCs/>
          <w:color w:val="000000" w:themeColor="text1"/>
          <w:sz w:val="28"/>
          <w:szCs w:val="28"/>
        </w:rPr>
        <w:t>（如附件</w:t>
      </w:r>
      <w:r w:rsidR="00C24D22" w:rsidRPr="00EF617A">
        <w:rPr>
          <w:rFonts w:ascii="標楷體" w:eastAsia="標楷體" w:hAnsi="標楷體"/>
          <w:b/>
          <w:bCs/>
          <w:color w:val="000000" w:themeColor="text1"/>
          <w:sz w:val="28"/>
          <w:szCs w:val="28"/>
        </w:rPr>
        <w:t>2</w:t>
      </w:r>
      <w:r w:rsidR="00C24D22" w:rsidRPr="00EF617A">
        <w:rPr>
          <w:rFonts w:ascii="標楷體" w:eastAsia="標楷體" w:hAnsi="標楷體" w:hint="eastAsia"/>
          <w:b/>
          <w:bCs/>
          <w:color w:val="000000" w:themeColor="text1"/>
          <w:sz w:val="28"/>
          <w:szCs w:val="28"/>
        </w:rPr>
        <w:t>）參加初審。</w:t>
      </w:r>
    </w:p>
    <w:p w:rsidR="00C24D22" w:rsidRPr="006C7EDE" w:rsidRDefault="00C24D22" w:rsidP="00DF21D1">
      <w:pPr>
        <w:spacing w:beforeLines="20" w:before="72" w:line="420" w:lineRule="exact"/>
        <w:ind w:leftChars="473" w:left="1818" w:hangingChars="244" w:hanging="683"/>
        <w:jc w:val="both"/>
        <w:rPr>
          <w:rFonts w:ascii="標楷體" w:eastAsia="標楷體" w:hAnsi="標楷體"/>
          <w:color w:val="000000" w:themeColor="text1"/>
          <w:sz w:val="28"/>
          <w:szCs w:val="28"/>
        </w:rPr>
      </w:pPr>
      <w:r w:rsidRPr="006C7EDE">
        <w:rPr>
          <w:rFonts w:ascii="標楷體" w:eastAsia="標楷體" w:hAnsi="標楷體" w:hint="eastAsia"/>
          <w:bCs/>
          <w:color w:val="000000" w:themeColor="text1"/>
          <w:sz w:val="28"/>
          <w:szCs w:val="28"/>
        </w:rPr>
        <w:t>（</w:t>
      </w:r>
      <w:r w:rsidRPr="006C7EDE">
        <w:rPr>
          <w:rFonts w:ascii="標楷體" w:eastAsia="標楷體" w:hAnsi="標楷體"/>
          <w:bCs/>
          <w:color w:val="000000" w:themeColor="text1"/>
          <w:sz w:val="28"/>
          <w:szCs w:val="28"/>
        </w:rPr>
        <w:t>2</w:t>
      </w:r>
      <w:r w:rsidRPr="006C7EDE">
        <w:rPr>
          <w:rFonts w:ascii="標楷體" w:eastAsia="標楷體" w:hAnsi="標楷體" w:hint="eastAsia"/>
          <w:bCs/>
          <w:color w:val="000000" w:themeColor="text1"/>
          <w:sz w:val="28"/>
          <w:szCs w:val="28"/>
        </w:rPr>
        <w:t>）</w:t>
      </w:r>
      <w:r w:rsidRPr="006C7EDE">
        <w:rPr>
          <w:rFonts w:ascii="標楷體" w:eastAsia="標楷體" w:hAnsi="標楷體" w:hint="eastAsia"/>
          <w:b/>
          <w:bCs/>
          <w:color w:val="000000" w:themeColor="text1"/>
          <w:sz w:val="28"/>
          <w:szCs w:val="28"/>
        </w:rPr>
        <w:t>大專校院組</w:t>
      </w:r>
      <w:r w:rsidRPr="006C7EDE">
        <w:rPr>
          <w:rFonts w:ascii="標楷體" w:eastAsia="標楷體" w:hAnsi="標楷體" w:hint="eastAsia"/>
          <w:bCs/>
          <w:color w:val="000000" w:themeColor="text1"/>
          <w:sz w:val="28"/>
          <w:szCs w:val="28"/>
        </w:rPr>
        <w:t>：由學校推薦，推薦書請學務處蓋印，</w:t>
      </w:r>
      <w:r w:rsidRPr="006C7EDE">
        <w:rPr>
          <w:rFonts w:ascii="標楷體" w:eastAsia="標楷體" w:hAnsi="標楷體" w:hint="eastAsia"/>
          <w:color w:val="000000" w:themeColor="text1"/>
          <w:sz w:val="28"/>
          <w:szCs w:val="28"/>
        </w:rPr>
        <w:t>於</w:t>
      </w:r>
      <w:r w:rsidRPr="006C7EDE">
        <w:rPr>
          <w:rFonts w:ascii="標楷體" w:eastAsia="標楷體" w:hAnsi="標楷體"/>
          <w:bCs/>
          <w:color w:val="000000" w:themeColor="text1"/>
          <w:sz w:val="28"/>
          <w:szCs w:val="28"/>
        </w:rPr>
        <w:t>10</w:t>
      </w:r>
      <w:r w:rsidR="00FA290C">
        <w:rPr>
          <w:rFonts w:ascii="標楷體" w:eastAsia="標楷體" w:hAnsi="標楷體" w:hint="eastAsia"/>
          <w:bCs/>
          <w:color w:val="000000" w:themeColor="text1"/>
          <w:sz w:val="28"/>
          <w:szCs w:val="28"/>
        </w:rPr>
        <w:t>5</w:t>
      </w:r>
      <w:r w:rsidRPr="006C7EDE">
        <w:rPr>
          <w:rFonts w:ascii="標楷體" w:eastAsia="標楷體" w:hAnsi="標楷體" w:hint="eastAsia"/>
          <w:bCs/>
          <w:color w:val="000000" w:themeColor="text1"/>
          <w:sz w:val="28"/>
          <w:szCs w:val="28"/>
        </w:rPr>
        <w:t>年</w:t>
      </w:r>
      <w:r w:rsidR="00594D9E" w:rsidRPr="006C7EDE">
        <w:rPr>
          <w:rFonts w:ascii="標楷體" w:eastAsia="標楷體" w:hAnsi="標楷體" w:hint="eastAsia"/>
          <w:bCs/>
          <w:color w:val="000000" w:themeColor="text1"/>
          <w:sz w:val="28"/>
          <w:szCs w:val="28"/>
        </w:rPr>
        <w:t>3</w:t>
      </w:r>
      <w:r w:rsidRPr="006C7EDE">
        <w:rPr>
          <w:rFonts w:ascii="標楷體" w:eastAsia="標楷體" w:hAnsi="標楷體" w:hint="eastAsia"/>
          <w:bCs/>
          <w:color w:val="000000" w:themeColor="text1"/>
          <w:sz w:val="28"/>
          <w:szCs w:val="28"/>
        </w:rPr>
        <w:lastRenderedPageBreak/>
        <w:t>月</w:t>
      </w:r>
      <w:r w:rsidR="00F60ADD">
        <w:rPr>
          <w:rFonts w:ascii="標楷體" w:eastAsia="標楷體" w:hAnsi="標楷體" w:hint="eastAsia"/>
          <w:bCs/>
          <w:color w:val="000000" w:themeColor="text1"/>
          <w:sz w:val="28"/>
          <w:szCs w:val="28"/>
        </w:rPr>
        <w:t>25</w:t>
      </w:r>
      <w:r w:rsidRPr="006C7EDE">
        <w:rPr>
          <w:rFonts w:ascii="標楷體" w:eastAsia="標楷體" w:hAnsi="標楷體" w:hint="eastAsia"/>
          <w:bCs/>
          <w:color w:val="000000" w:themeColor="text1"/>
          <w:sz w:val="28"/>
          <w:szCs w:val="28"/>
        </w:rPr>
        <w:t>日（星期</w:t>
      </w:r>
      <w:r w:rsidR="00F60ADD">
        <w:rPr>
          <w:rFonts w:ascii="標楷體" w:eastAsia="標楷體" w:hAnsi="標楷體" w:hint="eastAsia"/>
          <w:bCs/>
          <w:color w:val="000000" w:themeColor="text1"/>
          <w:sz w:val="28"/>
          <w:szCs w:val="28"/>
        </w:rPr>
        <w:t>五</w:t>
      </w:r>
      <w:r w:rsidRPr="006C7EDE">
        <w:rPr>
          <w:rFonts w:ascii="標楷體" w:eastAsia="標楷體" w:hAnsi="標楷體" w:hint="eastAsia"/>
          <w:bCs/>
          <w:color w:val="000000" w:themeColor="text1"/>
          <w:sz w:val="28"/>
          <w:szCs w:val="28"/>
        </w:rPr>
        <w:t>）前（以郵戳為憑）逕送協辦全國收件</w:t>
      </w:r>
      <w:r w:rsidR="00C10E97" w:rsidRPr="006C7EDE">
        <w:rPr>
          <w:rFonts w:ascii="標楷體" w:eastAsia="標楷體" w:hAnsi="標楷體" w:hint="eastAsia"/>
          <w:bCs/>
          <w:color w:val="000000" w:themeColor="text1"/>
          <w:sz w:val="28"/>
          <w:szCs w:val="28"/>
        </w:rPr>
        <w:t>單位</w:t>
      </w:r>
      <w:r w:rsidRPr="006C7EDE">
        <w:rPr>
          <w:rFonts w:ascii="標楷體" w:eastAsia="標楷體" w:hAnsi="標楷體" w:hint="eastAsia"/>
          <w:bCs/>
          <w:color w:val="000000" w:themeColor="text1"/>
          <w:sz w:val="28"/>
          <w:szCs w:val="28"/>
        </w:rPr>
        <w:t>：</w:t>
      </w:r>
      <w:r w:rsidR="00201358" w:rsidRPr="00EF617A">
        <w:rPr>
          <w:rFonts w:ascii="標楷體" w:eastAsia="標楷體" w:hAnsi="標楷體" w:hint="eastAsia"/>
          <w:b/>
          <w:bCs/>
          <w:color w:val="000000" w:themeColor="text1"/>
          <w:sz w:val="28"/>
          <w:szCs w:val="28"/>
        </w:rPr>
        <w:t>臺中市</w:t>
      </w:r>
      <w:r w:rsidR="00F60ADD" w:rsidRPr="00EF617A">
        <w:rPr>
          <w:rFonts w:ascii="標楷體" w:eastAsia="標楷體" w:hAnsi="標楷體" w:hint="eastAsia"/>
          <w:b/>
          <w:bCs/>
          <w:color w:val="000000" w:themeColor="text1"/>
          <w:sz w:val="28"/>
          <w:szCs w:val="28"/>
        </w:rPr>
        <w:t>旭光國小</w:t>
      </w:r>
      <w:r w:rsidRPr="00EF617A">
        <w:rPr>
          <w:rFonts w:ascii="標楷體" w:eastAsia="標楷體" w:hAnsi="標楷體"/>
          <w:b/>
          <w:bCs/>
          <w:color w:val="000000" w:themeColor="text1"/>
          <w:sz w:val="28"/>
          <w:szCs w:val="28"/>
        </w:rPr>
        <w:t>(</w:t>
      </w:r>
      <w:r w:rsidRPr="00EF617A">
        <w:rPr>
          <w:rFonts w:ascii="標楷體" w:eastAsia="標楷體" w:hAnsi="標楷體" w:hint="eastAsia"/>
          <w:b/>
          <w:bCs/>
          <w:color w:val="000000" w:themeColor="text1"/>
          <w:sz w:val="28"/>
          <w:szCs w:val="28"/>
        </w:rPr>
        <w:t>地址</w:t>
      </w:r>
      <w:r w:rsidRPr="00EF617A">
        <w:rPr>
          <w:rFonts w:ascii="標楷體" w:eastAsia="標楷體" w:hAnsi="標楷體"/>
          <w:b/>
          <w:bCs/>
          <w:color w:val="000000" w:themeColor="text1"/>
          <w:sz w:val="28"/>
          <w:szCs w:val="28"/>
        </w:rPr>
        <w:t>:</w:t>
      </w:r>
      <w:r w:rsidR="00F60ADD" w:rsidRPr="00EF617A">
        <w:rPr>
          <w:rFonts w:eastAsia="標楷體"/>
          <w:b/>
          <w:color w:val="000000" w:themeColor="text1"/>
          <w:kern w:val="0"/>
          <w:sz w:val="28"/>
          <w:szCs w:val="28"/>
        </w:rPr>
        <w:t xml:space="preserve"> 41450</w:t>
      </w:r>
      <w:r w:rsidR="00F60ADD" w:rsidRPr="00EF617A">
        <w:rPr>
          <w:rFonts w:eastAsia="標楷體" w:hint="eastAsia"/>
          <w:b/>
          <w:color w:val="000000" w:themeColor="text1"/>
          <w:kern w:val="0"/>
          <w:sz w:val="28"/>
          <w:szCs w:val="28"/>
        </w:rPr>
        <w:t>臺中市烏日區成功西路</w:t>
      </w:r>
      <w:r w:rsidR="00F60ADD" w:rsidRPr="00EF617A">
        <w:rPr>
          <w:rFonts w:eastAsia="標楷體"/>
          <w:b/>
          <w:color w:val="000000" w:themeColor="text1"/>
          <w:kern w:val="0"/>
          <w:sz w:val="28"/>
          <w:szCs w:val="28"/>
        </w:rPr>
        <w:t>13</w:t>
      </w:r>
      <w:r w:rsidR="00F60ADD" w:rsidRPr="00EF617A">
        <w:rPr>
          <w:rFonts w:eastAsia="標楷體" w:hint="eastAsia"/>
          <w:b/>
          <w:color w:val="000000" w:themeColor="text1"/>
          <w:kern w:val="0"/>
          <w:sz w:val="28"/>
          <w:szCs w:val="28"/>
        </w:rPr>
        <w:t>號</w:t>
      </w:r>
      <w:r w:rsidRPr="00EF617A">
        <w:rPr>
          <w:rFonts w:eastAsia="標楷體"/>
          <w:b/>
          <w:color w:val="000000" w:themeColor="text1"/>
          <w:sz w:val="28"/>
          <w:szCs w:val="28"/>
        </w:rPr>
        <w:t xml:space="preserve"> </w:t>
      </w:r>
      <w:r w:rsidRPr="00EF617A">
        <w:rPr>
          <w:rFonts w:ascii="標楷體" w:eastAsia="標楷體" w:hAnsi="標楷體" w:cs="Tahoma"/>
          <w:b/>
          <w:color w:val="000000" w:themeColor="text1"/>
          <w:sz w:val="28"/>
          <w:szCs w:val="28"/>
        </w:rPr>
        <w:t>)</w:t>
      </w:r>
      <w:r w:rsidRPr="006C7EDE">
        <w:rPr>
          <w:rFonts w:ascii="標楷體" w:eastAsia="標楷體" w:hAnsi="標楷體" w:hint="eastAsia"/>
          <w:color w:val="000000" w:themeColor="text1"/>
          <w:sz w:val="28"/>
          <w:szCs w:val="28"/>
        </w:rPr>
        <w:t>。</w:t>
      </w:r>
    </w:p>
    <w:p w:rsidR="00C24D22" w:rsidRPr="006C7EDE" w:rsidRDefault="00C24D22" w:rsidP="00E62C05">
      <w:pPr>
        <w:spacing w:line="420" w:lineRule="exact"/>
        <w:ind w:firstLineChars="250" w:firstLine="701"/>
        <w:jc w:val="both"/>
        <w:rPr>
          <w:rFonts w:eastAsia="標楷體"/>
          <w:b/>
          <w:bCs/>
          <w:color w:val="000000" w:themeColor="text1"/>
          <w:sz w:val="28"/>
          <w:szCs w:val="28"/>
        </w:rPr>
      </w:pPr>
      <w:r w:rsidRPr="006C7EDE">
        <w:rPr>
          <w:rFonts w:eastAsia="標楷體" w:hint="eastAsia"/>
          <w:b/>
          <w:bCs/>
          <w:color w:val="000000" w:themeColor="text1"/>
          <w:sz w:val="28"/>
          <w:szCs w:val="28"/>
        </w:rPr>
        <w:t>（二）初審：</w:t>
      </w:r>
    </w:p>
    <w:p w:rsidR="00C24D22" w:rsidRPr="006C7EDE" w:rsidRDefault="00C24D22" w:rsidP="00E62C05">
      <w:pPr>
        <w:spacing w:line="420" w:lineRule="exact"/>
        <w:ind w:leftChars="490" w:left="2873" w:hangingChars="606" w:hanging="1697"/>
        <w:jc w:val="both"/>
        <w:rPr>
          <w:rFonts w:eastAsia="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審查單位：各直轄市、縣市政府</w:t>
      </w:r>
    </w:p>
    <w:p w:rsidR="00C24D22" w:rsidRPr="006C7EDE" w:rsidRDefault="00C24D22" w:rsidP="00082226">
      <w:pPr>
        <w:spacing w:afterLines="50" w:after="180" w:line="420" w:lineRule="exact"/>
        <w:ind w:leftChars="489" w:left="3378" w:hangingChars="787" w:hanging="2204"/>
        <w:jc w:val="both"/>
        <w:rPr>
          <w:rFonts w:eastAsia="標楷體"/>
          <w:color w:val="000000" w:themeColor="text1"/>
          <w:sz w:val="28"/>
          <w:szCs w:val="28"/>
        </w:rPr>
      </w:pPr>
      <w:r w:rsidRPr="006C7EDE">
        <w:rPr>
          <w:rFonts w:eastAsia="標楷體"/>
          <w:color w:val="000000" w:themeColor="text1"/>
          <w:sz w:val="28"/>
          <w:szCs w:val="28"/>
        </w:rPr>
        <w:t>2.</w:t>
      </w:r>
      <w:r w:rsidRPr="006C7EDE">
        <w:rPr>
          <w:rFonts w:eastAsia="標楷體" w:hint="eastAsia"/>
          <w:color w:val="000000" w:themeColor="text1"/>
          <w:sz w:val="28"/>
          <w:szCs w:val="28"/>
        </w:rPr>
        <w:t>初審提名名額：按各直轄市、縣市國小、國中、高中職學校學生數依比率訂定</w:t>
      </w:r>
      <w:r w:rsidRPr="006C7EDE">
        <w:rPr>
          <w:rFonts w:ascii="標楷體" w:eastAsia="標楷體" w:hAnsi="標楷體" w:hint="eastAsia"/>
          <w:color w:val="000000" w:themeColor="text1"/>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38"/>
        <w:gridCol w:w="1620"/>
        <w:gridCol w:w="1621"/>
        <w:gridCol w:w="1621"/>
        <w:gridCol w:w="1610"/>
      </w:tblGrid>
      <w:tr w:rsidR="006C7EDE" w:rsidRPr="006C7EDE" w:rsidTr="00E62C05">
        <w:trPr>
          <w:trHeight w:val="540"/>
        </w:trPr>
        <w:tc>
          <w:tcPr>
            <w:tcW w:w="1738" w:type="dxa"/>
            <w:vMerge w:val="restart"/>
            <w:vAlign w:val="center"/>
          </w:tcPr>
          <w:p w:rsidR="00C24D22" w:rsidRPr="006C7EDE" w:rsidRDefault="00082226">
            <w:pPr>
              <w:widowControl/>
              <w:jc w:val="center"/>
              <w:rPr>
                <w:rFonts w:ascii="標楷體" w:eastAsia="標楷體" w:hAnsi="標楷體" w:cs="新細明體"/>
                <w:b/>
                <w:color w:val="000000" w:themeColor="text1"/>
                <w:kern w:val="0"/>
              </w:rPr>
            </w:pPr>
            <w:r w:rsidRPr="006C7EDE">
              <w:rPr>
                <w:noProof/>
                <w:color w:val="000000" w:themeColor="text1"/>
              </w:rPr>
              <mc:AlternateContent>
                <mc:Choice Requires="wps">
                  <w:drawing>
                    <wp:anchor distT="0" distB="0" distL="114300" distR="114300" simplePos="0" relativeHeight="251656192" behindDoc="0" locked="0" layoutInCell="1" allowOverlap="1" wp14:anchorId="2723CA9E" wp14:editId="2320C9B2">
                      <wp:simplePos x="0" y="0"/>
                      <wp:positionH relativeFrom="column">
                        <wp:posOffset>-89535</wp:posOffset>
                      </wp:positionH>
                      <wp:positionV relativeFrom="paragraph">
                        <wp:posOffset>-12700</wp:posOffset>
                      </wp:positionV>
                      <wp:extent cx="1143000" cy="800100"/>
                      <wp:effectExtent l="5715" t="6350" r="13335" b="12700"/>
                      <wp:wrapNone/>
                      <wp:docPr id="6" name="__TH_L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BB7DD8" id="__TH_L2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mc:Fallback>
              </mc:AlternateContent>
            </w:r>
          </w:p>
        </w:tc>
        <w:tc>
          <w:tcPr>
            <w:tcW w:w="6469" w:type="dxa"/>
            <w:gridSpan w:val="4"/>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各分組推薦名額（可不足額錄取）</w:t>
            </w:r>
          </w:p>
        </w:tc>
      </w:tr>
      <w:tr w:rsidR="006C7EDE" w:rsidRPr="006C7EDE" w:rsidTr="00E62C05">
        <w:trPr>
          <w:trHeight w:val="540"/>
        </w:trPr>
        <w:tc>
          <w:tcPr>
            <w:tcW w:w="1738" w:type="dxa"/>
            <w:vMerge/>
            <w:vAlign w:val="center"/>
          </w:tcPr>
          <w:p w:rsidR="00C24D22" w:rsidRPr="006C7EDE" w:rsidRDefault="00C24D22">
            <w:pPr>
              <w:widowControl/>
              <w:rPr>
                <w:rFonts w:ascii="標楷體" w:eastAsia="標楷體" w:hAnsi="標楷體" w:cs="新細明體"/>
                <w:b/>
                <w:color w:val="000000" w:themeColor="text1"/>
                <w:kern w:val="0"/>
              </w:rPr>
            </w:pPr>
          </w:p>
        </w:tc>
        <w:tc>
          <w:tcPr>
            <w:tcW w:w="1620" w:type="dxa"/>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國小學生組</w:t>
            </w:r>
          </w:p>
        </w:tc>
        <w:tc>
          <w:tcPr>
            <w:tcW w:w="1620" w:type="dxa"/>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國中學生組</w:t>
            </w:r>
          </w:p>
        </w:tc>
        <w:tc>
          <w:tcPr>
            <w:tcW w:w="1620" w:type="dxa"/>
            <w:noWrap/>
            <w:vAlign w:val="center"/>
          </w:tcPr>
          <w:p w:rsidR="00C24D22" w:rsidRPr="006C7EDE" w:rsidRDefault="00C24D22">
            <w:pPr>
              <w:widowControl/>
              <w:jc w:val="center"/>
              <w:rPr>
                <w:rFonts w:ascii="標楷體" w:eastAsia="標楷體" w:hAnsi="標楷體" w:cs="新細明體"/>
                <w:b/>
                <w:color w:val="000000" w:themeColor="text1"/>
                <w:kern w:val="0"/>
              </w:rPr>
            </w:pPr>
            <w:r w:rsidRPr="006C7EDE">
              <w:rPr>
                <w:rFonts w:ascii="標楷體" w:eastAsia="標楷體" w:hAnsi="標楷體" w:cs="新細明體" w:hint="eastAsia"/>
                <w:b/>
                <w:color w:val="000000" w:themeColor="text1"/>
                <w:kern w:val="0"/>
              </w:rPr>
              <w:t>高中職學生組</w:t>
            </w:r>
          </w:p>
        </w:tc>
        <w:tc>
          <w:tcPr>
            <w:tcW w:w="1609" w:type="dxa"/>
            <w:vAlign w:val="center"/>
          </w:tcPr>
          <w:p w:rsidR="00C24D22" w:rsidRPr="006C7EDE" w:rsidRDefault="00C24D22">
            <w:pPr>
              <w:widowControl/>
              <w:jc w:val="both"/>
              <w:rPr>
                <w:rFonts w:ascii="標楷體" w:eastAsia="標楷體" w:hAnsi="標楷體" w:cs="New Gulim"/>
                <w:b/>
                <w:color w:val="000000" w:themeColor="text1"/>
                <w:kern w:val="0"/>
              </w:rPr>
            </w:pPr>
            <w:r w:rsidRPr="006C7EDE">
              <w:rPr>
                <w:rFonts w:ascii="標楷體" w:eastAsia="標楷體" w:hAnsi="標楷體" w:cs="New Gulim" w:hint="eastAsia"/>
                <w:b/>
                <w:color w:val="000000" w:themeColor="text1"/>
                <w:kern w:val="0"/>
              </w:rPr>
              <w:t>大專校院組</w:t>
            </w:r>
          </w:p>
        </w:tc>
      </w:tr>
      <w:tr w:rsidR="006C7EDE" w:rsidRPr="006C7EDE" w:rsidTr="00E94BD2">
        <w:trPr>
          <w:trHeight w:val="403"/>
        </w:trPr>
        <w:tc>
          <w:tcPr>
            <w:tcW w:w="1738"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restart"/>
          </w:tcPr>
          <w:p w:rsidR="00C24D22" w:rsidRPr="006C7EDE" w:rsidRDefault="00C24D22">
            <w:pPr>
              <w:widowControl/>
              <w:jc w:val="both"/>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由學校推薦，名額不限。</w:t>
            </w:r>
          </w:p>
        </w:tc>
      </w:tr>
      <w:tr w:rsidR="006C7EDE" w:rsidRPr="006C7EDE" w:rsidTr="00E94BD2">
        <w:trPr>
          <w:trHeight w:val="403"/>
        </w:trPr>
        <w:tc>
          <w:tcPr>
            <w:tcW w:w="1738"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高雄市</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3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宜蘭縣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桃園縣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苗栗縣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3"/>
        </w:trPr>
        <w:tc>
          <w:tcPr>
            <w:tcW w:w="1738"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臺中市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w:t>
            </w:r>
          </w:p>
        </w:tc>
        <w:tc>
          <w:tcPr>
            <w:tcW w:w="1620" w:type="dxa"/>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彰化縣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南投縣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雲林縣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臺南市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4</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屏東縣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臺東縣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32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花蓮縣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2</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澎湖縣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基隆市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嘉義市</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金門縣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6C7EDE"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連江縣</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1</w:t>
            </w:r>
          </w:p>
        </w:tc>
        <w:tc>
          <w:tcPr>
            <w:tcW w:w="1609" w:type="dxa"/>
            <w:vMerge/>
            <w:vAlign w:val="center"/>
          </w:tcPr>
          <w:p w:rsidR="00C24D22" w:rsidRPr="006C7EDE" w:rsidRDefault="00C24D22">
            <w:pPr>
              <w:widowControl/>
              <w:rPr>
                <w:rFonts w:ascii="標楷體" w:eastAsia="標楷體" w:hAnsi="標楷體" w:cs="新細明體"/>
                <w:color w:val="000000" w:themeColor="text1"/>
                <w:kern w:val="0"/>
              </w:rPr>
            </w:pPr>
          </w:p>
        </w:tc>
      </w:tr>
      <w:tr w:rsidR="00C24D22" w:rsidRPr="006C7EDE" w:rsidTr="00E62C05">
        <w:trPr>
          <w:trHeight w:val="405"/>
        </w:trPr>
        <w:tc>
          <w:tcPr>
            <w:tcW w:w="1738"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合計</w:t>
            </w:r>
          </w:p>
        </w:tc>
        <w:tc>
          <w:tcPr>
            <w:tcW w:w="1620" w:type="dxa"/>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53</w:t>
            </w:r>
          </w:p>
        </w:tc>
        <w:tc>
          <w:tcPr>
            <w:tcW w:w="1620" w:type="dxa"/>
            <w:vAlign w:val="center"/>
          </w:tcPr>
          <w:p w:rsidR="00C24D22" w:rsidRPr="006C7EDE" w:rsidRDefault="00C24D22">
            <w:pPr>
              <w:widowControl/>
              <w:jc w:val="center"/>
              <w:rPr>
                <w:rFonts w:ascii="標楷體" w:eastAsia="標楷體" w:hAnsi="標楷體" w:cs="新細明體"/>
                <w:noProof/>
                <w:color w:val="000000" w:themeColor="text1"/>
                <w:kern w:val="0"/>
              </w:rPr>
            </w:pPr>
            <w:r w:rsidRPr="006C7EDE">
              <w:rPr>
                <w:rFonts w:ascii="標楷體" w:eastAsia="標楷體" w:hAnsi="標楷體" w:cs="新細明體"/>
                <w:noProof/>
                <w:color w:val="000000" w:themeColor="text1"/>
                <w:kern w:val="0"/>
              </w:rPr>
              <w:t>35</w:t>
            </w:r>
          </w:p>
        </w:tc>
        <w:tc>
          <w:tcPr>
            <w:tcW w:w="1620" w:type="dxa"/>
            <w:noWrap/>
            <w:vAlign w:val="center"/>
          </w:tcPr>
          <w:p w:rsidR="00C24D22" w:rsidRPr="006C7EDE" w:rsidRDefault="00C24D22">
            <w:pPr>
              <w:widowControl/>
              <w:jc w:val="center"/>
              <w:rPr>
                <w:rFonts w:ascii="標楷體" w:eastAsia="標楷體" w:hAnsi="標楷體" w:cs="新細明體"/>
                <w:color w:val="000000" w:themeColor="text1"/>
                <w:kern w:val="0"/>
              </w:rPr>
            </w:pPr>
            <w:r w:rsidRPr="006C7EDE">
              <w:rPr>
                <w:rFonts w:ascii="標楷體" w:eastAsia="標楷體" w:hAnsi="標楷體" w:cs="新細明體"/>
                <w:color w:val="000000" w:themeColor="text1"/>
                <w:kern w:val="0"/>
              </w:rPr>
              <w:t>30</w:t>
            </w:r>
          </w:p>
        </w:tc>
        <w:tc>
          <w:tcPr>
            <w:tcW w:w="1609" w:type="dxa"/>
            <w:vAlign w:val="center"/>
          </w:tcPr>
          <w:p w:rsidR="00C24D22" w:rsidRPr="006C7EDE" w:rsidRDefault="00C24D22">
            <w:pPr>
              <w:widowControl/>
              <w:jc w:val="center"/>
              <w:rPr>
                <w:rFonts w:ascii="標楷體" w:eastAsia="標楷體" w:hAnsi="標楷體" w:cs="新細明體"/>
                <w:color w:val="000000" w:themeColor="text1"/>
                <w:kern w:val="0"/>
              </w:rPr>
            </w:pPr>
          </w:p>
        </w:tc>
      </w:tr>
    </w:tbl>
    <w:p w:rsidR="005354B0" w:rsidRPr="006C7EDE" w:rsidRDefault="005354B0" w:rsidP="00082226">
      <w:pPr>
        <w:spacing w:beforeLines="20" w:before="72" w:line="400" w:lineRule="exact"/>
        <w:ind w:leftChars="490" w:left="3598" w:hangingChars="865" w:hanging="2422"/>
        <w:jc w:val="both"/>
        <w:rPr>
          <w:rFonts w:eastAsia="標楷體"/>
          <w:color w:val="000000" w:themeColor="text1"/>
          <w:sz w:val="28"/>
          <w:szCs w:val="28"/>
        </w:rPr>
      </w:pPr>
    </w:p>
    <w:p w:rsidR="00C24D22" w:rsidRPr="006C7EDE" w:rsidRDefault="00C24D22" w:rsidP="00082226">
      <w:pPr>
        <w:spacing w:beforeLines="20" w:before="72" w:line="400" w:lineRule="exact"/>
        <w:ind w:leftChars="490" w:left="3598" w:hangingChars="865" w:hanging="2422"/>
        <w:jc w:val="both"/>
        <w:rPr>
          <w:rFonts w:eastAsia="標楷體"/>
          <w:color w:val="000000" w:themeColor="text1"/>
          <w:sz w:val="28"/>
          <w:szCs w:val="28"/>
        </w:rPr>
      </w:pPr>
      <w:r w:rsidRPr="006C7EDE">
        <w:rPr>
          <w:rFonts w:eastAsia="標楷體"/>
          <w:color w:val="000000" w:themeColor="text1"/>
          <w:sz w:val="28"/>
          <w:szCs w:val="28"/>
        </w:rPr>
        <w:lastRenderedPageBreak/>
        <w:t>3.</w:t>
      </w:r>
      <w:r w:rsidRPr="006C7EDE">
        <w:rPr>
          <w:rFonts w:eastAsia="標楷體" w:hint="eastAsia"/>
          <w:color w:val="000000" w:themeColor="text1"/>
          <w:sz w:val="28"/>
          <w:szCs w:val="28"/>
        </w:rPr>
        <w:t>初審作業：</w:t>
      </w:r>
    </w:p>
    <w:p w:rsidR="00C24D22" w:rsidRPr="006C7EDE" w:rsidRDefault="00C24D22" w:rsidP="00082226">
      <w:pPr>
        <w:spacing w:beforeLines="20" w:before="72" w:line="400" w:lineRule="exact"/>
        <w:ind w:leftChars="464" w:left="1814" w:hangingChars="250" w:hanging="700"/>
        <w:jc w:val="both"/>
        <w:rPr>
          <w:rFonts w:eastAsia="標楷體"/>
          <w:color w:val="000000" w:themeColor="text1"/>
          <w:sz w:val="28"/>
          <w:szCs w:val="28"/>
        </w:rPr>
      </w:pPr>
      <w:r w:rsidRPr="006C7EDE">
        <w:rPr>
          <w:rFonts w:eastAsia="標楷體" w:hint="eastAsia"/>
          <w:color w:val="000000" w:themeColor="text1"/>
          <w:sz w:val="28"/>
          <w:szCs w:val="28"/>
        </w:rPr>
        <w:t>（</w:t>
      </w:r>
      <w:r w:rsidRPr="006C7EDE">
        <w:rPr>
          <w:rFonts w:eastAsia="標楷體"/>
          <w:color w:val="000000" w:themeColor="text1"/>
          <w:sz w:val="28"/>
          <w:szCs w:val="28"/>
        </w:rPr>
        <w:t>1</w:t>
      </w:r>
      <w:r w:rsidRPr="006C7EDE">
        <w:rPr>
          <w:rFonts w:eastAsia="標楷體" w:hint="eastAsia"/>
          <w:color w:val="000000" w:themeColor="text1"/>
          <w:sz w:val="28"/>
          <w:szCs w:val="28"/>
        </w:rPr>
        <w:t>）各直轄市、縣市政府受理推薦後，應組成「</w:t>
      </w:r>
      <w:r w:rsidRPr="006C7EDE">
        <w:rPr>
          <w:rFonts w:eastAsia="標楷體"/>
          <w:color w:val="000000" w:themeColor="text1"/>
          <w:sz w:val="28"/>
          <w:szCs w:val="28"/>
        </w:rPr>
        <w:t>10</w:t>
      </w:r>
      <w:r w:rsidR="00201358">
        <w:rPr>
          <w:rFonts w:eastAsia="標楷體" w:hint="eastAsia"/>
          <w:color w:val="000000" w:themeColor="text1"/>
          <w:sz w:val="28"/>
          <w:szCs w:val="28"/>
        </w:rPr>
        <w:t>5</w:t>
      </w:r>
      <w:r w:rsidRPr="006C7EDE">
        <w:rPr>
          <w:rFonts w:eastAsia="標楷體" w:hint="eastAsia"/>
          <w:color w:val="000000" w:themeColor="text1"/>
          <w:sz w:val="28"/>
          <w:szCs w:val="28"/>
        </w:rPr>
        <w:t>年慈孝家庭楷模選拔會」，依選拔標準所列辦理初審作業（得視需要辦理實地訪視）。</w:t>
      </w:r>
    </w:p>
    <w:p w:rsidR="00C24D22" w:rsidRPr="006C7EDE" w:rsidRDefault="00C24D22" w:rsidP="00082226">
      <w:pPr>
        <w:spacing w:beforeLines="20" w:before="72" w:afterLines="20" w:after="72" w:line="400" w:lineRule="exact"/>
        <w:ind w:leftChars="449" w:left="1798" w:hangingChars="257" w:hanging="72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w:t>
      </w:r>
      <w:r w:rsidRPr="006C7EDE">
        <w:rPr>
          <w:rFonts w:eastAsia="標楷體"/>
          <w:color w:val="000000" w:themeColor="text1"/>
          <w:sz w:val="28"/>
          <w:szCs w:val="28"/>
        </w:rPr>
        <w:t>2</w:t>
      </w:r>
      <w:r w:rsidRPr="006C7EDE">
        <w:rPr>
          <w:rFonts w:eastAsia="標楷體" w:hint="eastAsia"/>
          <w:color w:val="000000" w:themeColor="text1"/>
          <w:sz w:val="28"/>
          <w:szCs w:val="28"/>
        </w:rPr>
        <w:t>）</w:t>
      </w:r>
      <w:r w:rsidRPr="006C7EDE">
        <w:rPr>
          <w:rFonts w:ascii="標楷體" w:eastAsia="標楷體" w:hAnsi="標楷體" w:hint="eastAsia"/>
          <w:color w:val="000000" w:themeColor="text1"/>
          <w:sz w:val="28"/>
          <w:szCs w:val="28"/>
        </w:rPr>
        <w:t>各直轄市、縣市政府應依「各直轄市、縣市政府推薦決選送件數基準表」規定數送件，（超逾規定件數者，概予退件，並再按規定件數重新送件，如若逾期則不予受理，並由該承辦單位自行負責）。</w:t>
      </w:r>
    </w:p>
    <w:p w:rsidR="00C24D22" w:rsidRPr="006C7EDE" w:rsidRDefault="00C24D22" w:rsidP="00136A77">
      <w:pPr>
        <w:spacing w:beforeLines="20" w:before="72" w:afterLines="20" w:after="72" w:line="400" w:lineRule="exact"/>
        <w:ind w:leftChars="449" w:left="1798" w:hangingChars="257" w:hanging="720"/>
        <w:jc w:val="both"/>
        <w:rPr>
          <w:rFonts w:ascii="標楷體" w:eastAsia="標楷體" w:hAnsi="標楷體"/>
          <w:color w:val="000000" w:themeColor="text1"/>
        </w:rPr>
      </w:pPr>
      <w:r w:rsidRPr="006C7EDE">
        <w:rPr>
          <w:rFonts w:eastAsia="標楷體" w:hint="eastAsia"/>
          <w:color w:val="000000" w:themeColor="text1"/>
          <w:sz w:val="28"/>
          <w:szCs w:val="28"/>
        </w:rPr>
        <w:t>（</w:t>
      </w:r>
      <w:r w:rsidRPr="006C7EDE">
        <w:rPr>
          <w:rFonts w:eastAsia="標楷體"/>
          <w:color w:val="000000" w:themeColor="text1"/>
          <w:sz w:val="28"/>
          <w:szCs w:val="28"/>
        </w:rPr>
        <w:t>3</w:t>
      </w:r>
      <w:r w:rsidRPr="006C7EDE">
        <w:rPr>
          <w:rFonts w:eastAsia="標楷體" w:hint="eastAsia"/>
          <w:color w:val="000000" w:themeColor="text1"/>
          <w:sz w:val="28"/>
          <w:szCs w:val="28"/>
        </w:rPr>
        <w:t>）各直轄市、縣市政府請</w:t>
      </w:r>
      <w:r w:rsidRPr="006C7EDE">
        <w:rPr>
          <w:rFonts w:ascii="標楷體" w:eastAsia="標楷體" w:hAnsi="標楷體" w:hint="eastAsia"/>
          <w:color w:val="000000" w:themeColor="text1"/>
          <w:sz w:val="28"/>
          <w:szCs w:val="28"/>
        </w:rPr>
        <w:t>於</w:t>
      </w:r>
      <w:r w:rsidRPr="006C7EDE">
        <w:rPr>
          <w:rFonts w:ascii="標楷體" w:eastAsia="標楷體" w:hAnsi="標楷體"/>
          <w:b/>
          <w:bCs/>
          <w:color w:val="000000" w:themeColor="text1"/>
          <w:sz w:val="28"/>
          <w:szCs w:val="28"/>
        </w:rPr>
        <w:t>10</w:t>
      </w:r>
      <w:r w:rsidR="00201358">
        <w:rPr>
          <w:rFonts w:ascii="標楷體" w:eastAsia="標楷體" w:hAnsi="標楷體" w:hint="eastAsia"/>
          <w:b/>
          <w:bCs/>
          <w:color w:val="000000" w:themeColor="text1"/>
          <w:sz w:val="28"/>
          <w:szCs w:val="28"/>
        </w:rPr>
        <w:t>5</w:t>
      </w:r>
      <w:r w:rsidRPr="006C7EDE">
        <w:rPr>
          <w:rFonts w:ascii="標楷體" w:eastAsia="標楷體" w:hAnsi="標楷體" w:hint="eastAsia"/>
          <w:b/>
          <w:bCs/>
          <w:color w:val="000000" w:themeColor="text1"/>
          <w:sz w:val="28"/>
          <w:szCs w:val="28"/>
        </w:rPr>
        <w:t>年</w:t>
      </w:r>
      <w:r w:rsidR="00F305D6" w:rsidRPr="006C7EDE">
        <w:rPr>
          <w:rFonts w:ascii="標楷體" w:eastAsia="標楷體" w:hAnsi="標楷體" w:hint="eastAsia"/>
          <w:b/>
          <w:bCs/>
          <w:color w:val="000000" w:themeColor="text1"/>
          <w:sz w:val="28"/>
          <w:szCs w:val="28"/>
        </w:rPr>
        <w:t>3</w:t>
      </w:r>
      <w:r w:rsidRPr="006C7EDE">
        <w:rPr>
          <w:rFonts w:ascii="標楷體" w:eastAsia="標楷體" w:hAnsi="標楷體" w:hint="eastAsia"/>
          <w:b/>
          <w:bCs/>
          <w:color w:val="000000" w:themeColor="text1"/>
          <w:sz w:val="28"/>
          <w:szCs w:val="28"/>
        </w:rPr>
        <w:t>月</w:t>
      </w:r>
      <w:r w:rsidR="00F60ADD">
        <w:rPr>
          <w:rFonts w:ascii="標楷體" w:eastAsia="標楷體" w:hAnsi="標楷體" w:hint="eastAsia"/>
          <w:b/>
          <w:bCs/>
          <w:color w:val="000000" w:themeColor="text1"/>
          <w:sz w:val="28"/>
          <w:szCs w:val="28"/>
        </w:rPr>
        <w:t>25</w:t>
      </w:r>
      <w:r w:rsidRPr="006C7EDE">
        <w:rPr>
          <w:rFonts w:ascii="標楷體" w:eastAsia="標楷體" w:hAnsi="標楷體" w:hint="eastAsia"/>
          <w:b/>
          <w:bCs/>
          <w:color w:val="000000" w:themeColor="text1"/>
          <w:sz w:val="28"/>
          <w:szCs w:val="28"/>
        </w:rPr>
        <w:t>日（星期</w:t>
      </w:r>
      <w:r w:rsidR="00F60ADD">
        <w:rPr>
          <w:rFonts w:ascii="標楷體" w:eastAsia="標楷體" w:hAnsi="標楷體" w:hint="eastAsia"/>
          <w:b/>
          <w:bCs/>
          <w:color w:val="000000" w:themeColor="text1"/>
          <w:sz w:val="28"/>
          <w:szCs w:val="28"/>
        </w:rPr>
        <w:t>五</w:t>
      </w:r>
      <w:r w:rsidRPr="006C7EDE">
        <w:rPr>
          <w:rFonts w:ascii="標楷體" w:eastAsia="標楷體" w:hAnsi="標楷體" w:hint="eastAsia"/>
          <w:b/>
          <w:bCs/>
          <w:color w:val="000000" w:themeColor="text1"/>
          <w:sz w:val="28"/>
          <w:szCs w:val="28"/>
        </w:rPr>
        <w:t>）前</w:t>
      </w:r>
      <w:r w:rsidRPr="006C7EDE">
        <w:rPr>
          <w:rFonts w:ascii="標楷體" w:eastAsia="標楷體" w:hAnsi="標楷體" w:hint="eastAsia"/>
          <w:color w:val="000000" w:themeColor="text1"/>
          <w:sz w:val="28"/>
          <w:szCs w:val="28"/>
        </w:rPr>
        <w:t>（以郵戳為憑），備妥送件彙整表</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、推薦書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、家庭互動照片表及相關佐證資料影印本等紙本資料，</w:t>
      </w:r>
      <w:r w:rsidRPr="00EF617A">
        <w:rPr>
          <w:rFonts w:ascii="標楷體" w:eastAsia="標楷體" w:hAnsi="標楷體" w:hint="eastAsia"/>
          <w:b/>
          <w:color w:val="000000" w:themeColor="text1"/>
          <w:sz w:val="28"/>
          <w:szCs w:val="28"/>
        </w:rPr>
        <w:t>函送</w:t>
      </w:r>
      <w:r w:rsidR="00201358" w:rsidRPr="00EF617A">
        <w:rPr>
          <w:rFonts w:ascii="標楷體" w:eastAsia="標楷體" w:hAnsi="標楷體" w:hint="eastAsia"/>
          <w:b/>
          <w:color w:val="000000" w:themeColor="text1"/>
          <w:sz w:val="28"/>
          <w:szCs w:val="28"/>
        </w:rPr>
        <w:t>臺中市</w:t>
      </w:r>
      <w:r w:rsidR="00F60ADD" w:rsidRPr="00EF617A">
        <w:rPr>
          <w:rFonts w:ascii="標楷體" w:eastAsia="標楷體" w:hAnsi="標楷體" w:hint="eastAsia"/>
          <w:b/>
          <w:color w:val="000000" w:themeColor="text1"/>
          <w:sz w:val="28"/>
          <w:szCs w:val="28"/>
        </w:rPr>
        <w:t>旭光國小</w:t>
      </w:r>
      <w:r w:rsidRPr="00EF617A">
        <w:rPr>
          <w:rFonts w:ascii="標楷體" w:eastAsia="標楷體" w:hAnsi="標楷體" w:hint="eastAsia"/>
          <w:b/>
          <w:color w:val="000000" w:themeColor="text1"/>
          <w:sz w:val="28"/>
          <w:szCs w:val="28"/>
        </w:rPr>
        <w:t>收（地址：</w:t>
      </w:r>
      <w:r w:rsidR="00F60ADD" w:rsidRPr="00EF617A">
        <w:rPr>
          <w:rFonts w:eastAsia="標楷體"/>
          <w:b/>
          <w:color w:val="000000" w:themeColor="text1"/>
          <w:kern w:val="0"/>
          <w:sz w:val="28"/>
          <w:szCs w:val="28"/>
        </w:rPr>
        <w:t>41450</w:t>
      </w:r>
      <w:r w:rsidR="00F60ADD" w:rsidRPr="00EF617A">
        <w:rPr>
          <w:rFonts w:eastAsia="標楷體" w:hint="eastAsia"/>
          <w:b/>
          <w:color w:val="000000" w:themeColor="text1"/>
          <w:kern w:val="0"/>
          <w:sz w:val="28"/>
          <w:szCs w:val="28"/>
        </w:rPr>
        <w:t>臺中市烏日區成功西路</w:t>
      </w:r>
      <w:r w:rsidR="00F60ADD" w:rsidRPr="00EF617A">
        <w:rPr>
          <w:rFonts w:eastAsia="標楷體"/>
          <w:b/>
          <w:color w:val="000000" w:themeColor="text1"/>
          <w:kern w:val="0"/>
          <w:sz w:val="28"/>
          <w:szCs w:val="28"/>
        </w:rPr>
        <w:t>13</w:t>
      </w:r>
      <w:r w:rsidR="00F60ADD" w:rsidRPr="00EF617A">
        <w:rPr>
          <w:rFonts w:eastAsia="標楷體" w:hint="eastAsia"/>
          <w:b/>
          <w:color w:val="000000" w:themeColor="text1"/>
          <w:kern w:val="0"/>
          <w:sz w:val="28"/>
          <w:szCs w:val="28"/>
        </w:rPr>
        <w:t>號</w:t>
      </w:r>
      <w:r w:rsidRPr="00EF617A">
        <w:rPr>
          <w:rFonts w:ascii="標楷體" w:eastAsia="標楷體" w:hAnsi="標楷體" w:hint="eastAsia"/>
          <w:b/>
          <w:color w:val="000000" w:themeColor="text1"/>
          <w:sz w:val="28"/>
          <w:szCs w:val="28"/>
        </w:rPr>
        <w:t>）</w:t>
      </w:r>
      <w:r w:rsidRPr="006C7EDE">
        <w:rPr>
          <w:rFonts w:ascii="標楷體" w:eastAsia="標楷體" w:hAnsi="標楷體" w:hint="eastAsia"/>
          <w:color w:val="000000" w:themeColor="text1"/>
          <w:sz w:val="28"/>
          <w:szCs w:val="28"/>
        </w:rPr>
        <w:t>，信封上請註明「全國慈孝家庭楷模推薦」，以辦理決選。另請將列冊（如附件</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），連同推薦書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及家庭互動</w:t>
      </w:r>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照片表電子檔，先以電子郵件方式傳送至承辦</w:t>
      </w:r>
      <w:r w:rsidR="00136A77" w:rsidRPr="006C7EDE">
        <w:rPr>
          <w:rFonts w:ascii="標楷體" w:eastAsia="標楷體" w:hAnsi="標楷體" w:hint="eastAsia"/>
          <w:color w:val="000000" w:themeColor="text1"/>
          <w:sz w:val="28"/>
          <w:szCs w:val="28"/>
        </w:rPr>
        <w:t>單位</w:t>
      </w:r>
      <w:r w:rsidR="00201358">
        <w:rPr>
          <w:rFonts w:ascii="標楷體" w:eastAsia="標楷體" w:hAnsi="標楷體" w:hint="eastAsia"/>
          <w:color w:val="000000" w:themeColor="text1"/>
          <w:sz w:val="28"/>
          <w:szCs w:val="28"/>
        </w:rPr>
        <w:t>臺中市</w:t>
      </w:r>
      <w:r w:rsidR="00F60ADD">
        <w:rPr>
          <w:rFonts w:ascii="標楷體" w:eastAsia="標楷體" w:hAnsi="標楷體" w:hint="eastAsia"/>
          <w:color w:val="000000" w:themeColor="text1"/>
          <w:sz w:val="28"/>
          <w:szCs w:val="28"/>
        </w:rPr>
        <w:t>旭光國小</w:t>
      </w:r>
      <w:r w:rsidR="00136A77" w:rsidRPr="006C7EDE">
        <w:rPr>
          <w:rFonts w:ascii="標楷體" w:eastAsia="標楷體" w:hAnsi="標楷體" w:hint="eastAsia"/>
          <w:color w:val="000000" w:themeColor="text1"/>
          <w:sz w:val="28"/>
          <w:szCs w:val="28"/>
        </w:rPr>
        <w:t>（</w:t>
      </w:r>
      <w:r w:rsidR="00136A77" w:rsidRPr="00EF617A">
        <w:rPr>
          <w:rFonts w:ascii="標楷體" w:eastAsia="標楷體" w:hAnsi="標楷體" w:hint="eastAsia"/>
          <w:b/>
          <w:color w:val="000000" w:themeColor="text1"/>
          <w:sz w:val="28"/>
          <w:szCs w:val="28"/>
        </w:rPr>
        <w:t>電子信箱：</w:t>
      </w:r>
      <w:r w:rsidR="00F60ADD" w:rsidRPr="00EF617A">
        <w:rPr>
          <w:rFonts w:ascii="標楷體" w:eastAsia="標楷體" w:hAnsi="標楷體" w:hint="eastAsia"/>
          <w:b/>
          <w:color w:val="000000" w:themeColor="text1"/>
          <w:sz w:val="28"/>
          <w:szCs w:val="28"/>
        </w:rPr>
        <w:t>bearping</w:t>
      </w:r>
      <w:r w:rsidR="00201358" w:rsidRPr="00EF617A">
        <w:rPr>
          <w:rFonts w:ascii="標楷體" w:eastAsia="標楷體" w:hAnsi="標楷體" w:hint="eastAsia"/>
          <w:b/>
          <w:color w:val="000000" w:themeColor="text1"/>
          <w:sz w:val="28"/>
          <w:szCs w:val="28"/>
        </w:rPr>
        <w:t>@</w:t>
      </w:r>
      <w:r w:rsidR="00692686">
        <w:rPr>
          <w:rFonts w:ascii="標楷體" w:eastAsia="標楷體" w:hAnsi="標楷體" w:hint="eastAsia"/>
          <w:b/>
          <w:color w:val="000000" w:themeColor="text1"/>
          <w:sz w:val="28"/>
          <w:szCs w:val="28"/>
        </w:rPr>
        <w:t>xkes.tc.edu.tw</w:t>
      </w:r>
      <w:r w:rsidR="00136A77"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afterLines="20" w:after="72" w:line="400" w:lineRule="exact"/>
        <w:ind w:leftChars="449" w:left="1798" w:hangingChars="257" w:hanging="720"/>
        <w:jc w:val="both"/>
        <w:rPr>
          <w:rFonts w:ascii="標楷體" w:eastAsia="標楷體" w:hAnsi="標楷體"/>
          <w:color w:val="000000" w:themeColor="text1"/>
        </w:rPr>
      </w:pPr>
      <w:r w:rsidRPr="006C7EDE">
        <w:rPr>
          <w:rFonts w:eastAsia="標楷體" w:hint="eastAsia"/>
          <w:color w:val="000000" w:themeColor="text1"/>
          <w:sz w:val="28"/>
          <w:szCs w:val="28"/>
        </w:rPr>
        <w:t>（</w:t>
      </w:r>
      <w:r w:rsidRPr="006C7EDE">
        <w:rPr>
          <w:rFonts w:eastAsia="標楷體"/>
          <w:color w:val="000000" w:themeColor="text1"/>
          <w:sz w:val="28"/>
          <w:szCs w:val="28"/>
        </w:rPr>
        <w:t>4</w:t>
      </w:r>
      <w:r w:rsidRPr="006C7EDE">
        <w:rPr>
          <w:rFonts w:eastAsia="標楷體" w:hint="eastAsia"/>
          <w:color w:val="000000" w:themeColor="text1"/>
          <w:sz w:val="28"/>
          <w:szCs w:val="28"/>
        </w:rPr>
        <w:t>）初審單位完成送件程序後，不得以任何理由要求補件或抽換，逾期及資料不全者，不予受理，所送之被</w:t>
      </w:r>
      <w:r w:rsidRPr="006C7EDE">
        <w:rPr>
          <w:rFonts w:ascii="標楷體" w:eastAsia="標楷體" w:hAnsi="標楷體" w:hint="eastAsia"/>
          <w:color w:val="000000" w:themeColor="text1"/>
          <w:sz w:val="28"/>
          <w:szCs w:val="28"/>
        </w:rPr>
        <w:t>推</w:t>
      </w:r>
      <w:r w:rsidRPr="006C7EDE">
        <w:rPr>
          <w:rFonts w:eastAsia="標楷體" w:hint="eastAsia"/>
          <w:color w:val="000000" w:themeColor="text1"/>
          <w:sz w:val="28"/>
          <w:szCs w:val="28"/>
        </w:rPr>
        <w:t>薦人員相關資料，無論是否入選，均不退還。</w:t>
      </w:r>
    </w:p>
    <w:p w:rsidR="00C24D22" w:rsidRPr="006C7EDE" w:rsidRDefault="00C24D22" w:rsidP="00082226">
      <w:pPr>
        <w:spacing w:beforeLines="20" w:before="72" w:line="400" w:lineRule="exact"/>
        <w:ind w:leftChars="244" w:left="5351" w:hangingChars="1700" w:hanging="4765"/>
        <w:rPr>
          <w:rFonts w:eastAsia="標楷體"/>
          <w:b/>
          <w:bCs/>
          <w:color w:val="000000" w:themeColor="text1"/>
          <w:sz w:val="28"/>
          <w:szCs w:val="28"/>
        </w:rPr>
      </w:pPr>
      <w:r w:rsidRPr="006C7EDE">
        <w:rPr>
          <w:rFonts w:eastAsia="標楷體" w:hint="eastAsia"/>
          <w:b/>
          <w:bCs/>
          <w:color w:val="000000" w:themeColor="text1"/>
          <w:sz w:val="28"/>
          <w:szCs w:val="28"/>
        </w:rPr>
        <w:t>（三）決審：</w:t>
      </w:r>
      <w:r w:rsidRPr="006C7EDE">
        <w:rPr>
          <w:rFonts w:eastAsia="標楷體"/>
          <w:b/>
          <w:bCs/>
          <w:color w:val="000000" w:themeColor="text1"/>
          <w:sz w:val="28"/>
          <w:szCs w:val="28"/>
        </w:rPr>
        <w:t xml:space="preserve"> </w:t>
      </w:r>
    </w:p>
    <w:p w:rsidR="00C24D22" w:rsidRPr="006C7EDE" w:rsidRDefault="00C24D22" w:rsidP="00082226">
      <w:pPr>
        <w:spacing w:beforeLines="20" w:before="72" w:line="400" w:lineRule="exact"/>
        <w:ind w:leftChars="506" w:left="1424" w:hangingChars="75" w:hanging="210"/>
        <w:jc w:val="both"/>
        <w:rPr>
          <w:rFonts w:eastAsia="標楷體"/>
          <w:color w:val="000000" w:themeColor="text1"/>
          <w:sz w:val="28"/>
          <w:szCs w:val="28"/>
        </w:rPr>
      </w:pPr>
      <w:r w:rsidRPr="006C7EDE">
        <w:rPr>
          <w:rFonts w:eastAsia="標楷體"/>
          <w:color w:val="000000" w:themeColor="text1"/>
          <w:sz w:val="28"/>
          <w:szCs w:val="28"/>
        </w:rPr>
        <w:t>1.</w:t>
      </w:r>
      <w:r w:rsidRPr="006C7EDE">
        <w:rPr>
          <w:rFonts w:eastAsia="標楷體" w:hint="eastAsia"/>
          <w:color w:val="000000" w:themeColor="text1"/>
          <w:sz w:val="28"/>
          <w:szCs w:val="28"/>
        </w:rPr>
        <w:t>由教育部邀集專家學者、社會公正人士組成決審會，並得邀請各初審單位代表列</w:t>
      </w:r>
      <w:r w:rsidRPr="006C7EDE">
        <w:rPr>
          <w:rFonts w:ascii="標楷體" w:eastAsia="標楷體" w:hAnsi="標楷體" w:hint="eastAsia"/>
          <w:color w:val="000000" w:themeColor="text1"/>
          <w:sz w:val="28"/>
          <w:szCs w:val="28"/>
        </w:rPr>
        <w:t>席說明。</w:t>
      </w:r>
    </w:p>
    <w:p w:rsidR="00C24D22" w:rsidRPr="006C7EDE" w:rsidRDefault="00C24D22" w:rsidP="00082226">
      <w:pPr>
        <w:spacing w:beforeLines="20" w:before="72" w:line="400" w:lineRule="exact"/>
        <w:ind w:leftChars="505" w:left="1436" w:hangingChars="80" w:hanging="224"/>
        <w:jc w:val="both"/>
        <w:rPr>
          <w:rFonts w:eastAsia="標楷體"/>
          <w:color w:val="000000" w:themeColor="text1"/>
          <w:sz w:val="28"/>
          <w:szCs w:val="28"/>
        </w:rPr>
      </w:pPr>
      <w:r w:rsidRPr="006C7EDE">
        <w:rPr>
          <w:rFonts w:eastAsia="標楷體"/>
          <w:color w:val="000000" w:themeColor="text1"/>
          <w:sz w:val="28"/>
          <w:szCs w:val="28"/>
        </w:rPr>
        <w:t>2.</w:t>
      </w:r>
      <w:r w:rsidRPr="006C7EDE">
        <w:rPr>
          <w:rFonts w:eastAsia="標楷體" w:hint="eastAsia"/>
          <w:color w:val="000000" w:themeColor="text1"/>
          <w:sz w:val="28"/>
          <w:szCs w:val="28"/>
        </w:rPr>
        <w:t>決審會就各初審單位</w:t>
      </w:r>
      <w:r w:rsidRPr="006C7EDE">
        <w:rPr>
          <w:rFonts w:ascii="標楷體" w:eastAsia="標楷體" w:hAnsi="標楷體" w:hint="eastAsia"/>
          <w:color w:val="000000" w:themeColor="text1"/>
          <w:sz w:val="28"/>
          <w:szCs w:val="28"/>
        </w:rPr>
        <w:t>提報之名單，</w:t>
      </w:r>
      <w:r w:rsidRPr="006C7EDE">
        <w:rPr>
          <w:rFonts w:eastAsia="標楷體" w:hint="eastAsia"/>
          <w:color w:val="000000" w:themeColor="text1"/>
          <w:sz w:val="28"/>
          <w:szCs w:val="28"/>
        </w:rPr>
        <w:t>於</w:t>
      </w:r>
      <w:r w:rsidRPr="006C7EDE">
        <w:rPr>
          <w:rFonts w:eastAsia="標楷體"/>
          <w:b/>
          <w:bCs/>
          <w:color w:val="000000" w:themeColor="text1"/>
          <w:sz w:val="28"/>
          <w:szCs w:val="28"/>
        </w:rPr>
        <w:t>10</w:t>
      </w:r>
      <w:r w:rsidR="00201358">
        <w:rPr>
          <w:rFonts w:eastAsia="標楷體" w:hint="eastAsia"/>
          <w:b/>
          <w:bCs/>
          <w:color w:val="000000" w:themeColor="text1"/>
          <w:sz w:val="28"/>
          <w:szCs w:val="28"/>
        </w:rPr>
        <w:t>5</w:t>
      </w:r>
      <w:r w:rsidRPr="006C7EDE">
        <w:rPr>
          <w:rFonts w:eastAsia="標楷體" w:hint="eastAsia"/>
          <w:b/>
          <w:bCs/>
          <w:color w:val="000000" w:themeColor="text1"/>
          <w:sz w:val="28"/>
          <w:szCs w:val="28"/>
        </w:rPr>
        <w:t>年</w:t>
      </w:r>
      <w:r w:rsidRPr="006C7EDE">
        <w:rPr>
          <w:rFonts w:eastAsia="標楷體"/>
          <w:b/>
          <w:bCs/>
          <w:color w:val="000000" w:themeColor="text1"/>
          <w:sz w:val="28"/>
          <w:szCs w:val="28"/>
        </w:rPr>
        <w:t>4</w:t>
      </w:r>
      <w:r w:rsidRPr="006C7EDE">
        <w:rPr>
          <w:rFonts w:eastAsia="標楷體" w:hint="eastAsia"/>
          <w:b/>
          <w:bCs/>
          <w:color w:val="000000" w:themeColor="text1"/>
          <w:sz w:val="28"/>
          <w:szCs w:val="28"/>
        </w:rPr>
        <w:t>月</w:t>
      </w:r>
      <w:r w:rsidR="00E41783" w:rsidRPr="006C7EDE">
        <w:rPr>
          <w:rFonts w:eastAsia="標楷體" w:hint="eastAsia"/>
          <w:b/>
          <w:bCs/>
          <w:color w:val="000000" w:themeColor="text1"/>
          <w:sz w:val="28"/>
          <w:szCs w:val="28"/>
        </w:rPr>
        <w:t>中旬</w:t>
      </w:r>
      <w:r w:rsidRPr="006C7EDE">
        <w:rPr>
          <w:rFonts w:eastAsia="標楷體" w:hint="eastAsia"/>
          <w:color w:val="000000" w:themeColor="text1"/>
          <w:sz w:val="28"/>
          <w:szCs w:val="28"/>
        </w:rPr>
        <w:t>審查決定慈孝家庭楷模。</w:t>
      </w:r>
    </w:p>
    <w:p w:rsidR="00C24D22" w:rsidRPr="006C7EDE" w:rsidRDefault="00C24D22" w:rsidP="00082226">
      <w:pPr>
        <w:spacing w:beforeLines="20" w:before="72" w:line="400" w:lineRule="exact"/>
        <w:ind w:leftChars="506" w:left="1284" w:hangingChars="25" w:hanging="70"/>
        <w:jc w:val="both"/>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決審會成員迴避之義務，依行政程序法相關規定辦理。</w:t>
      </w:r>
      <w:r w:rsidRPr="006C7EDE">
        <w:rPr>
          <w:rFonts w:eastAsia="標楷體"/>
          <w:color w:val="000000" w:themeColor="text1"/>
          <w:sz w:val="28"/>
          <w:szCs w:val="28"/>
        </w:rPr>
        <w:t xml:space="preserve"> </w:t>
      </w:r>
    </w:p>
    <w:p w:rsidR="00C24D22" w:rsidRPr="006C7EDE" w:rsidRDefault="00C24D22" w:rsidP="00082226">
      <w:pPr>
        <w:spacing w:beforeLines="20" w:before="72" w:line="400" w:lineRule="exact"/>
        <w:rPr>
          <w:rFonts w:eastAsia="標楷體"/>
          <w:b/>
          <w:bCs/>
          <w:color w:val="000000" w:themeColor="text1"/>
          <w:sz w:val="28"/>
          <w:szCs w:val="28"/>
        </w:rPr>
      </w:pPr>
      <w:r w:rsidRPr="006C7EDE">
        <w:rPr>
          <w:rFonts w:eastAsia="標楷體" w:hint="eastAsia"/>
          <w:b/>
          <w:bCs/>
          <w:color w:val="000000" w:themeColor="text1"/>
          <w:sz w:val="28"/>
          <w:szCs w:val="28"/>
        </w:rPr>
        <w:t>八、選拔名額：</w:t>
      </w:r>
    </w:p>
    <w:p w:rsidR="00C24D22" w:rsidRPr="006C7EDE" w:rsidRDefault="00C24D22" w:rsidP="00082226">
      <w:pPr>
        <w:spacing w:beforeLines="20" w:before="72" w:afterLines="50" w:after="180" w:line="400" w:lineRule="exact"/>
        <w:ind w:leftChars="225" w:left="540"/>
        <w:jc w:val="both"/>
        <w:rPr>
          <w:rFonts w:ascii="標楷體" w:eastAsia="標楷體" w:hAnsi="標楷體"/>
          <w:color w:val="000000" w:themeColor="text1"/>
          <w:sz w:val="28"/>
          <w:szCs w:val="28"/>
        </w:rPr>
      </w:pPr>
      <w:r w:rsidRPr="006C7EDE">
        <w:rPr>
          <w:rFonts w:eastAsia="標楷體" w:hint="eastAsia"/>
          <w:color w:val="000000" w:themeColor="text1"/>
          <w:sz w:val="28"/>
          <w:szCs w:val="28"/>
        </w:rPr>
        <w:t>依國小組、國中組、高中職組、大專</w:t>
      </w:r>
      <w:r w:rsidRPr="006C7EDE">
        <w:rPr>
          <w:rFonts w:ascii="標楷體" w:eastAsia="標楷體" w:hAnsi="標楷體" w:hint="eastAsia"/>
          <w:color w:val="000000" w:themeColor="text1"/>
          <w:sz w:val="28"/>
          <w:szCs w:val="28"/>
        </w:rPr>
        <w:t>校院學生</w:t>
      </w:r>
      <w:r w:rsidRPr="006C7EDE">
        <w:rPr>
          <w:rFonts w:ascii="標楷體" w:eastAsia="標楷體" w:hAnsi="標楷體"/>
          <w:color w:val="000000" w:themeColor="text1"/>
          <w:sz w:val="28"/>
          <w:szCs w:val="28"/>
        </w:rPr>
        <w:t>4</w:t>
      </w:r>
      <w:r w:rsidRPr="006C7EDE">
        <w:rPr>
          <w:rFonts w:eastAsia="標楷體" w:hint="eastAsia"/>
          <w:color w:val="000000" w:themeColor="text1"/>
          <w:sz w:val="28"/>
          <w:szCs w:val="28"/>
        </w:rPr>
        <w:t>組，</w:t>
      </w:r>
      <w:r w:rsidRPr="006C7EDE">
        <w:rPr>
          <w:rFonts w:ascii="標楷體" w:eastAsia="標楷體" w:hAnsi="標楷體" w:hint="eastAsia"/>
          <w:color w:val="000000" w:themeColor="text1"/>
          <w:sz w:val="28"/>
          <w:szCs w:val="28"/>
        </w:rPr>
        <w:t>總計選出</w:t>
      </w:r>
      <w:r w:rsidRPr="006C7EDE">
        <w:rPr>
          <w:rFonts w:ascii="標楷體" w:eastAsia="標楷體" w:hAnsi="標楷體"/>
          <w:color w:val="000000" w:themeColor="text1"/>
          <w:sz w:val="28"/>
          <w:szCs w:val="28"/>
        </w:rPr>
        <w:t>58</w:t>
      </w:r>
      <w:r w:rsidRPr="006C7EDE">
        <w:rPr>
          <w:rFonts w:ascii="標楷體" w:eastAsia="標楷體" w:hAnsi="標楷體" w:hint="eastAsia"/>
          <w:color w:val="000000" w:themeColor="text1"/>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39"/>
        <w:gridCol w:w="1739"/>
        <w:gridCol w:w="1739"/>
        <w:gridCol w:w="1739"/>
      </w:tblGrid>
      <w:tr w:rsidR="006C7EDE" w:rsidRPr="006C7EDE" w:rsidTr="00843D7C">
        <w:trPr>
          <w:trHeight w:hRule="exact" w:val="454"/>
        </w:trPr>
        <w:tc>
          <w:tcPr>
            <w:tcW w:w="1739" w:type="dxa"/>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組別</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國小組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國中組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eastAsia="標楷體" w:hint="eastAsia"/>
                <w:color w:val="000000" w:themeColor="text1"/>
                <w:sz w:val="28"/>
                <w:szCs w:val="28"/>
              </w:rPr>
              <w:t>高中職組</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大專校院組</w:t>
            </w:r>
          </w:p>
        </w:tc>
      </w:tr>
      <w:tr w:rsidR="006C7EDE" w:rsidRPr="006C7EDE" w:rsidTr="00843D7C">
        <w:trPr>
          <w:trHeight w:hRule="exact" w:val="454"/>
        </w:trPr>
        <w:tc>
          <w:tcPr>
            <w:tcW w:w="1739" w:type="dxa"/>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選拔名額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25</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15</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12</w:t>
            </w:r>
            <w:r w:rsidRPr="006C7EDE">
              <w:rPr>
                <w:rFonts w:ascii="標楷體" w:eastAsia="標楷體" w:hAnsi="標楷體" w:hint="eastAsia"/>
                <w:color w:val="000000" w:themeColor="text1"/>
                <w:sz w:val="28"/>
                <w:szCs w:val="28"/>
              </w:rPr>
              <w:t>名</w:t>
            </w:r>
          </w:p>
        </w:tc>
        <w:tc>
          <w:tcPr>
            <w:tcW w:w="1739" w:type="dxa"/>
            <w:vAlign w:val="center"/>
          </w:tcPr>
          <w:p w:rsidR="00C24D22" w:rsidRPr="006C7EDE" w:rsidRDefault="00C24D22">
            <w:pPr>
              <w:spacing w:line="400" w:lineRule="exact"/>
              <w:jc w:val="center"/>
              <w:rPr>
                <w:rFonts w:ascii="標楷體" w:eastAsia="標楷體" w:hAnsi="標楷體"/>
                <w:color w:val="000000" w:themeColor="text1"/>
                <w:sz w:val="28"/>
                <w:szCs w:val="28"/>
              </w:rPr>
            </w:pPr>
            <w:r w:rsidRPr="006C7EDE">
              <w:rPr>
                <w:rFonts w:ascii="標楷體" w:eastAsia="標楷體" w:hAnsi="標楷體"/>
                <w:color w:val="000000" w:themeColor="text1"/>
                <w:sz w:val="28"/>
                <w:szCs w:val="28"/>
              </w:rPr>
              <w:t>6</w:t>
            </w:r>
            <w:r w:rsidRPr="006C7EDE">
              <w:rPr>
                <w:rFonts w:ascii="標楷體" w:eastAsia="標楷體" w:hAnsi="標楷體" w:hint="eastAsia"/>
                <w:color w:val="000000" w:themeColor="text1"/>
                <w:sz w:val="28"/>
                <w:szCs w:val="28"/>
              </w:rPr>
              <w:t>名</w:t>
            </w:r>
          </w:p>
        </w:tc>
      </w:tr>
    </w:tbl>
    <w:p w:rsidR="00C24D22" w:rsidRPr="006C7EDE" w:rsidRDefault="00C24D22" w:rsidP="00082226">
      <w:pPr>
        <w:spacing w:beforeLines="20" w:before="72" w:line="400" w:lineRule="exact"/>
        <w:jc w:val="both"/>
        <w:rPr>
          <w:rFonts w:eastAsia="標楷體"/>
          <w:b/>
          <w:bCs/>
          <w:color w:val="000000" w:themeColor="text1"/>
          <w:sz w:val="28"/>
          <w:szCs w:val="28"/>
        </w:rPr>
      </w:pPr>
      <w:r w:rsidRPr="006C7EDE">
        <w:rPr>
          <w:rFonts w:eastAsia="標楷體" w:hint="eastAsia"/>
          <w:b/>
          <w:bCs/>
          <w:color w:val="000000" w:themeColor="text1"/>
          <w:sz w:val="28"/>
          <w:szCs w:val="28"/>
        </w:rPr>
        <w:t>九、獎勵與表揚：</w:t>
      </w:r>
    </w:p>
    <w:p w:rsidR="00C24D22" w:rsidRPr="006C7EDE" w:rsidRDefault="00C24D22" w:rsidP="00082226">
      <w:pPr>
        <w:spacing w:beforeLines="20" w:before="72" w:line="400" w:lineRule="exact"/>
        <w:ind w:leftChars="132" w:left="1076" w:hangingChars="271" w:hanging="759"/>
        <w:jc w:val="both"/>
        <w:rPr>
          <w:rFonts w:eastAsia="標楷體"/>
          <w:color w:val="000000" w:themeColor="text1"/>
          <w:sz w:val="28"/>
          <w:szCs w:val="28"/>
        </w:rPr>
      </w:pPr>
      <w:r w:rsidRPr="006C7EDE">
        <w:rPr>
          <w:rFonts w:eastAsia="標楷體" w:hint="eastAsia"/>
          <w:color w:val="000000" w:themeColor="text1"/>
          <w:sz w:val="28"/>
          <w:szCs w:val="28"/>
        </w:rPr>
        <w:t>（一）獲獎家庭楷模於表揚典禮中公開表</w:t>
      </w:r>
      <w:r w:rsidRPr="006C7EDE">
        <w:rPr>
          <w:rFonts w:ascii="標楷體" w:eastAsia="標楷體" w:hAnsi="標楷體" w:hint="eastAsia"/>
          <w:color w:val="000000" w:themeColor="text1"/>
          <w:sz w:val="28"/>
          <w:szCs w:val="28"/>
        </w:rPr>
        <w:t>揚，並由教育部各</w:t>
      </w:r>
      <w:r w:rsidRPr="006C7EDE">
        <w:rPr>
          <w:rFonts w:eastAsia="標楷體" w:hint="eastAsia"/>
          <w:color w:val="000000" w:themeColor="text1"/>
          <w:sz w:val="28"/>
          <w:szCs w:val="28"/>
        </w:rPr>
        <w:t>致贈獎座（牌）、獎狀及獎學金新臺幣</w:t>
      </w:r>
      <w:r w:rsidRPr="006C7EDE">
        <w:rPr>
          <w:rFonts w:eastAsia="標楷體"/>
          <w:color w:val="000000" w:themeColor="text1"/>
          <w:sz w:val="28"/>
          <w:szCs w:val="28"/>
        </w:rPr>
        <w:t>1</w:t>
      </w:r>
      <w:r w:rsidRPr="006C7EDE">
        <w:rPr>
          <w:rFonts w:eastAsia="標楷體" w:hint="eastAsia"/>
          <w:color w:val="000000" w:themeColor="text1"/>
          <w:sz w:val="28"/>
          <w:szCs w:val="28"/>
        </w:rPr>
        <w:t>萬元。</w:t>
      </w:r>
    </w:p>
    <w:p w:rsidR="00C24D22" w:rsidRPr="006C7EDE" w:rsidRDefault="00C24D22" w:rsidP="00082226">
      <w:pPr>
        <w:topLinePunct/>
        <w:spacing w:beforeLines="20" w:before="72" w:line="400" w:lineRule="exact"/>
        <w:ind w:firstLineChars="150" w:firstLine="42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lastRenderedPageBreak/>
        <w:t>（二）獲獎家庭之優良</w:t>
      </w:r>
      <w:r w:rsidRPr="006C7EDE">
        <w:rPr>
          <w:rFonts w:ascii="標楷體" w:eastAsia="標楷體" w:hAnsi="標楷體" w:hint="eastAsia"/>
          <w:color w:val="000000" w:themeColor="text1"/>
          <w:kern w:val="0"/>
          <w:sz w:val="28"/>
          <w:szCs w:val="28"/>
        </w:rPr>
        <w:t>事蹟經當事人同意者將供作</w:t>
      </w:r>
      <w:r w:rsidRPr="006C7EDE">
        <w:rPr>
          <w:rFonts w:ascii="標楷體" w:eastAsia="標楷體" w:hAnsi="標楷體" w:hint="eastAsia"/>
          <w:color w:val="000000" w:themeColor="text1"/>
          <w:sz w:val="28"/>
          <w:szCs w:val="28"/>
        </w:rPr>
        <w:t>教育</w:t>
      </w:r>
      <w:r w:rsidRPr="006C7EDE">
        <w:rPr>
          <w:rFonts w:ascii="標楷體" w:eastAsia="標楷體" w:hAnsi="標楷體" w:hint="eastAsia"/>
          <w:color w:val="000000" w:themeColor="text1"/>
          <w:kern w:val="0"/>
          <w:sz w:val="28"/>
          <w:szCs w:val="28"/>
        </w:rPr>
        <w:t>宣導</w:t>
      </w:r>
      <w:r w:rsidRPr="006C7EDE">
        <w:rPr>
          <w:rFonts w:ascii="標楷體" w:eastAsia="標楷體" w:hAnsi="標楷體" w:hint="eastAsia"/>
          <w:color w:val="000000" w:themeColor="text1"/>
          <w:sz w:val="28"/>
          <w:szCs w:val="28"/>
        </w:rPr>
        <w:t>。</w:t>
      </w:r>
    </w:p>
    <w:p w:rsidR="00C24D22" w:rsidRPr="006C7EDE" w:rsidRDefault="00C24D22" w:rsidP="00082226">
      <w:pPr>
        <w:spacing w:beforeLines="20" w:before="72" w:line="400" w:lineRule="exact"/>
        <w:ind w:firstLineChars="100" w:firstLine="280"/>
        <w:jc w:val="both"/>
        <w:rPr>
          <w:rFonts w:eastAsia="標楷體"/>
          <w:color w:val="000000" w:themeColor="text1"/>
          <w:sz w:val="28"/>
          <w:szCs w:val="28"/>
        </w:rPr>
      </w:pPr>
      <w:r w:rsidRPr="006C7EDE">
        <w:rPr>
          <w:rFonts w:eastAsia="標楷體" w:hint="eastAsia"/>
          <w:color w:val="000000" w:themeColor="text1"/>
          <w:sz w:val="28"/>
          <w:szCs w:val="28"/>
        </w:rPr>
        <w:t>（三）各初審單位辦理是項業務人員積極盡責者，請本權責予以獎勵。</w:t>
      </w:r>
    </w:p>
    <w:p w:rsidR="00C24D22" w:rsidRPr="006C7EDE" w:rsidRDefault="00C24D22" w:rsidP="00082226">
      <w:pPr>
        <w:spacing w:beforeLines="20" w:before="72" w:line="400" w:lineRule="exact"/>
        <w:ind w:leftChars="116" w:left="1118" w:hangingChars="300" w:hanging="840"/>
        <w:jc w:val="both"/>
        <w:rPr>
          <w:rFonts w:eastAsia="標楷體"/>
          <w:color w:val="000000" w:themeColor="text1"/>
          <w:sz w:val="28"/>
          <w:szCs w:val="28"/>
        </w:rPr>
      </w:pPr>
      <w:r w:rsidRPr="006C7EDE">
        <w:rPr>
          <w:rFonts w:eastAsia="標楷體" w:hint="eastAsia"/>
          <w:color w:val="000000" w:themeColor="text1"/>
          <w:sz w:val="28"/>
          <w:szCs w:val="28"/>
        </w:rPr>
        <w:t>（四）各校或初審單位所送之被推薦人員，如未獲表揚者，由教育部另致贈入圍獎狀</w:t>
      </w:r>
      <w:r w:rsidRPr="006C7EDE">
        <w:rPr>
          <w:rFonts w:eastAsia="標楷體"/>
          <w:color w:val="000000" w:themeColor="text1"/>
          <w:sz w:val="28"/>
          <w:szCs w:val="28"/>
        </w:rPr>
        <w:t>1</w:t>
      </w:r>
      <w:r w:rsidRPr="006C7EDE">
        <w:rPr>
          <w:rFonts w:eastAsia="標楷體" w:hint="eastAsia"/>
          <w:color w:val="000000" w:themeColor="text1"/>
          <w:sz w:val="28"/>
          <w:szCs w:val="28"/>
        </w:rPr>
        <w:t>幀，以資鼓勵；另各校或初審單位亦得依權責，自行依規定辦理獎勵及表揚事宜。</w:t>
      </w:r>
    </w:p>
    <w:p w:rsidR="00C24D22" w:rsidRPr="006C7EDE" w:rsidRDefault="00C24D22" w:rsidP="00082226">
      <w:pPr>
        <w:spacing w:beforeLines="20" w:before="72" w:line="400" w:lineRule="exact"/>
        <w:jc w:val="both"/>
        <w:rPr>
          <w:rFonts w:eastAsia="標楷體"/>
          <w:color w:val="000000" w:themeColor="text1"/>
          <w:sz w:val="28"/>
          <w:szCs w:val="28"/>
        </w:rPr>
      </w:pPr>
      <w:r w:rsidRPr="006C7EDE">
        <w:rPr>
          <w:rFonts w:eastAsia="標楷體" w:hint="eastAsia"/>
          <w:b/>
          <w:bCs/>
          <w:color w:val="000000" w:themeColor="text1"/>
          <w:sz w:val="28"/>
          <w:szCs w:val="28"/>
        </w:rPr>
        <w:t>十、經費：</w:t>
      </w:r>
      <w:r w:rsidRPr="006C7EDE">
        <w:rPr>
          <w:rFonts w:eastAsia="標楷體" w:hint="eastAsia"/>
          <w:color w:val="000000" w:themeColor="text1"/>
          <w:sz w:val="28"/>
          <w:szCs w:val="28"/>
        </w:rPr>
        <w:t>由教育部年度相關經費項下支應。</w:t>
      </w:r>
    </w:p>
    <w:p w:rsidR="00C24D22" w:rsidRPr="006C7EDE" w:rsidRDefault="00C24D22" w:rsidP="0097054A">
      <w:pPr>
        <w:spacing w:beforeLines="20" w:before="72" w:line="400" w:lineRule="exact"/>
        <w:ind w:left="841" w:hangingChars="300" w:hanging="841"/>
        <w:jc w:val="both"/>
        <w:rPr>
          <w:rFonts w:ascii="標楷體" w:eastAsia="標楷體" w:hAnsi="標楷體"/>
          <w:color w:val="000000" w:themeColor="text1"/>
          <w:sz w:val="28"/>
          <w:szCs w:val="28"/>
        </w:rPr>
      </w:pPr>
      <w:r w:rsidRPr="006C7EDE">
        <w:rPr>
          <w:rFonts w:eastAsia="標楷體" w:hint="eastAsia"/>
          <w:b/>
          <w:bCs/>
          <w:color w:val="000000" w:themeColor="text1"/>
          <w:sz w:val="28"/>
          <w:szCs w:val="28"/>
        </w:rPr>
        <w:t>十一、</w:t>
      </w:r>
      <w:r w:rsidRPr="006C7EDE">
        <w:rPr>
          <w:rFonts w:ascii="標楷體" w:eastAsia="標楷體" w:hAnsi="標楷體" w:hint="eastAsia"/>
          <w:b/>
          <w:bCs/>
          <w:color w:val="000000" w:themeColor="text1"/>
          <w:sz w:val="28"/>
          <w:szCs w:val="28"/>
        </w:rPr>
        <w:t>推薦書格式</w:t>
      </w:r>
      <w:r w:rsidRPr="006C7EDE">
        <w:rPr>
          <w:rFonts w:ascii="標楷體" w:eastAsia="標楷體" w:hAnsi="標楷體" w:hint="eastAsia"/>
          <w:color w:val="000000" w:themeColor="text1"/>
          <w:sz w:val="28"/>
          <w:szCs w:val="28"/>
        </w:rPr>
        <w:t>（如附件</w:t>
      </w:r>
      <w:r w:rsidRPr="006C7EDE">
        <w:rPr>
          <w:rFonts w:ascii="標楷體" w:eastAsia="標楷體" w:hAnsi="標楷體"/>
          <w:color w:val="000000" w:themeColor="text1"/>
          <w:sz w:val="28"/>
          <w:szCs w:val="28"/>
        </w:rPr>
        <w:t>4</w:t>
      </w:r>
      <w:r w:rsidRPr="006C7EDE">
        <w:rPr>
          <w:rFonts w:ascii="標楷體" w:eastAsia="標楷體" w:hAnsi="標楷體" w:hint="eastAsia"/>
          <w:color w:val="000000" w:themeColor="text1"/>
          <w:sz w:val="28"/>
          <w:szCs w:val="28"/>
        </w:rPr>
        <w:t>），請自行繕印或至教育部網站（</w:t>
      </w:r>
      <w:hyperlink r:id="rId9" w:history="1">
        <w:r w:rsidRPr="006C7EDE">
          <w:rPr>
            <w:rStyle w:val="ac"/>
            <w:rFonts w:ascii="標楷體" w:eastAsia="標楷體" w:hAnsi="標楷體"/>
            <w:color w:val="000000" w:themeColor="text1"/>
            <w:sz w:val="28"/>
            <w:szCs w:val="28"/>
          </w:rPr>
          <w:t>http://www.edu.tw/</w:t>
        </w:r>
      </w:hyperlink>
      <w:r w:rsidRPr="006C7EDE">
        <w:rPr>
          <w:rFonts w:ascii="標楷體" w:eastAsia="標楷體" w:hAnsi="標楷體"/>
          <w:color w:val="000000" w:themeColor="text1"/>
          <w:sz w:val="28"/>
          <w:szCs w:val="28"/>
        </w:rPr>
        <w:t xml:space="preserve"> </w:t>
      </w:r>
      <w:r w:rsidRPr="006C7EDE">
        <w:rPr>
          <w:rFonts w:ascii="標楷體" w:eastAsia="標楷體" w:hAnsi="標楷體" w:hint="eastAsia"/>
          <w:color w:val="000000" w:themeColor="text1"/>
          <w:sz w:val="28"/>
          <w:szCs w:val="28"/>
        </w:rPr>
        <w:t>終身教育司</w:t>
      </w:r>
      <w:r w:rsidRPr="006C7EDE">
        <w:rPr>
          <w:rFonts w:ascii="標楷體" w:eastAsia="標楷體" w:hAnsi="標楷體"/>
          <w:color w:val="000000" w:themeColor="text1"/>
          <w:sz w:val="28"/>
          <w:szCs w:val="28"/>
        </w:rPr>
        <w:t>/</w:t>
      </w:r>
      <w:r w:rsidRPr="006C7EDE">
        <w:rPr>
          <w:rFonts w:ascii="標楷體" w:eastAsia="標楷體" w:hAnsi="標楷體" w:hint="eastAsia"/>
          <w:color w:val="000000" w:themeColor="text1"/>
          <w:sz w:val="28"/>
          <w:szCs w:val="28"/>
        </w:rPr>
        <w:t>電子布告欄〉或教育部家庭教育網站（</w:t>
      </w:r>
      <w:r w:rsidRPr="006C7EDE">
        <w:rPr>
          <w:rFonts w:ascii="標楷體" w:eastAsia="標楷體" w:hAnsi="標楷體"/>
          <w:color w:val="000000" w:themeColor="text1"/>
          <w:sz w:val="28"/>
          <w:szCs w:val="28"/>
        </w:rPr>
        <w:t>http://moe.familyedu.moe.gov.tw</w:t>
      </w:r>
      <w:r w:rsidRPr="006C7EDE">
        <w:rPr>
          <w:rFonts w:ascii="標楷體" w:eastAsia="標楷體" w:hAnsi="標楷體" w:hint="eastAsia"/>
          <w:color w:val="000000" w:themeColor="text1"/>
          <w:sz w:val="28"/>
          <w:szCs w:val="28"/>
        </w:rPr>
        <w:t>）下載。</w:t>
      </w:r>
      <w:r w:rsidRPr="006C7EDE">
        <w:rPr>
          <w:rFonts w:ascii="標楷體" w:eastAsia="標楷體" w:hAnsi="標楷體"/>
          <w:color w:val="000000" w:themeColor="text1"/>
          <w:sz w:val="28"/>
          <w:szCs w:val="28"/>
        </w:rPr>
        <w:t xml:space="preserve"> </w:t>
      </w:r>
    </w:p>
    <w:p w:rsidR="00C24D22" w:rsidRPr="006C7EDE" w:rsidRDefault="00C24D22" w:rsidP="001F28FA">
      <w:pPr>
        <w:pStyle w:val="aa"/>
        <w:spacing w:line="440" w:lineRule="exact"/>
        <w:ind w:leftChars="0" w:left="0"/>
        <w:rPr>
          <w:rFonts w:ascii="標楷體" w:eastAsia="標楷體" w:hAnsi="標楷體" w:cs="新細明體"/>
          <w:b/>
          <w:bCs/>
          <w:color w:val="000000" w:themeColor="text1"/>
          <w:kern w:val="0"/>
          <w:sz w:val="28"/>
          <w:szCs w:val="28"/>
        </w:rPr>
      </w:pPr>
      <w:r w:rsidRPr="006C7EDE">
        <w:rPr>
          <w:rFonts w:ascii="標楷體" w:eastAsia="標楷體" w:hAnsi="標楷體" w:hint="eastAsia"/>
          <w:b/>
          <w:bCs/>
          <w:color w:val="000000" w:themeColor="text1"/>
          <w:sz w:val="28"/>
          <w:szCs w:val="28"/>
        </w:rPr>
        <w:t>十二、</w:t>
      </w:r>
      <w:r w:rsidRPr="006C7EDE">
        <w:rPr>
          <w:rFonts w:ascii="標楷體" w:eastAsia="標楷體" w:hAnsi="標楷體" w:cs="新細明體" w:hint="eastAsia"/>
          <w:b/>
          <w:bCs/>
          <w:color w:val="000000" w:themeColor="text1"/>
          <w:kern w:val="0"/>
          <w:sz w:val="28"/>
          <w:szCs w:val="28"/>
        </w:rPr>
        <w:t>頒獎典禮：</w:t>
      </w:r>
    </w:p>
    <w:p w:rsidR="00C24D22" w:rsidRPr="006C7EDE" w:rsidRDefault="00C24D22" w:rsidP="001F28FA">
      <w:pPr>
        <w:pStyle w:val="aa"/>
        <w:spacing w:line="440" w:lineRule="exact"/>
        <w:ind w:leftChars="100" w:left="1035" w:hangingChars="284" w:hanging="795"/>
        <w:rPr>
          <w:rFonts w:ascii="標楷體" w:eastAsia="標楷體" w:hAnsi="標楷體"/>
          <w:color w:val="000000" w:themeColor="text1"/>
          <w:kern w:val="0"/>
          <w:sz w:val="28"/>
          <w:szCs w:val="28"/>
        </w:rPr>
      </w:pPr>
      <w:r w:rsidRPr="006C7EDE">
        <w:rPr>
          <w:rFonts w:ascii="標楷體" w:eastAsia="標楷體" w:hAnsi="標楷體" w:cs="新細明體" w:hint="eastAsia"/>
          <w:color w:val="000000" w:themeColor="text1"/>
          <w:kern w:val="0"/>
          <w:sz w:val="28"/>
          <w:szCs w:val="28"/>
        </w:rPr>
        <w:t>（一）得獎名單公告：</w:t>
      </w:r>
      <w:r w:rsidRPr="006C7EDE">
        <w:rPr>
          <w:rFonts w:ascii="標楷體" w:eastAsia="標楷體" w:hAnsi="標楷體" w:cs="新細明體"/>
          <w:b/>
          <w:bCs/>
          <w:color w:val="000000" w:themeColor="text1"/>
          <w:kern w:val="0"/>
          <w:sz w:val="28"/>
          <w:szCs w:val="28"/>
        </w:rPr>
        <w:t>104</w:t>
      </w:r>
      <w:r w:rsidRPr="006C7EDE">
        <w:rPr>
          <w:rFonts w:ascii="標楷體" w:eastAsia="標楷體" w:hAnsi="標楷體" w:cs="新細明體" w:hint="eastAsia"/>
          <w:b/>
          <w:bCs/>
          <w:color w:val="000000" w:themeColor="text1"/>
          <w:kern w:val="0"/>
          <w:sz w:val="28"/>
          <w:szCs w:val="28"/>
        </w:rPr>
        <w:t>年</w:t>
      </w:r>
      <w:r w:rsidRPr="006C7EDE">
        <w:rPr>
          <w:rFonts w:ascii="標楷體" w:eastAsia="標楷體" w:hAnsi="標楷體" w:cs="新細明體"/>
          <w:b/>
          <w:bCs/>
          <w:color w:val="000000" w:themeColor="text1"/>
          <w:kern w:val="0"/>
          <w:sz w:val="28"/>
          <w:szCs w:val="28"/>
        </w:rPr>
        <w:t>4</w:t>
      </w:r>
      <w:r w:rsidRPr="006C7EDE">
        <w:rPr>
          <w:rFonts w:ascii="標楷體" w:eastAsia="標楷體" w:hAnsi="標楷體" w:cs="新細明體" w:hint="eastAsia"/>
          <w:b/>
          <w:bCs/>
          <w:color w:val="000000" w:themeColor="text1"/>
          <w:kern w:val="0"/>
          <w:sz w:val="28"/>
          <w:szCs w:val="28"/>
        </w:rPr>
        <w:t>月</w:t>
      </w:r>
      <w:r w:rsidRPr="006C7EDE">
        <w:rPr>
          <w:rFonts w:ascii="標楷體" w:eastAsia="標楷體" w:hAnsi="標楷體" w:cs="新細明體"/>
          <w:b/>
          <w:bCs/>
          <w:color w:val="000000" w:themeColor="text1"/>
          <w:kern w:val="0"/>
          <w:sz w:val="28"/>
          <w:szCs w:val="28"/>
        </w:rPr>
        <w:t>2</w:t>
      </w:r>
      <w:r w:rsidR="00E7244A">
        <w:rPr>
          <w:rFonts w:ascii="標楷體" w:eastAsia="標楷體" w:hAnsi="標楷體" w:cs="新細明體" w:hint="eastAsia"/>
          <w:b/>
          <w:bCs/>
          <w:color w:val="000000" w:themeColor="text1"/>
          <w:kern w:val="0"/>
          <w:sz w:val="28"/>
          <w:szCs w:val="28"/>
        </w:rPr>
        <w:t>2</w:t>
      </w:r>
      <w:r w:rsidRPr="006C7EDE">
        <w:rPr>
          <w:rFonts w:ascii="標楷體" w:eastAsia="標楷體" w:hAnsi="標楷體" w:cs="新細明體" w:hint="eastAsia"/>
          <w:b/>
          <w:bCs/>
          <w:color w:val="000000" w:themeColor="text1"/>
          <w:kern w:val="0"/>
          <w:sz w:val="28"/>
          <w:szCs w:val="28"/>
        </w:rPr>
        <w:t>日前</w:t>
      </w:r>
      <w:r w:rsidRPr="00EF617A">
        <w:rPr>
          <w:rFonts w:ascii="標楷體" w:eastAsia="標楷體" w:hAnsi="標楷體" w:cs="新細明體" w:hint="eastAsia"/>
          <w:b/>
          <w:color w:val="000000" w:themeColor="text1"/>
          <w:kern w:val="0"/>
          <w:sz w:val="28"/>
          <w:szCs w:val="28"/>
        </w:rPr>
        <w:t>公告於教育部家庭教育網站（</w:t>
      </w:r>
      <w:r w:rsidRPr="00EF617A">
        <w:rPr>
          <w:rFonts w:ascii="標楷體" w:eastAsia="標楷體" w:hAnsi="標楷體" w:cs="新細明體"/>
          <w:b/>
          <w:color w:val="000000" w:themeColor="text1"/>
          <w:kern w:val="0"/>
          <w:sz w:val="28"/>
          <w:szCs w:val="28"/>
        </w:rPr>
        <w:t>http://moe.familyedu.moe.gov.tw</w:t>
      </w:r>
      <w:r w:rsidRPr="00EF617A">
        <w:rPr>
          <w:rFonts w:ascii="標楷體" w:eastAsia="標楷體" w:hAnsi="標楷體" w:cs="新細明體" w:hint="eastAsia"/>
          <w:b/>
          <w:color w:val="000000" w:themeColor="text1"/>
          <w:kern w:val="0"/>
          <w:sz w:val="28"/>
          <w:szCs w:val="28"/>
        </w:rPr>
        <w:t>）</w:t>
      </w:r>
      <w:r w:rsidRPr="006C7EDE">
        <w:rPr>
          <w:rFonts w:ascii="標楷體" w:eastAsia="標楷體" w:hAnsi="標楷體" w:cs="新細明體" w:hint="eastAsia"/>
          <w:color w:val="000000" w:themeColor="text1"/>
          <w:kern w:val="0"/>
          <w:sz w:val="28"/>
          <w:szCs w:val="28"/>
        </w:rPr>
        <w:t>，</w:t>
      </w:r>
      <w:r w:rsidRPr="006C7EDE">
        <w:rPr>
          <w:rFonts w:ascii="標楷體" w:eastAsia="標楷體" w:hAnsi="標楷體" w:hint="eastAsia"/>
          <w:color w:val="000000" w:themeColor="text1"/>
          <w:sz w:val="28"/>
          <w:szCs w:val="28"/>
        </w:rPr>
        <w:t>必要時得彈性調整公告時間</w:t>
      </w:r>
      <w:r w:rsidRPr="006C7EDE">
        <w:rPr>
          <w:rFonts w:ascii="標楷體" w:eastAsia="標楷體" w:hAnsi="標楷體" w:cs="新細明體" w:hint="eastAsia"/>
          <w:color w:val="000000" w:themeColor="text1"/>
          <w:kern w:val="0"/>
          <w:sz w:val="28"/>
          <w:szCs w:val="28"/>
        </w:rPr>
        <w:t>。另同步</w:t>
      </w:r>
      <w:r w:rsidRPr="006C7EDE">
        <w:rPr>
          <w:rFonts w:ascii="標楷體" w:eastAsia="標楷體" w:hAnsi="標楷體" w:hint="eastAsia"/>
          <w:color w:val="000000" w:themeColor="text1"/>
          <w:kern w:val="0"/>
          <w:sz w:val="28"/>
          <w:szCs w:val="28"/>
        </w:rPr>
        <w:t>以電話、</w:t>
      </w:r>
      <w:r w:rsidRPr="006C7EDE">
        <w:rPr>
          <w:rFonts w:ascii="標楷體" w:eastAsia="標楷體" w:hAnsi="標楷體"/>
          <w:color w:val="000000" w:themeColor="text1"/>
          <w:kern w:val="0"/>
          <w:sz w:val="28"/>
          <w:szCs w:val="28"/>
        </w:rPr>
        <w:t>E-mail</w:t>
      </w:r>
      <w:r w:rsidRPr="006C7EDE">
        <w:rPr>
          <w:rFonts w:ascii="標楷體" w:eastAsia="標楷體" w:hAnsi="標楷體" w:hint="eastAsia"/>
          <w:color w:val="000000" w:themeColor="text1"/>
          <w:kern w:val="0"/>
          <w:sz w:val="28"/>
          <w:szCs w:val="28"/>
        </w:rPr>
        <w:t>或傳真方式通知得獎人，並以公函通知。</w:t>
      </w:r>
    </w:p>
    <w:p w:rsidR="00C24D22" w:rsidRPr="006C7EDE" w:rsidRDefault="00C24D22" w:rsidP="001F28FA">
      <w:pPr>
        <w:pStyle w:val="aa"/>
        <w:spacing w:line="440" w:lineRule="exact"/>
        <w:ind w:leftChars="100" w:left="1035" w:hangingChars="284" w:hanging="795"/>
        <w:rPr>
          <w:rFonts w:ascii="標楷體" w:eastAsia="標楷體" w:hAnsi="標楷體"/>
          <w:color w:val="000000" w:themeColor="text1"/>
          <w:kern w:val="0"/>
          <w:sz w:val="28"/>
          <w:szCs w:val="28"/>
        </w:rPr>
      </w:pPr>
      <w:r w:rsidRPr="006C7EDE">
        <w:rPr>
          <w:rFonts w:ascii="標楷體" w:eastAsia="標楷體" w:hAnsi="標楷體" w:hint="eastAsia"/>
          <w:color w:val="000000" w:themeColor="text1"/>
          <w:kern w:val="0"/>
          <w:sz w:val="28"/>
          <w:szCs w:val="28"/>
        </w:rPr>
        <w:t>（二）</w:t>
      </w:r>
      <w:r w:rsidRPr="006C7EDE">
        <w:rPr>
          <w:rFonts w:ascii="標楷體" w:eastAsia="標楷體" w:hAnsi="標楷體" w:hint="eastAsia"/>
          <w:bCs/>
          <w:color w:val="000000" w:themeColor="text1"/>
          <w:kern w:val="0"/>
          <w:sz w:val="28"/>
          <w:szCs w:val="28"/>
        </w:rPr>
        <w:t>頒獎典禮</w:t>
      </w:r>
      <w:r w:rsidR="00A16F84" w:rsidRPr="006C7EDE">
        <w:rPr>
          <w:rFonts w:ascii="標楷體" w:eastAsia="標楷體" w:hAnsi="標楷體" w:hint="eastAsia"/>
          <w:bCs/>
          <w:color w:val="000000" w:themeColor="text1"/>
          <w:kern w:val="0"/>
          <w:sz w:val="28"/>
          <w:szCs w:val="28"/>
        </w:rPr>
        <w:t>預</w:t>
      </w:r>
      <w:r w:rsidRPr="006C7EDE">
        <w:rPr>
          <w:rFonts w:ascii="標楷體" w:eastAsia="標楷體" w:hAnsi="標楷體" w:hint="eastAsia"/>
          <w:bCs/>
          <w:color w:val="000000" w:themeColor="text1"/>
          <w:kern w:val="0"/>
          <w:sz w:val="28"/>
          <w:szCs w:val="28"/>
        </w:rPr>
        <w:t>訂</w:t>
      </w:r>
      <w:r w:rsidRPr="006C7EDE">
        <w:rPr>
          <w:rFonts w:ascii="標楷體" w:eastAsia="標楷體" w:hAnsi="標楷體"/>
          <w:bCs/>
          <w:color w:val="000000" w:themeColor="text1"/>
          <w:kern w:val="0"/>
          <w:sz w:val="28"/>
          <w:szCs w:val="28"/>
        </w:rPr>
        <w:t>104</w:t>
      </w:r>
      <w:r w:rsidRPr="006C7EDE">
        <w:rPr>
          <w:rFonts w:ascii="標楷體" w:eastAsia="標楷體" w:hAnsi="標楷體" w:hint="eastAsia"/>
          <w:bCs/>
          <w:color w:val="000000" w:themeColor="text1"/>
          <w:kern w:val="0"/>
          <w:sz w:val="28"/>
          <w:szCs w:val="28"/>
        </w:rPr>
        <w:t>年</w:t>
      </w:r>
      <w:r w:rsidRPr="006C7EDE">
        <w:rPr>
          <w:rFonts w:ascii="標楷體" w:eastAsia="標楷體" w:hAnsi="標楷體"/>
          <w:bCs/>
          <w:color w:val="000000" w:themeColor="text1"/>
          <w:kern w:val="0"/>
          <w:sz w:val="28"/>
          <w:szCs w:val="28"/>
        </w:rPr>
        <w:t>5</w:t>
      </w:r>
      <w:r w:rsidRPr="006C7EDE">
        <w:rPr>
          <w:rFonts w:ascii="標楷體" w:eastAsia="標楷體" w:hAnsi="標楷體" w:hint="eastAsia"/>
          <w:bCs/>
          <w:color w:val="000000" w:themeColor="text1"/>
          <w:kern w:val="0"/>
          <w:sz w:val="28"/>
          <w:szCs w:val="28"/>
        </w:rPr>
        <w:t>月</w:t>
      </w:r>
      <w:r w:rsidR="00A16F84" w:rsidRPr="006C7EDE">
        <w:rPr>
          <w:rFonts w:ascii="標楷體" w:eastAsia="標楷體" w:hAnsi="標楷體" w:hint="eastAsia"/>
          <w:bCs/>
          <w:color w:val="000000" w:themeColor="text1"/>
          <w:kern w:val="0"/>
          <w:sz w:val="28"/>
          <w:szCs w:val="28"/>
        </w:rPr>
        <w:t>上旬舉行</w:t>
      </w:r>
      <w:r w:rsidRPr="006C7EDE">
        <w:rPr>
          <w:rFonts w:ascii="標楷體" w:eastAsia="標楷體" w:hAnsi="標楷體" w:hint="eastAsia"/>
          <w:bCs/>
          <w:color w:val="000000" w:themeColor="text1"/>
          <w:kern w:val="0"/>
          <w:sz w:val="28"/>
          <w:szCs w:val="28"/>
        </w:rPr>
        <w:t>，</w:t>
      </w:r>
      <w:r w:rsidR="00A16F84" w:rsidRPr="006C7EDE">
        <w:rPr>
          <w:rFonts w:ascii="標楷體" w:eastAsia="標楷體" w:hAnsi="標楷體" w:hint="eastAsia"/>
          <w:bCs/>
          <w:color w:val="000000" w:themeColor="text1"/>
          <w:kern w:val="0"/>
          <w:sz w:val="28"/>
          <w:szCs w:val="28"/>
        </w:rPr>
        <w:t>具體措施及</w:t>
      </w:r>
      <w:r w:rsidRPr="006C7EDE">
        <w:rPr>
          <w:rFonts w:ascii="標楷體" w:eastAsia="標楷體" w:hAnsi="標楷體" w:hint="eastAsia"/>
          <w:bCs/>
          <w:color w:val="000000" w:themeColor="text1"/>
          <w:kern w:val="0"/>
          <w:sz w:val="28"/>
          <w:szCs w:val="28"/>
        </w:rPr>
        <w:t>相關配合事項</w:t>
      </w:r>
      <w:r w:rsidR="008225F1" w:rsidRPr="006C7EDE">
        <w:rPr>
          <w:rFonts w:ascii="標楷體" w:eastAsia="標楷體" w:hAnsi="標楷體" w:hint="eastAsia"/>
          <w:bCs/>
          <w:color w:val="000000" w:themeColor="text1"/>
          <w:kern w:val="0"/>
          <w:sz w:val="28"/>
          <w:szCs w:val="28"/>
        </w:rPr>
        <w:t>，</w:t>
      </w:r>
      <w:r w:rsidRPr="006C7EDE">
        <w:rPr>
          <w:rFonts w:ascii="標楷體" w:eastAsia="標楷體" w:hAnsi="標楷體" w:cs="新細明體" w:hint="eastAsia"/>
          <w:bCs/>
          <w:color w:val="000000" w:themeColor="text1"/>
          <w:kern w:val="0"/>
          <w:sz w:val="28"/>
          <w:szCs w:val="28"/>
        </w:rPr>
        <w:t>另行通知</w:t>
      </w:r>
      <w:r w:rsidRPr="006C7EDE">
        <w:rPr>
          <w:rFonts w:ascii="標楷體" w:eastAsia="標楷體" w:hAnsi="標楷體" w:hint="eastAsia"/>
          <w:bCs/>
          <w:color w:val="000000" w:themeColor="text1"/>
          <w:kern w:val="0"/>
          <w:sz w:val="28"/>
          <w:szCs w:val="28"/>
        </w:rPr>
        <w:t>。</w:t>
      </w:r>
    </w:p>
    <w:p w:rsidR="00C24D22" w:rsidRPr="006C7EDE" w:rsidRDefault="00C24D22" w:rsidP="00082226">
      <w:pPr>
        <w:spacing w:beforeLines="20" w:before="72" w:line="400" w:lineRule="exact"/>
        <w:ind w:left="420" w:hangingChars="150" w:hanging="420"/>
        <w:jc w:val="both"/>
        <w:rPr>
          <w:rFonts w:ascii="標楷體" w:eastAsia="標楷體" w:hAnsi="標楷體"/>
          <w:b/>
          <w:bCs/>
          <w:color w:val="000000" w:themeColor="text1"/>
          <w:sz w:val="28"/>
          <w:szCs w:val="28"/>
        </w:rPr>
      </w:pPr>
      <w:r w:rsidRPr="006C7EDE">
        <w:rPr>
          <w:rFonts w:ascii="標楷體" w:eastAsia="標楷體" w:hAnsi="標楷體" w:hint="eastAsia"/>
          <w:b/>
          <w:bCs/>
          <w:color w:val="000000" w:themeColor="text1"/>
          <w:sz w:val="28"/>
          <w:szCs w:val="28"/>
        </w:rPr>
        <w:t>十三、其他：</w:t>
      </w:r>
    </w:p>
    <w:p w:rsidR="00C24D22" w:rsidRPr="006C7EDE" w:rsidRDefault="00C24D22" w:rsidP="006037B0">
      <w:pPr>
        <w:spacing w:beforeLines="20" w:before="72" w:line="400" w:lineRule="exact"/>
        <w:ind w:leftChars="100" w:left="1080" w:hangingChars="300" w:hanging="840"/>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（一）各初審單位對於被推薦人員，在教育部核定前，如發現有不適宜推薦之理由情事發生，應函報教育部取消原推薦案；且最近</w:t>
      </w:r>
      <w:r w:rsidRPr="006C7EDE">
        <w:rPr>
          <w:rFonts w:ascii="標楷體" w:eastAsia="標楷體" w:hAnsi="標楷體"/>
          <w:color w:val="000000" w:themeColor="text1"/>
          <w:sz w:val="28"/>
          <w:szCs w:val="28"/>
        </w:rPr>
        <w:t>3</w:t>
      </w:r>
      <w:r w:rsidRPr="006C7EDE">
        <w:rPr>
          <w:rFonts w:ascii="標楷體" w:eastAsia="標楷體" w:hAnsi="標楷體" w:hint="eastAsia"/>
          <w:color w:val="000000" w:themeColor="text1"/>
          <w:sz w:val="28"/>
          <w:szCs w:val="28"/>
        </w:rPr>
        <w:t>年內如有刑事案件經判刑確定者，請勿推薦（各初審單位得請被推薦人員出具切結書）。</w:t>
      </w:r>
    </w:p>
    <w:p w:rsidR="00C24D22" w:rsidRPr="006C7EDE" w:rsidRDefault="00C24D22" w:rsidP="006037B0">
      <w:pPr>
        <w:spacing w:beforeLines="20" w:before="72" w:line="400" w:lineRule="exact"/>
        <w:ind w:leftChars="100" w:left="1080" w:hangingChars="300" w:hanging="840"/>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（二）自我推薦或被推薦人於審查期間，如有關說情事，得取消其入選資格。</w:t>
      </w:r>
    </w:p>
    <w:p w:rsidR="00C24D22" w:rsidRPr="006C7EDE" w:rsidRDefault="00C24D22" w:rsidP="00EF0F04">
      <w:pPr>
        <w:spacing w:beforeLines="20" w:before="72" w:line="400" w:lineRule="exact"/>
        <w:ind w:leftChars="100" w:left="1080" w:hangingChars="300" w:hanging="8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（三）各級主管教育行政機關為配合辦理本案，得逕依權責另訂相關作業計</w:t>
      </w:r>
    </w:p>
    <w:p w:rsidR="00C24D22" w:rsidRPr="006C7EDE" w:rsidRDefault="00C24D22" w:rsidP="00082226">
      <w:pPr>
        <w:spacing w:beforeLines="20" w:before="72" w:line="400" w:lineRule="exact"/>
        <w:ind w:leftChars="464" w:left="1254" w:hangingChars="50" w:hanging="14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畫。</w:t>
      </w:r>
    </w:p>
    <w:p w:rsidR="00C24D22" w:rsidRPr="006C7EDE" w:rsidRDefault="00C24D22" w:rsidP="00EF0F04">
      <w:pPr>
        <w:spacing w:beforeLines="20" w:before="72" w:line="400" w:lineRule="exact"/>
        <w:ind w:leftChars="100" w:left="1080" w:hangingChars="300" w:hanging="840"/>
        <w:jc w:val="both"/>
        <w:rPr>
          <w:rFonts w:ascii="標楷體" w:eastAsia="標楷體" w:hAnsi="標楷體"/>
          <w:bCs/>
          <w:dstrike/>
          <w:color w:val="000000" w:themeColor="text1"/>
        </w:rPr>
      </w:pPr>
      <w:r w:rsidRPr="006C7EDE">
        <w:rPr>
          <w:rFonts w:ascii="標楷體" w:eastAsia="標楷體" w:hAnsi="標楷體" w:hint="eastAsia"/>
          <w:color w:val="000000" w:themeColor="text1"/>
          <w:sz w:val="28"/>
          <w:szCs w:val="28"/>
        </w:rPr>
        <w:t>（四）本計畫未盡事宜，依其他相關規定辦理，必要時由教育部召開評審會議決定之。</w:t>
      </w:r>
      <w:r w:rsidRPr="006C7EDE">
        <w:rPr>
          <w:rFonts w:ascii="標楷體" w:eastAsia="標楷體" w:hAnsi="標楷體"/>
          <w:color w:val="000000" w:themeColor="text1"/>
          <w:sz w:val="28"/>
          <w:szCs w:val="28"/>
        </w:rPr>
        <w:t xml:space="preserve"> </w:t>
      </w:r>
      <w:r w:rsidRPr="006C7EDE">
        <w:rPr>
          <w:rFonts w:eastAsia="標楷體"/>
          <w:color w:val="000000" w:themeColor="text1"/>
          <w:sz w:val="28"/>
          <w:szCs w:val="28"/>
        </w:rPr>
        <w:br w:type="page"/>
      </w:r>
      <w:r w:rsidRPr="006C7EDE">
        <w:rPr>
          <w:rFonts w:eastAsia="標楷體" w:hint="eastAsia"/>
          <w:b/>
          <w:color w:val="000000" w:themeColor="text1"/>
          <w:sz w:val="36"/>
          <w:szCs w:val="36"/>
        </w:rPr>
        <w:lastRenderedPageBreak/>
        <w:t>全國慈孝家庭月－</w:t>
      </w:r>
      <w:r w:rsidRPr="006C7EDE">
        <w:rPr>
          <w:rFonts w:ascii="標楷體" w:eastAsia="標楷體" w:hAnsi="標楷體" w:hint="eastAsia"/>
          <w:b/>
          <w:bCs/>
          <w:color w:val="000000" w:themeColor="text1"/>
          <w:sz w:val="36"/>
          <w:szCs w:val="36"/>
        </w:rPr>
        <w:t>家庭有愛、孝道永傳之教育論述</w:t>
      </w:r>
    </w:p>
    <w:p w:rsidR="00C24D22" w:rsidRPr="006C7EDE" w:rsidRDefault="00082226" w:rsidP="00082226">
      <w:pPr>
        <w:adjustRightInd w:val="0"/>
        <w:snapToGrid w:val="0"/>
        <w:spacing w:beforeLines="20" w:before="72" w:line="400" w:lineRule="exact"/>
        <w:ind w:firstLineChars="192" w:firstLine="461"/>
        <w:rPr>
          <w:rFonts w:ascii="標楷體" w:eastAsia="標楷體" w:hAnsi="標楷體"/>
          <w:color w:val="000000" w:themeColor="text1"/>
          <w:sz w:val="28"/>
        </w:rPr>
      </w:pPr>
      <w:r w:rsidRPr="006C7EDE">
        <w:rPr>
          <w:noProof/>
          <w:color w:val="000000" w:themeColor="text1"/>
        </w:rPr>
        <mc:AlternateContent>
          <mc:Choice Requires="wps">
            <w:drawing>
              <wp:anchor distT="0" distB="0" distL="114300" distR="114300" simplePos="0" relativeHeight="251660288" behindDoc="0" locked="0" layoutInCell="1" allowOverlap="1" wp14:anchorId="0F15F4C3" wp14:editId="585BA18C">
                <wp:simplePos x="0" y="0"/>
                <wp:positionH relativeFrom="column">
                  <wp:posOffset>-381000</wp:posOffset>
                </wp:positionH>
                <wp:positionV relativeFrom="paragraph">
                  <wp:posOffset>-552450</wp:posOffset>
                </wp:positionV>
                <wp:extent cx="9144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pt;margin-top:-4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bookmarkStart w:id="1" w:name="OLE_LINK1"/>
      <w:r w:rsidR="00C24D22" w:rsidRPr="006C7EDE">
        <w:rPr>
          <w:rFonts w:ascii="標楷體" w:eastAsia="標楷體" w:hAnsi="標楷體" w:hint="eastAsia"/>
          <w:color w:val="000000" w:themeColor="text1"/>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sidRPr="006C7EDE">
        <w:rPr>
          <w:rFonts w:eastAsia="標楷體" w:hAnsi="標楷體" w:hint="eastAsia"/>
          <w:bCs/>
          <w:color w:val="000000" w:themeColor="text1"/>
          <w:sz w:val="28"/>
          <w:szCs w:val="28"/>
        </w:rPr>
        <w:t>傳統「孝道」倫理功能之可貴。然而，傳統孝道雖有其穩定家庭、社會之功能，</w:t>
      </w:r>
      <w:r w:rsidR="00C24D22" w:rsidRPr="006C7EDE">
        <w:rPr>
          <w:rFonts w:ascii="標楷體" w:eastAsia="標楷體" w:hAnsi="標楷體" w:hint="eastAsia"/>
          <w:color w:val="000000" w:themeColor="text1"/>
          <w:sz w:val="28"/>
        </w:rPr>
        <w:t>但現代社會所重視且彌足珍貴的雙向平等、互惠、相符的基本原則亦須兼顧，也就是說，所要強調的絶對不是父權至上、百依百順、養兒防老等觀念，而是藉由「慈孝」議題的倡導，</w:t>
      </w:r>
      <w:r w:rsidR="00C24D22" w:rsidRPr="006C7EDE">
        <w:rPr>
          <w:rFonts w:ascii="標楷體" w:eastAsia="標楷體" w:hAnsi="標楷體" w:hint="eastAsia"/>
          <w:color w:val="000000" w:themeColor="text1"/>
          <w:sz w:val="28"/>
          <w:szCs w:val="28"/>
        </w:rPr>
        <w:t>喚起國人重新思考並能具體實踐於日常生活中的行動表現，以創造親代、子代雙贏的現代健康家庭為目標。為使各界更瞭解教育部推動「</w:t>
      </w:r>
      <w:r w:rsidR="00C24D22" w:rsidRPr="006C7EDE">
        <w:rPr>
          <w:rFonts w:ascii="標楷體" w:eastAsia="標楷體" w:hAnsi="標楷體" w:hint="eastAsia"/>
          <w:color w:val="000000" w:themeColor="text1"/>
          <w:sz w:val="28"/>
        </w:rPr>
        <w:t>慈孝」</w:t>
      </w:r>
      <w:r w:rsidR="00C24D22" w:rsidRPr="006C7EDE">
        <w:rPr>
          <w:rFonts w:ascii="標楷體" w:eastAsia="標楷體" w:hAnsi="標楷體" w:hint="eastAsia"/>
          <w:color w:val="000000" w:themeColor="text1"/>
          <w:sz w:val="28"/>
          <w:szCs w:val="28"/>
        </w:rPr>
        <w:t>之立意與方向，茲分別以「面臨課題」、「規劃理念」、「施政主軸」及「願景」說明如下：</w:t>
      </w:r>
      <w:r w:rsidR="00C24D22" w:rsidRPr="006C7EDE">
        <w:rPr>
          <w:rFonts w:ascii="標楷體" w:eastAsia="標楷體" w:hAnsi="標楷體"/>
          <w:color w:val="000000" w:themeColor="text1"/>
          <w:sz w:val="28"/>
        </w:rPr>
        <w:t xml:space="preserve"> </w:t>
      </w:r>
    </w:p>
    <w:p w:rsidR="00C24D22" w:rsidRPr="006C7EDE" w:rsidRDefault="00C24D22" w:rsidP="00082226">
      <w:pPr>
        <w:adjustRightInd w:val="0"/>
        <w:snapToGrid w:val="0"/>
        <w:spacing w:beforeLines="50" w:before="180" w:afterLines="50" w:after="180" w:line="400" w:lineRule="exact"/>
        <w:jc w:val="both"/>
        <w:rPr>
          <w:rFonts w:ascii="標楷體" w:eastAsia="標楷體" w:hAnsi="標楷體"/>
          <w:b/>
          <w:color w:val="000000" w:themeColor="text1"/>
          <w:sz w:val="28"/>
        </w:rPr>
      </w:pPr>
      <w:r w:rsidRPr="006C7EDE">
        <w:rPr>
          <w:rFonts w:ascii="標楷體" w:eastAsia="標楷體" w:hAnsi="標楷體" w:hint="eastAsia"/>
          <w:b/>
          <w:color w:val="000000" w:themeColor="text1"/>
          <w:sz w:val="28"/>
        </w:rPr>
        <w:t>一、面臨課題</w:t>
      </w:r>
    </w:p>
    <w:p w:rsidR="00C24D22" w:rsidRPr="006C7EDE" w:rsidRDefault="00C24D22" w:rsidP="00082226">
      <w:pPr>
        <w:adjustRightInd w:val="0"/>
        <w:snapToGrid w:val="0"/>
        <w:spacing w:beforeLines="20" w:before="72" w:line="400" w:lineRule="exact"/>
        <w:ind w:left="538" w:hangingChars="192" w:hanging="538"/>
        <w:jc w:val="both"/>
        <w:rPr>
          <w:rFonts w:ascii="標楷體" w:eastAsia="標楷體" w:hAnsi="標楷體"/>
          <w:color w:val="000000" w:themeColor="text1"/>
          <w:sz w:val="28"/>
        </w:rPr>
      </w:pPr>
      <w:r w:rsidRPr="006C7EDE">
        <w:rPr>
          <w:rFonts w:ascii="標楷體" w:eastAsia="標楷體" w:hAnsi="標楷體"/>
          <w:b/>
          <w:color w:val="000000" w:themeColor="text1"/>
          <w:sz w:val="28"/>
        </w:rPr>
        <w:t xml:space="preserve">   </w:t>
      </w:r>
      <w:r w:rsidRPr="006C7EDE">
        <w:rPr>
          <w:rFonts w:ascii="標楷體" w:eastAsia="標楷體" w:hAnsi="標楷體"/>
          <w:color w:val="000000" w:themeColor="text1"/>
          <w:sz w:val="28"/>
        </w:rPr>
        <w:t xml:space="preserve"> </w:t>
      </w:r>
      <w:r w:rsidRPr="006C7EDE">
        <w:rPr>
          <w:rFonts w:ascii="標楷體" w:eastAsia="標楷體" w:hAnsi="標楷體" w:hint="eastAsia"/>
          <w:color w:val="000000" w:themeColor="text1"/>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Pr="006C7EDE" w:rsidRDefault="00C24D22" w:rsidP="00082226">
      <w:pPr>
        <w:adjustRightInd w:val="0"/>
        <w:spacing w:beforeLines="50" w:before="180" w:afterLines="50" w:after="180" w:line="400" w:lineRule="exact"/>
        <w:ind w:firstLineChars="100" w:firstLine="28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一</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家庭結構、勞動市場已不同以往</w:t>
      </w:r>
    </w:p>
    <w:p w:rsidR="00C24D22" w:rsidRPr="006C7EDE" w:rsidRDefault="00C24D22" w:rsidP="00082226">
      <w:pPr>
        <w:adjustRightInd w:val="0"/>
        <w:snapToGrid w:val="0"/>
        <w:spacing w:beforeLines="20" w:before="72" w:line="400" w:lineRule="exact"/>
        <w:jc w:val="both"/>
        <w:rPr>
          <w:rFonts w:ascii="標楷體" w:eastAsia="標楷體" w:hAnsi="標楷體"/>
          <w:bCs/>
          <w:color w:val="000000" w:themeColor="text1"/>
          <w:sz w:val="28"/>
          <w:szCs w:val="28"/>
        </w:rPr>
      </w:pPr>
      <w:r w:rsidRPr="006C7EDE">
        <w:rPr>
          <w:rFonts w:ascii="標楷體" w:eastAsia="標楷體" w:hAnsi="標楷體"/>
          <w:b/>
          <w:color w:val="000000" w:themeColor="text1"/>
          <w:sz w:val="28"/>
        </w:rPr>
        <w:t xml:space="preserve">     1.</w:t>
      </w:r>
      <w:r w:rsidRPr="006C7EDE">
        <w:rPr>
          <w:rFonts w:ascii="標楷體" w:eastAsia="標楷體" w:hAnsi="標楷體" w:hint="eastAsia"/>
          <w:b/>
          <w:color w:val="000000" w:themeColor="text1"/>
          <w:sz w:val="28"/>
        </w:rPr>
        <w:t>家庭結構</w:t>
      </w: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szCs w:val="28"/>
        </w:rPr>
        <w:t>高齡化及</w:t>
      </w:r>
      <w:r w:rsidRPr="006C7EDE">
        <w:rPr>
          <w:rFonts w:ascii="標楷體" w:eastAsia="標楷體" w:hAnsi="標楷體" w:hint="eastAsia"/>
          <w:b/>
          <w:color w:val="000000" w:themeColor="text1"/>
          <w:sz w:val="28"/>
        </w:rPr>
        <w:t>少子化的隱憂</w:t>
      </w:r>
    </w:p>
    <w:p w:rsidR="00C24D22" w:rsidRPr="006C7EDE" w:rsidRDefault="005779EA" w:rsidP="00082226">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bCs/>
          <w:color w:val="000000" w:themeColor="text1"/>
          <w:sz w:val="28"/>
          <w:szCs w:val="28"/>
        </w:rPr>
        <w:t>103</w:t>
      </w:r>
      <w:r w:rsidR="00C24D22" w:rsidRPr="006C7EDE">
        <w:rPr>
          <w:rFonts w:ascii="標楷體" w:eastAsia="標楷體" w:hAnsi="標楷體" w:hint="eastAsia"/>
          <w:bCs/>
          <w:color w:val="000000" w:themeColor="text1"/>
          <w:sz w:val="28"/>
          <w:szCs w:val="28"/>
        </w:rPr>
        <w:t>年臺灣的生</w:t>
      </w:r>
      <w:r w:rsidR="00C24D22" w:rsidRPr="006C7EDE">
        <w:rPr>
          <w:rFonts w:ascii="標楷體" w:eastAsia="標楷體" w:hAnsi="標楷體" w:hint="eastAsia"/>
          <w:color w:val="000000" w:themeColor="text1"/>
          <w:sz w:val="28"/>
          <w:szCs w:val="28"/>
        </w:rPr>
        <w:t>育率為</w:t>
      </w:r>
      <w:r w:rsidR="00C24D22" w:rsidRPr="006C7EDE">
        <w:rPr>
          <w:rFonts w:ascii="標楷體" w:eastAsia="標楷體" w:hAnsi="標楷體"/>
          <w:b/>
          <w:color w:val="000000" w:themeColor="text1"/>
          <w:sz w:val="28"/>
          <w:szCs w:val="28"/>
        </w:rPr>
        <w:t>1.</w:t>
      </w:r>
      <w:r w:rsidRPr="006C7EDE">
        <w:rPr>
          <w:rFonts w:ascii="標楷體" w:eastAsia="標楷體" w:hAnsi="標楷體"/>
          <w:b/>
          <w:color w:val="000000" w:themeColor="text1"/>
          <w:sz w:val="28"/>
          <w:szCs w:val="28"/>
        </w:rPr>
        <w:t>11</w:t>
      </w:r>
      <w:r w:rsidR="00C24D22" w:rsidRPr="006C7EDE">
        <w:rPr>
          <w:rFonts w:ascii="標楷體" w:eastAsia="標楷體" w:hAnsi="標楷體" w:hint="eastAsia"/>
          <w:color w:val="000000" w:themeColor="text1"/>
          <w:sz w:val="28"/>
          <w:szCs w:val="28"/>
        </w:rPr>
        <w:t>，低生育率可能使父母過度寵溺子女，子女在家庭生活中較無法學得如何孝敬父母。少子女化的結果，亦使得老年夫妻擁有可孝養的子女數相對比過去少，尤其獨生子女更肩負父母養老的重責大任。根據</w:t>
      </w:r>
      <w:r w:rsidR="00480FC3" w:rsidRPr="006C7EDE">
        <w:rPr>
          <w:rFonts w:ascii="標楷體" w:eastAsia="標楷體" w:hAnsi="標楷體"/>
          <w:b/>
          <w:bCs/>
          <w:color w:val="000000" w:themeColor="text1"/>
          <w:sz w:val="28"/>
          <w:szCs w:val="28"/>
        </w:rPr>
        <w:t>103</w:t>
      </w:r>
      <w:r w:rsidR="00C24D22" w:rsidRPr="006C7EDE">
        <w:rPr>
          <w:rFonts w:ascii="標楷體" w:eastAsia="標楷體" w:hAnsi="標楷體" w:hint="eastAsia"/>
          <w:color w:val="000000" w:themeColor="text1"/>
          <w:sz w:val="28"/>
          <w:szCs w:val="28"/>
        </w:rPr>
        <w:t>年臺閩地區之國人平均餘命統計，女性為</w:t>
      </w:r>
      <w:r w:rsidR="00C24D22" w:rsidRPr="006C7EDE">
        <w:rPr>
          <w:rFonts w:ascii="標楷體" w:eastAsia="標楷體" w:hAnsi="標楷體"/>
          <w:b/>
          <w:color w:val="000000" w:themeColor="text1"/>
          <w:sz w:val="28"/>
          <w:szCs w:val="28"/>
        </w:rPr>
        <w:t>8</w:t>
      </w:r>
      <w:r w:rsidRPr="006C7EDE">
        <w:rPr>
          <w:rFonts w:ascii="標楷體" w:eastAsia="標楷體" w:hAnsi="標楷體"/>
          <w:b/>
          <w:color w:val="000000" w:themeColor="text1"/>
          <w:sz w:val="28"/>
          <w:szCs w:val="28"/>
        </w:rPr>
        <w:t>3</w:t>
      </w:r>
      <w:r w:rsidR="00C24D22" w:rsidRPr="006C7EDE">
        <w:rPr>
          <w:rFonts w:ascii="標楷體" w:eastAsia="標楷體" w:hAnsi="標楷體"/>
          <w:b/>
          <w:color w:val="000000" w:themeColor="text1"/>
          <w:sz w:val="28"/>
          <w:szCs w:val="28"/>
        </w:rPr>
        <w:t>.2</w:t>
      </w:r>
      <w:r w:rsidRPr="006C7EDE">
        <w:rPr>
          <w:rFonts w:ascii="標楷體" w:eastAsia="標楷體" w:hAnsi="標楷體"/>
          <w:b/>
          <w:color w:val="000000" w:themeColor="text1"/>
          <w:sz w:val="28"/>
          <w:szCs w:val="28"/>
        </w:rPr>
        <w:t>0</w:t>
      </w:r>
      <w:r w:rsidR="00C24D22" w:rsidRPr="006C7EDE">
        <w:rPr>
          <w:rFonts w:ascii="標楷體" w:eastAsia="標楷體" w:hAnsi="標楷體" w:hint="eastAsia"/>
          <w:color w:val="000000" w:themeColor="text1"/>
          <w:sz w:val="28"/>
          <w:szCs w:val="28"/>
        </w:rPr>
        <w:t>歲、男性為</w:t>
      </w:r>
      <w:r w:rsidR="00C24D22" w:rsidRPr="006C7EDE">
        <w:rPr>
          <w:rFonts w:ascii="標楷體" w:eastAsia="標楷體" w:hAnsi="標楷體"/>
          <w:b/>
          <w:color w:val="000000" w:themeColor="text1"/>
          <w:sz w:val="28"/>
          <w:szCs w:val="28"/>
        </w:rPr>
        <w:t>76.</w:t>
      </w:r>
      <w:r w:rsidRPr="006C7EDE">
        <w:rPr>
          <w:rFonts w:ascii="標楷體" w:eastAsia="標楷體" w:hAnsi="標楷體"/>
          <w:b/>
          <w:color w:val="000000" w:themeColor="text1"/>
          <w:sz w:val="28"/>
          <w:szCs w:val="28"/>
        </w:rPr>
        <w:t>72</w:t>
      </w:r>
      <w:r w:rsidR="00C24D22" w:rsidRPr="006C7EDE">
        <w:rPr>
          <w:rFonts w:ascii="標楷體" w:eastAsia="標楷體" w:hAnsi="標楷體" w:hint="eastAsia"/>
          <w:color w:val="000000" w:themeColor="text1"/>
          <w:sz w:val="28"/>
          <w:szCs w:val="28"/>
        </w:rPr>
        <w:t>歲，壽命延長、家庭人口老化的結果，使得年老父母養老的需求比過去殷切，而子女照顧年老父母的壓力也相對倍增。</w:t>
      </w:r>
    </w:p>
    <w:p w:rsidR="00C24D22" w:rsidRPr="006C7EDE" w:rsidRDefault="00C24D22" w:rsidP="00082226">
      <w:pPr>
        <w:adjustRightInd w:val="0"/>
        <w:snapToGrid w:val="0"/>
        <w:spacing w:beforeLines="20" w:before="72" w:line="400" w:lineRule="exact"/>
        <w:jc w:val="both"/>
        <w:rPr>
          <w:rFonts w:ascii="標楷體" w:eastAsia="標楷體" w:hAnsi="標楷體"/>
          <w:b/>
          <w:color w:val="000000" w:themeColor="text1"/>
          <w:sz w:val="28"/>
          <w:szCs w:val="28"/>
        </w:rPr>
      </w:pPr>
      <w:r w:rsidRPr="006C7EDE">
        <w:rPr>
          <w:rFonts w:ascii="標楷體" w:eastAsia="標楷體" w:hAnsi="標楷體"/>
          <w:b/>
          <w:color w:val="000000" w:themeColor="text1"/>
          <w:sz w:val="28"/>
          <w:szCs w:val="28"/>
        </w:rPr>
        <w:t xml:space="preserve">    2.</w:t>
      </w:r>
      <w:r w:rsidRPr="006C7EDE">
        <w:rPr>
          <w:rFonts w:ascii="標楷體" w:eastAsia="標楷體" w:hAnsi="標楷體" w:hint="eastAsia"/>
          <w:b/>
          <w:color w:val="000000" w:themeColor="text1"/>
          <w:sz w:val="28"/>
          <w:szCs w:val="28"/>
        </w:rPr>
        <w:t>勞動市場</w:t>
      </w:r>
      <w:r w:rsidRPr="006C7EDE">
        <w:rPr>
          <w:rFonts w:ascii="標楷體" w:eastAsia="標楷體" w:hAnsi="標楷體"/>
          <w:b/>
          <w:color w:val="000000" w:themeColor="text1"/>
          <w:sz w:val="28"/>
          <w:szCs w:val="28"/>
        </w:rPr>
        <w:t>-</w:t>
      </w:r>
      <w:r w:rsidRPr="006C7EDE">
        <w:rPr>
          <w:rFonts w:ascii="標楷體" w:eastAsia="標楷體" w:hAnsi="標楷體" w:hint="eastAsia"/>
          <w:b/>
          <w:color w:val="000000" w:themeColor="text1"/>
          <w:sz w:val="28"/>
          <w:szCs w:val="28"/>
        </w:rPr>
        <w:t>離家就業或求學是普遍現象</w:t>
      </w:r>
    </w:p>
    <w:p w:rsidR="00C24D22" w:rsidRPr="006C7EDE" w:rsidRDefault="00C24D22" w:rsidP="00082226">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農業社會中家人常一起日出而作、日落而息，現代工業社會，子女經常必須離鄉背井就業或求學，過去「親在不遠遊」、「隨侍在側」的理想很難達成。因此，有必要教育年輕一代，</w:t>
      </w:r>
      <w:r w:rsidRPr="006C7EDE">
        <w:rPr>
          <w:rFonts w:ascii="標楷體" w:eastAsia="標楷體" w:cs="標楷體" w:hint="eastAsia"/>
          <w:color w:val="000000" w:themeColor="text1"/>
          <w:kern w:val="0"/>
          <w:sz w:val="28"/>
          <w:szCs w:val="28"/>
        </w:rPr>
        <w:t>依現代社會情況創造出既能發展自我心性，又適合父母需求的孝道行為。</w:t>
      </w:r>
    </w:p>
    <w:p w:rsidR="00C24D22" w:rsidRPr="006C7EDE" w:rsidRDefault="00C24D22" w:rsidP="00082226">
      <w:pPr>
        <w:adjustRightInd w:val="0"/>
        <w:spacing w:beforeLines="50" w:before="180" w:afterLines="50" w:after="180" w:line="400" w:lineRule="exact"/>
        <w:ind w:firstLineChars="100" w:firstLine="28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二</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傳統孝道思維不能符應現代社會思潮</w:t>
      </w:r>
    </w:p>
    <w:p w:rsidR="00C24D22" w:rsidRPr="006C7EDE" w:rsidRDefault="00C24D22" w:rsidP="00082226">
      <w:pPr>
        <w:adjustRightInd w:val="0"/>
        <w:snapToGrid w:val="0"/>
        <w:spacing w:beforeLines="20" w:before="72" w:line="400" w:lineRule="exact"/>
        <w:ind w:leftChars="375" w:left="900"/>
        <w:jc w:val="both"/>
        <w:rPr>
          <w:rFonts w:ascii="標楷體" w:eastAsia="標楷體" w:hAnsi="標楷體"/>
          <w:color w:val="000000" w:themeColor="text1"/>
          <w:sz w:val="28"/>
        </w:rPr>
      </w:pPr>
      <w:r w:rsidRPr="006C7EDE">
        <w:rPr>
          <w:rFonts w:ascii="標楷體" w:eastAsia="標楷體" w:hAnsi="標楷體" w:hint="eastAsia"/>
          <w:color w:val="000000" w:themeColor="text1"/>
          <w:sz w:val="28"/>
          <w:szCs w:val="28"/>
        </w:rPr>
        <w:t>傳統的孝道是一種「重孝輕慈」的單向思維，但現代社會重視平權、互惠，因此過去的孝道觀念在現代社會常會與個人追求獨立自主或自我實現之目標衝突。</w:t>
      </w:r>
      <w:r w:rsidRPr="006C7EDE">
        <w:rPr>
          <w:rFonts w:ascii="標楷體" w:eastAsia="標楷體" w:hAnsi="標楷體" w:hint="eastAsia"/>
          <w:color w:val="000000" w:themeColor="text1"/>
          <w:sz w:val="28"/>
        </w:rPr>
        <w:t>雖然孝的價值與功能千古不移，但行孝的具體行</w:t>
      </w:r>
      <w:r w:rsidRPr="006C7EDE">
        <w:rPr>
          <w:rFonts w:ascii="標楷體" w:eastAsia="標楷體" w:hAnsi="標楷體" w:hint="eastAsia"/>
          <w:color w:val="000000" w:themeColor="text1"/>
          <w:sz w:val="28"/>
        </w:rPr>
        <w:lastRenderedPageBreak/>
        <w:t>為卻因時代的變遷而有更迭，更重要的是，</w:t>
      </w:r>
      <w:r w:rsidRPr="006C7EDE">
        <w:rPr>
          <w:rFonts w:ascii="標楷體" w:eastAsia="標楷體" w:hAnsi="標楷體" w:hint="eastAsia"/>
          <w:color w:val="000000" w:themeColor="text1"/>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Pr="006C7EDE" w:rsidRDefault="00C24D22" w:rsidP="00082226">
      <w:pPr>
        <w:adjustRightInd w:val="0"/>
        <w:spacing w:beforeLines="50" w:before="180" w:afterLines="50" w:after="180" w:line="400" w:lineRule="exact"/>
        <w:ind w:firstLineChars="50" w:firstLine="140"/>
        <w:jc w:val="both"/>
        <w:rPr>
          <w:rFonts w:ascii="標楷體" w:eastAsia="標楷體" w:hAnsi="標楷體"/>
          <w:b/>
          <w:bCs/>
          <w:color w:val="000000" w:themeColor="text1"/>
          <w:sz w:val="28"/>
          <w:szCs w:val="28"/>
        </w:rPr>
      </w:pPr>
      <w:r w:rsidRPr="006C7EDE">
        <w:rPr>
          <w:rFonts w:ascii="標楷體" w:eastAsia="標楷體" w:hAnsi="標楷體"/>
          <w:b/>
          <w:bCs/>
          <w:color w:val="000000" w:themeColor="text1"/>
          <w:sz w:val="28"/>
          <w:szCs w:val="28"/>
        </w:rPr>
        <w:t xml:space="preserve"> (</w:t>
      </w:r>
      <w:r w:rsidRPr="006C7EDE">
        <w:rPr>
          <w:rFonts w:ascii="標楷體" w:eastAsia="標楷體" w:hAnsi="標楷體" w:hint="eastAsia"/>
          <w:b/>
          <w:bCs/>
          <w:color w:val="000000" w:themeColor="text1"/>
          <w:sz w:val="28"/>
          <w:szCs w:val="28"/>
        </w:rPr>
        <w:t>三</w:t>
      </w:r>
      <w:r w:rsidRPr="006C7EDE">
        <w:rPr>
          <w:rFonts w:ascii="標楷體" w:eastAsia="標楷體" w:hAnsi="標楷體"/>
          <w:b/>
          <w:bCs/>
          <w:color w:val="000000" w:themeColor="text1"/>
          <w:sz w:val="28"/>
          <w:szCs w:val="28"/>
        </w:rPr>
        <w:t>)</w:t>
      </w:r>
      <w:r w:rsidRPr="006C7EDE">
        <w:rPr>
          <w:rFonts w:ascii="標楷體" w:eastAsia="標楷體" w:hAnsi="標楷體" w:hint="eastAsia"/>
          <w:b/>
          <w:bCs/>
          <w:color w:val="000000" w:themeColor="text1"/>
          <w:sz w:val="28"/>
          <w:szCs w:val="28"/>
        </w:rPr>
        <w:t>需</w:t>
      </w:r>
      <w:r w:rsidRPr="006C7EDE">
        <w:rPr>
          <w:rFonts w:ascii="標楷體" w:eastAsia="標楷體" w:hAnsi="標楷體" w:hint="eastAsia"/>
          <w:b/>
          <w:color w:val="000000" w:themeColor="text1"/>
          <w:sz w:val="28"/>
          <w:szCs w:val="28"/>
        </w:rPr>
        <w:t>打破悲情行孝的刻板迷思</w:t>
      </w:r>
    </w:p>
    <w:p w:rsidR="00C24D22" w:rsidRPr="006C7EDE" w:rsidRDefault="00C24D22" w:rsidP="00082226">
      <w:pPr>
        <w:adjustRightInd w:val="0"/>
        <w:snapToGrid w:val="0"/>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Pr="006C7EDE" w:rsidRDefault="00C24D22" w:rsidP="00082226">
      <w:pPr>
        <w:tabs>
          <w:tab w:val="left" w:pos="2520"/>
        </w:tabs>
        <w:adjustRightInd w:val="0"/>
        <w:snapToGrid w:val="0"/>
        <w:spacing w:beforeLines="50" w:before="180" w:afterLines="50" w:after="180" w:line="400" w:lineRule="exact"/>
        <w:ind w:left="538" w:hangingChars="192" w:hanging="538"/>
        <w:jc w:val="both"/>
        <w:rPr>
          <w:rFonts w:ascii="標楷體" w:eastAsia="標楷體" w:hAnsi="標楷體"/>
          <w:b/>
          <w:color w:val="000000" w:themeColor="text1"/>
          <w:sz w:val="28"/>
        </w:rPr>
      </w:pPr>
      <w:r w:rsidRPr="006C7EDE">
        <w:rPr>
          <w:rFonts w:ascii="標楷體" w:eastAsia="標楷體" w:hAnsi="標楷體" w:hint="eastAsia"/>
          <w:b/>
          <w:color w:val="000000" w:themeColor="text1"/>
          <w:sz w:val="28"/>
        </w:rPr>
        <w:t>二、規劃理念</w:t>
      </w:r>
      <w:r w:rsidRPr="006C7EDE">
        <w:rPr>
          <w:rFonts w:ascii="標楷體" w:eastAsia="標楷體" w:hAnsi="標楷體"/>
          <w:b/>
          <w:color w:val="000000" w:themeColor="text1"/>
          <w:sz w:val="28"/>
        </w:rPr>
        <w:br/>
      </w:r>
      <w:r w:rsidR="00EA0947" w:rsidRPr="006C7EDE">
        <w:rPr>
          <w:rFonts w:ascii="標楷體" w:eastAsia="標楷體" w:hAnsi="標楷體" w:hint="eastAsia"/>
          <w:color w:val="000000" w:themeColor="text1"/>
          <w:sz w:val="28"/>
          <w:szCs w:val="28"/>
        </w:rPr>
        <w:t xml:space="preserve"> </w:t>
      </w:r>
      <w:r w:rsidRPr="006C7EDE">
        <w:rPr>
          <w:rFonts w:ascii="標楷體" w:eastAsia="標楷體" w:hAnsi="標楷體" w:hint="eastAsia"/>
          <w:color w:val="000000" w:themeColor="text1"/>
          <w:sz w:val="28"/>
          <w:szCs w:val="28"/>
        </w:rPr>
        <w:t>綜合上述，目前所面臨的主要課題，我們的規劃理念如下</w:t>
      </w:r>
      <w:r w:rsidRPr="006C7EDE">
        <w:rPr>
          <w:rFonts w:ascii="標楷體" w:eastAsia="標楷體" w:hAnsi="標楷體" w:hint="eastAsia"/>
          <w:b/>
          <w:color w:val="000000" w:themeColor="text1"/>
          <w:sz w:val="28"/>
          <w:szCs w:val="28"/>
        </w:rPr>
        <w:t>：</w:t>
      </w:r>
    </w:p>
    <w:p w:rsidR="00C24D22" w:rsidRPr="006C7EDE"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Cs/>
          <w:color w:val="000000" w:themeColor="text1"/>
          <w:sz w:val="28"/>
        </w:rPr>
      </w:pPr>
      <w:r w:rsidRPr="006C7EDE">
        <w:rPr>
          <w:rFonts w:ascii="標楷體" w:eastAsia="標楷體" w:hAnsi="標楷體" w:hint="eastAsia"/>
          <w:b/>
          <w:color w:val="000000" w:themeColor="text1"/>
          <w:sz w:val="28"/>
        </w:rPr>
        <w:t>（一）強調</w:t>
      </w:r>
      <w:r w:rsidRPr="006C7EDE">
        <w:rPr>
          <w:rFonts w:ascii="標楷體" w:eastAsia="標楷體" w:hAnsi="標楷體" w:hint="eastAsia"/>
          <w:b/>
          <w:bCs/>
          <w:color w:val="000000" w:themeColor="text1"/>
          <w:sz w:val="28"/>
        </w:rPr>
        <w:t>「父母慈、子女孝」的互惠觀念</w:t>
      </w:r>
    </w:p>
    <w:p w:rsidR="00C24D22" w:rsidRPr="006C7EDE" w:rsidRDefault="00C24D22" w:rsidP="00082226">
      <w:pPr>
        <w:adjustRightInd w:val="0"/>
        <w:snapToGrid w:val="0"/>
        <w:spacing w:beforeLines="20" w:before="72" w:line="400" w:lineRule="exact"/>
        <w:ind w:leftChars="375" w:left="900"/>
        <w:jc w:val="both"/>
        <w:rPr>
          <w:rFonts w:ascii="標楷體" w:eastAsia="標楷體" w:cs="標楷體"/>
          <w:strike/>
          <w:color w:val="000000" w:themeColor="text1"/>
          <w:kern w:val="0"/>
          <w:sz w:val="28"/>
          <w:szCs w:val="28"/>
        </w:rPr>
      </w:pPr>
      <w:r w:rsidRPr="006C7EDE">
        <w:rPr>
          <w:rFonts w:ascii="標楷體" w:eastAsia="標楷體" w:cs="標楷體" w:hint="eastAsia"/>
          <w:color w:val="000000" w:themeColor="text1"/>
          <w:kern w:val="0"/>
          <w:sz w:val="28"/>
          <w:szCs w:val="28"/>
        </w:rPr>
        <w:t>傳統孝道重視「獨益性」、「角色性」，只要求子女對父母單一方向的責任，親子的關係是上尊下卑；但現今則重視「互益性」、「情感性」，強調良好的親子關係需要靠彼此正向的互動，親愛勝於敬畏，情感高於角色扮演，是較為對等的關係，也就是以</w:t>
      </w:r>
      <w:r w:rsidRPr="006C7EDE">
        <w:rPr>
          <w:rFonts w:ascii="標楷體" w:eastAsia="標楷體" w:hAnsi="標楷體" w:hint="eastAsia"/>
          <w:color w:val="000000" w:themeColor="text1"/>
          <w:sz w:val="28"/>
        </w:rPr>
        <w:t>親子雙向互惠為核心，以親子情感經營為基礎的互惠關係</w:t>
      </w:r>
      <w:r w:rsidRPr="006C7EDE">
        <w:rPr>
          <w:rFonts w:ascii="標楷體" w:eastAsia="標楷體" w:cs="標楷體" w:hint="eastAsia"/>
          <w:color w:val="000000" w:themeColor="text1"/>
          <w:kern w:val="0"/>
          <w:sz w:val="28"/>
          <w:szCs w:val="28"/>
        </w:rPr>
        <w:t>。</w:t>
      </w:r>
    </w:p>
    <w:p w:rsidR="00C24D22" w:rsidRPr="006C7EDE" w:rsidRDefault="00C24D22" w:rsidP="00082226">
      <w:pPr>
        <w:adjustRightInd w:val="0"/>
        <w:snapToGrid w:val="0"/>
        <w:spacing w:beforeLines="50" w:before="180" w:afterLines="50" w:after="180" w:line="400" w:lineRule="exact"/>
        <w:ind w:firstLineChars="50" w:firstLine="140"/>
        <w:jc w:val="both"/>
        <w:rPr>
          <w:rFonts w:ascii="標楷體" w:eastAsia="標楷體" w:cs="標楷體"/>
          <w:b/>
          <w:color w:val="000000" w:themeColor="text1"/>
          <w:kern w:val="0"/>
          <w:sz w:val="28"/>
          <w:szCs w:val="28"/>
        </w:rPr>
      </w:pPr>
      <w:r w:rsidRPr="006C7EDE">
        <w:rPr>
          <w:rFonts w:ascii="標楷體" w:eastAsia="標楷體" w:cs="標楷體" w:hint="eastAsia"/>
          <w:b/>
          <w:color w:val="000000" w:themeColor="text1"/>
          <w:kern w:val="0"/>
          <w:sz w:val="28"/>
          <w:szCs w:val="28"/>
        </w:rPr>
        <w:t>（二）孝道表現可以是多元化的</w:t>
      </w:r>
    </w:p>
    <w:p w:rsidR="00C24D22" w:rsidRPr="006C7EDE" w:rsidRDefault="00C24D22" w:rsidP="00082226">
      <w:pPr>
        <w:adjustRightInd w:val="0"/>
        <w:spacing w:beforeLines="20" w:before="72" w:line="400" w:lineRule="exact"/>
        <w:ind w:leftChars="375" w:left="900"/>
        <w:jc w:val="both"/>
        <w:rPr>
          <w:rFonts w:ascii="標楷體" w:eastAsia="標楷體" w:cs="標楷體"/>
          <w:color w:val="000000" w:themeColor="text1"/>
          <w:kern w:val="0"/>
          <w:sz w:val="28"/>
          <w:szCs w:val="28"/>
        </w:rPr>
      </w:pPr>
      <w:r w:rsidRPr="006C7EDE">
        <w:rPr>
          <w:rFonts w:ascii="標楷體" w:eastAsia="標楷體" w:cs="標楷體" w:hint="eastAsia"/>
          <w:color w:val="000000" w:themeColor="text1"/>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sidRPr="006C7EDE">
        <w:rPr>
          <w:rFonts w:ascii="標楷體" w:eastAsia="標楷體" w:hAnsi="標楷體" w:hint="eastAsia"/>
          <w:color w:val="000000" w:themeColor="text1"/>
          <w:sz w:val="28"/>
          <w:szCs w:val="28"/>
        </w:rPr>
        <w:t>知識、新觀念、新技能等在日常生活中與父母分享，達到所謂「文化反哺」的訴求，也是行孝的好方法。</w:t>
      </w:r>
    </w:p>
    <w:p w:rsidR="00C24D22" w:rsidRPr="006C7EDE"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
          <w:color w:val="000000" w:themeColor="text1"/>
          <w:sz w:val="28"/>
        </w:rPr>
      </w:pP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rPr>
        <w:t>三</w:t>
      </w:r>
      <w:r w:rsidRPr="006C7EDE">
        <w:rPr>
          <w:rFonts w:ascii="標楷體" w:eastAsia="標楷體" w:hAnsi="標楷體"/>
          <w:b/>
          <w:color w:val="000000" w:themeColor="text1"/>
          <w:sz w:val="28"/>
        </w:rPr>
        <w:t>)</w:t>
      </w:r>
      <w:r w:rsidRPr="006C7EDE">
        <w:rPr>
          <w:rFonts w:ascii="標楷體" w:eastAsia="標楷體" w:hAnsi="標楷體" w:hint="eastAsia"/>
          <w:b/>
          <w:color w:val="000000" w:themeColor="text1"/>
          <w:sz w:val="28"/>
        </w:rPr>
        <w:t>孝道與行孝是需要教育學習的</w:t>
      </w:r>
      <w:r w:rsidRPr="006C7EDE">
        <w:rPr>
          <w:rFonts w:ascii="標楷體" w:eastAsia="標楷體" w:hAnsi="標楷體"/>
          <w:b/>
          <w:color w:val="000000" w:themeColor="text1"/>
          <w:sz w:val="28"/>
        </w:rPr>
        <w:t xml:space="preserve"> </w:t>
      </w:r>
    </w:p>
    <w:p w:rsidR="00C24D22" w:rsidRPr="006C7EDE" w:rsidRDefault="00C24D22" w:rsidP="00082226">
      <w:pPr>
        <w:adjustRightInd w:val="0"/>
        <w:snapToGrid w:val="0"/>
        <w:spacing w:beforeLines="20" w:before="72" w:line="400" w:lineRule="exact"/>
        <w:ind w:leftChars="300" w:left="720"/>
        <w:jc w:val="both"/>
        <w:rPr>
          <w:rFonts w:ascii="標楷體" w:eastAsia="標楷體" w:hAnsi="標楷體"/>
          <w:color w:val="000000" w:themeColor="text1"/>
          <w:sz w:val="28"/>
        </w:rPr>
      </w:pPr>
      <w:r w:rsidRPr="006C7EDE">
        <w:rPr>
          <w:rFonts w:ascii="標楷體" w:eastAsia="標楷體" w:hAnsi="標楷體" w:hint="eastAsia"/>
          <w:bCs/>
          <w:color w:val="000000" w:themeColor="text1"/>
          <w:sz w:val="28"/>
        </w:rPr>
        <w:t>藉由教育策略的實施，能讓親子學習並體會現代的孝道表現</w:t>
      </w:r>
      <w:r w:rsidRPr="006C7EDE">
        <w:rPr>
          <w:rFonts w:ascii="標楷體" w:eastAsia="標楷體" w:hAnsi="標楷體" w:hint="eastAsia"/>
          <w:color w:val="000000" w:themeColor="text1"/>
          <w:sz w:val="28"/>
        </w:rPr>
        <w:t>是具體可行，而非窒礙難行。所以，我們提供親子雙方以下的行為合宜指標：</w:t>
      </w:r>
    </w:p>
    <w:p w:rsidR="00C24D22" w:rsidRPr="006C7EDE" w:rsidRDefault="00C24D22" w:rsidP="00082226">
      <w:pPr>
        <w:adjustRightInd w:val="0"/>
        <w:snapToGrid w:val="0"/>
        <w:spacing w:beforeLines="20" w:before="72" w:line="400" w:lineRule="exact"/>
        <w:jc w:val="both"/>
        <w:rPr>
          <w:rFonts w:ascii="標楷體" w:eastAsia="標楷體" w:hAnsi="標楷體"/>
          <w:b/>
          <w:color w:val="000000" w:themeColor="text1"/>
          <w:sz w:val="28"/>
        </w:rPr>
      </w:pPr>
      <w:r w:rsidRPr="006C7EDE">
        <w:rPr>
          <w:rFonts w:ascii="標楷體" w:eastAsia="標楷體" w:hAnsi="標楷體"/>
          <w:b/>
          <w:color w:val="000000" w:themeColor="text1"/>
          <w:sz w:val="28"/>
        </w:rPr>
        <w:t xml:space="preserve">    1.</w:t>
      </w:r>
      <w:r w:rsidRPr="006C7EDE">
        <w:rPr>
          <w:rFonts w:ascii="標楷體" w:eastAsia="標楷體" w:hAnsi="標楷體" w:hint="eastAsia"/>
          <w:b/>
          <w:color w:val="000000" w:themeColor="text1"/>
          <w:sz w:val="28"/>
        </w:rPr>
        <w:t>父母行為指標</w:t>
      </w:r>
    </w:p>
    <w:p w:rsidR="00C24D22" w:rsidRPr="006C7EDE" w:rsidRDefault="00C24D22" w:rsidP="00082226">
      <w:pPr>
        <w:spacing w:beforeLines="20" w:before="72" w:line="400" w:lineRule="exact"/>
        <w:ind w:leftChars="375" w:left="900"/>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szCs w:val="28"/>
        </w:rPr>
        <w:t>現代父母要能：慈愛而不溺愛、嚴格而不嚴厲、說理而不強求、關心而不干預、公平而不偏心、參與而不介入、彈性而不固執、鼓勵替代懲罰、身教重於言教、順性因勢利導。</w:t>
      </w:r>
    </w:p>
    <w:p w:rsidR="00C24D22" w:rsidRPr="006C7EDE" w:rsidRDefault="00C24D22" w:rsidP="00082226">
      <w:pPr>
        <w:adjustRightInd w:val="0"/>
        <w:snapToGrid w:val="0"/>
        <w:spacing w:beforeLines="20" w:before="72" w:line="400" w:lineRule="exact"/>
        <w:jc w:val="both"/>
        <w:rPr>
          <w:rFonts w:ascii="標楷體" w:eastAsia="標楷體" w:hAnsi="標楷體"/>
          <w:b/>
          <w:color w:val="000000" w:themeColor="text1"/>
          <w:sz w:val="28"/>
        </w:rPr>
      </w:pPr>
      <w:r w:rsidRPr="006C7EDE">
        <w:rPr>
          <w:rFonts w:ascii="標楷體" w:eastAsia="標楷體" w:hAnsi="標楷體"/>
          <w:b/>
          <w:color w:val="000000" w:themeColor="text1"/>
          <w:sz w:val="28"/>
        </w:rPr>
        <w:t xml:space="preserve">    2.</w:t>
      </w:r>
      <w:r w:rsidRPr="006C7EDE">
        <w:rPr>
          <w:rFonts w:ascii="標楷體" w:eastAsia="標楷體" w:hAnsi="標楷體" w:hint="eastAsia"/>
          <w:b/>
          <w:color w:val="000000" w:themeColor="text1"/>
          <w:sz w:val="28"/>
        </w:rPr>
        <w:t>子女行為指標</w:t>
      </w:r>
    </w:p>
    <w:p w:rsidR="00C24D22" w:rsidRPr="006C7EDE" w:rsidRDefault="00C24D22" w:rsidP="00082226">
      <w:pPr>
        <w:adjustRightInd w:val="0"/>
        <w:snapToGrid w:val="0"/>
        <w:spacing w:beforeLines="20" w:before="72" w:line="400" w:lineRule="exact"/>
        <w:ind w:leftChars="299" w:left="718"/>
        <w:jc w:val="both"/>
        <w:rPr>
          <w:rFonts w:ascii="標楷體" w:eastAsia="標楷體" w:hAnsi="標楷體"/>
          <w:color w:val="000000" w:themeColor="text1"/>
          <w:sz w:val="28"/>
          <w:szCs w:val="28"/>
        </w:rPr>
      </w:pPr>
      <w:r w:rsidRPr="006C7EDE">
        <w:rPr>
          <w:rFonts w:ascii="標楷體" w:eastAsia="標楷體" w:hAnsi="標楷體" w:hint="eastAsia"/>
          <w:color w:val="000000" w:themeColor="text1"/>
          <w:sz w:val="28"/>
        </w:rPr>
        <w:lastRenderedPageBreak/>
        <w:t>現代子女</w:t>
      </w:r>
      <w:r w:rsidRPr="006C7EDE">
        <w:rPr>
          <w:rFonts w:ascii="標楷體" w:eastAsia="標楷體" w:hAnsi="標楷體" w:hint="eastAsia"/>
          <w:color w:val="000000" w:themeColor="text1"/>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Pr="006C7EDE" w:rsidRDefault="00C24D22" w:rsidP="00082226">
      <w:pPr>
        <w:adjustRightInd w:val="0"/>
        <w:spacing w:beforeLines="50" w:before="180" w:afterLines="50" w:after="180" w:line="400" w:lineRule="exact"/>
        <w:jc w:val="both"/>
        <w:rPr>
          <w:rFonts w:ascii="標楷體" w:eastAsia="標楷體" w:hAnsi="標楷體"/>
          <w:b/>
          <w:color w:val="000000" w:themeColor="text1"/>
          <w:sz w:val="28"/>
          <w:szCs w:val="28"/>
        </w:rPr>
      </w:pPr>
      <w:r w:rsidRPr="006C7EDE">
        <w:rPr>
          <w:rFonts w:ascii="標楷體" w:eastAsia="標楷體" w:hAnsi="標楷體" w:cs="新細明體" w:hint="eastAsia"/>
          <w:b/>
          <w:color w:val="000000" w:themeColor="text1"/>
          <w:kern w:val="0"/>
          <w:sz w:val="28"/>
          <w:szCs w:val="28"/>
        </w:rPr>
        <w:t>三、施政主軸</w:t>
      </w:r>
    </w:p>
    <w:p w:rsidR="00C24D22" w:rsidRPr="006C7EDE" w:rsidRDefault="00C24D22" w:rsidP="00082226">
      <w:pPr>
        <w:adjustRightInd w:val="0"/>
        <w:spacing w:beforeLines="20" w:before="72" w:line="400" w:lineRule="exact"/>
        <w:ind w:left="840" w:hangingChars="300" w:hanging="840"/>
        <w:jc w:val="both"/>
        <w:rPr>
          <w:rFonts w:ascii="標楷體" w:eastAsia="標楷體" w:hAnsi="標楷體"/>
          <w:bCs/>
          <w:color w:val="000000" w:themeColor="text1"/>
          <w:sz w:val="28"/>
        </w:rPr>
      </w:pPr>
      <w:r w:rsidRPr="006C7EDE">
        <w:rPr>
          <w:rFonts w:ascii="標楷體" w:eastAsia="標楷體" w:hAnsi="標楷體" w:hint="eastAsia"/>
          <w:color w:val="000000" w:themeColor="text1"/>
          <w:sz w:val="28"/>
        </w:rPr>
        <w:t>（一）</w:t>
      </w:r>
      <w:r w:rsidRPr="006C7EDE">
        <w:rPr>
          <w:rFonts w:ascii="標楷體" w:eastAsia="標楷體" w:hAnsi="標楷體" w:hint="eastAsia"/>
          <w:bCs/>
          <w:color w:val="000000" w:themeColor="text1"/>
          <w:sz w:val="28"/>
        </w:rPr>
        <w:t>以校</w:t>
      </w:r>
      <w:r w:rsidRPr="006C7EDE">
        <w:rPr>
          <w:rFonts w:ascii="標楷體" w:eastAsia="標楷體" w:hAnsi="標楷體" w:hint="eastAsia"/>
          <w:color w:val="000000" w:themeColor="text1"/>
          <w:sz w:val="28"/>
        </w:rPr>
        <w:t>園內學生為對象，辦理以</w:t>
      </w:r>
      <w:r w:rsidRPr="006C7EDE">
        <w:rPr>
          <w:rFonts w:ascii="標楷體" w:eastAsia="標楷體" w:hAnsi="標楷體" w:hint="eastAsia"/>
          <w:bCs/>
          <w:color w:val="000000" w:themeColor="text1"/>
          <w:sz w:val="28"/>
        </w:rPr>
        <w:t>「父母慈、子女孝」為訴求的「慈孝家庭楷模選拔及表揚活動」為主。</w:t>
      </w:r>
    </w:p>
    <w:p w:rsidR="00C24D22" w:rsidRPr="006C7EDE" w:rsidRDefault="00C24D22" w:rsidP="00082226">
      <w:pPr>
        <w:adjustRightInd w:val="0"/>
        <w:spacing w:beforeLines="20" w:before="72" w:line="400" w:lineRule="exact"/>
        <w:ind w:left="840" w:hangingChars="300" w:hanging="840"/>
        <w:jc w:val="both"/>
        <w:rPr>
          <w:rFonts w:ascii="標楷體" w:eastAsia="標楷體" w:hAnsi="標楷體"/>
          <w:bCs/>
          <w:color w:val="000000" w:themeColor="text1"/>
          <w:sz w:val="28"/>
        </w:rPr>
      </w:pPr>
      <w:r w:rsidRPr="006C7EDE">
        <w:rPr>
          <w:rFonts w:ascii="標楷體" w:eastAsia="標楷體" w:hAnsi="標楷體" w:hint="eastAsia"/>
          <w:bCs/>
          <w:color w:val="000000" w:themeColor="text1"/>
          <w:sz w:val="28"/>
        </w:rPr>
        <w:t>（二）</w:t>
      </w:r>
      <w:r w:rsidRPr="006C7EDE">
        <w:rPr>
          <w:rFonts w:ascii="標楷體" w:eastAsia="標楷體" w:hAnsi="標楷體" w:hint="eastAsia"/>
          <w:color w:val="000000" w:themeColor="text1"/>
          <w:sz w:val="28"/>
        </w:rPr>
        <w:t>結合社教館所、縣市家庭教育中心及學校辦理相關創意活動</w:t>
      </w:r>
      <w:r w:rsidRPr="006C7EDE">
        <w:rPr>
          <w:rFonts w:ascii="標楷體" w:eastAsia="標楷體" w:hAnsi="標楷體" w:hint="eastAsia"/>
          <w:bCs/>
          <w:color w:val="000000" w:themeColor="text1"/>
          <w:sz w:val="28"/>
        </w:rPr>
        <w:t>為輔。</w:t>
      </w:r>
    </w:p>
    <w:p w:rsidR="00C24D22" w:rsidRPr="006C7EDE" w:rsidRDefault="00C24D22" w:rsidP="00082226">
      <w:pPr>
        <w:adjustRightInd w:val="0"/>
        <w:spacing w:beforeLines="50" w:before="180" w:afterLines="50" w:after="180" w:line="400" w:lineRule="exact"/>
        <w:jc w:val="both"/>
        <w:rPr>
          <w:rFonts w:ascii="標楷體" w:eastAsia="標楷體" w:hAnsi="標楷體"/>
          <w:b/>
          <w:color w:val="000000" w:themeColor="text1"/>
          <w:sz w:val="28"/>
          <w:szCs w:val="28"/>
        </w:rPr>
      </w:pPr>
      <w:r w:rsidRPr="006C7EDE">
        <w:rPr>
          <w:rFonts w:ascii="標楷體" w:eastAsia="標楷體" w:hAnsi="標楷體" w:cs="新細明體" w:hint="eastAsia"/>
          <w:b/>
          <w:color w:val="000000" w:themeColor="text1"/>
          <w:kern w:val="0"/>
          <w:sz w:val="28"/>
          <w:szCs w:val="28"/>
        </w:rPr>
        <w:t>四、願景</w:t>
      </w:r>
    </w:p>
    <w:p w:rsidR="00C24D22" w:rsidRPr="006C7EDE" w:rsidRDefault="00C24D22" w:rsidP="00082226">
      <w:pPr>
        <w:adjustRightInd w:val="0"/>
        <w:spacing w:beforeLines="20" w:before="72" w:line="400" w:lineRule="exact"/>
        <w:ind w:leftChars="230" w:left="552"/>
        <w:jc w:val="both"/>
        <w:rPr>
          <w:rFonts w:ascii="標楷體" w:eastAsia="標楷體" w:hAnsi="標楷體"/>
          <w:color w:val="000000" w:themeColor="text1"/>
          <w:sz w:val="28"/>
        </w:rPr>
      </w:pPr>
      <w:r w:rsidRPr="006C7EDE">
        <w:rPr>
          <w:rFonts w:ascii="標楷體" w:eastAsia="標楷體" w:hAnsi="標楷體" w:hint="eastAsia"/>
          <w:color w:val="000000" w:themeColor="text1"/>
          <w:sz w:val="28"/>
        </w:rPr>
        <w:t>透過倡導「父母慈、子女孝」的互惠孝道思維，從校園開始做起，喚起國人重視行孝、表現孝道的傳統美德，並展現出符合現代社會生活的具體孝親行動，創造親代、子代雙贏的現代健康家庭，營造祥和社會。</w:t>
      </w:r>
    </w:p>
    <w:bookmarkEnd w:id="1"/>
    <w:p w:rsidR="00C24D22" w:rsidRPr="006C7EDE" w:rsidRDefault="00C24D22" w:rsidP="00E62C05">
      <w:pPr>
        <w:rPr>
          <w:color w:val="000000" w:themeColor="text1"/>
        </w:rPr>
      </w:pPr>
    </w:p>
    <w:p w:rsidR="00C24D22" w:rsidRPr="006C7EDE" w:rsidRDefault="00C24D22" w:rsidP="00082226">
      <w:pPr>
        <w:spacing w:beforeLines="50" w:before="180" w:afterLines="50" w:after="180" w:line="440" w:lineRule="exact"/>
        <w:jc w:val="center"/>
        <w:rPr>
          <w:rFonts w:ascii="標楷體" w:eastAsia="標楷體" w:hAnsi="標楷體"/>
          <w:b/>
          <w:color w:val="000000" w:themeColor="text1"/>
          <w:sz w:val="28"/>
          <w:szCs w:val="28"/>
        </w:rPr>
      </w:pPr>
      <w:r w:rsidRPr="006C7EDE">
        <w:rPr>
          <w:rFonts w:eastAsia="標楷體"/>
          <w:color w:val="000000" w:themeColor="text1"/>
          <w:sz w:val="28"/>
          <w:szCs w:val="28"/>
        </w:rPr>
        <w:br w:type="page"/>
      </w:r>
      <w:r w:rsidRPr="006C7EDE">
        <w:rPr>
          <w:rFonts w:ascii="標楷體" w:eastAsia="標楷體" w:hAnsi="標楷體" w:hint="eastAsia"/>
          <w:b/>
          <w:color w:val="000000" w:themeColor="text1"/>
          <w:sz w:val="28"/>
          <w:szCs w:val="28"/>
        </w:rPr>
        <w:lastRenderedPageBreak/>
        <w:t>各直轄市、縣市家庭教育中心聯絡電話及地址</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841"/>
        <w:gridCol w:w="4471"/>
      </w:tblGrid>
      <w:tr w:rsidR="006C7EDE" w:rsidRPr="006C7EDE" w:rsidTr="00EB34AA">
        <w:trPr>
          <w:trHeight w:val="326"/>
        </w:trPr>
        <w:tc>
          <w:tcPr>
            <w:tcW w:w="2381" w:type="dxa"/>
            <w:vAlign w:val="center"/>
          </w:tcPr>
          <w:p w:rsidR="00C24D22" w:rsidRPr="006C7EDE" w:rsidRDefault="00082226" w:rsidP="00CD0B1C">
            <w:pPr>
              <w:spacing w:line="460" w:lineRule="exact"/>
              <w:jc w:val="center"/>
              <w:rPr>
                <w:rFonts w:ascii="標楷體" w:eastAsia="標楷體" w:hAnsi="標楷體" w:cs="新細明體"/>
                <w:color w:val="000000" w:themeColor="text1"/>
                <w:kern w:val="0"/>
              </w:rPr>
            </w:pPr>
            <w:r w:rsidRPr="006C7EDE">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200454DE" wp14:editId="613899A5">
                      <wp:simplePos x="0" y="0"/>
                      <wp:positionH relativeFrom="column">
                        <wp:posOffset>-121920</wp:posOffset>
                      </wp:positionH>
                      <wp:positionV relativeFrom="paragraph">
                        <wp:posOffset>-701040</wp:posOffset>
                      </wp:positionV>
                      <wp:extent cx="914400" cy="457200"/>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6pt;margin-top:-55.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ah7Pz4AAAAAwBAAAPAAAAZHJzL2Rvd25yZXYueG1sTI/NTsMwEITvSLyDtUhcUOskhP6EOBUg&#10;gbi29AE2sZtExOsodpv07dmc6G13ZzT7Tb6bbCcuZvCtIwXxMgJhqHK6pVrB8edzsQHhA5LGzpFR&#10;cDUedsX9XY6ZdiPtzeUQasEh5DNU0ITQZ1L6qjEW/dL1hlg7ucFi4HWopR5w5HDbySSKVtJiS/yh&#10;wd58NKb6PZytgtP3+PSyHcuvcFzv09U7tuvSXZV6fJjeXkEEM4V/M8z4jA4FM5XuTNqLTsEi3iZs&#10;nYc4SkHMliTlNiWfnjcpyCKXtyWKPwAAAP//AwBQSwECLQAUAAYACAAAACEAtoM4kv4AAADhAQAA&#10;EwAAAAAAAAAAAAAAAAAAAAAAW0NvbnRlbnRfVHlwZXNdLnhtbFBLAQItABQABgAIAAAAIQA4/SH/&#10;1gAAAJQBAAALAAAAAAAAAAAAAAAAAC8BAABfcmVscy8ucmVsc1BLAQItABQABgAIAAAAIQBPL9xI&#10;gAIAABUFAAAOAAAAAAAAAAAAAAAAAC4CAABkcnMvZTJvRG9jLnhtbFBLAQItABQABgAIAAAAIQAa&#10;h7Pz4AAAAAwBAAAPAAAAAAAAAAAAAAAAANoEAABkcnMvZG93bnJldi54bWxQSwUGAAAAAAQABADz&#10;AAAA5wUAAAAA&#10;" stroked="f">
                      <v:textbo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v:textbox>
                    </v:shape>
                  </w:pict>
                </mc:Fallback>
              </mc:AlternateContent>
            </w:r>
            <w:r w:rsidR="00C24D22" w:rsidRPr="006C7EDE">
              <w:rPr>
                <w:rFonts w:ascii="標楷體" w:eastAsia="標楷體" w:hAnsi="標楷體" w:cs="新細明體" w:hint="eastAsia"/>
                <w:color w:val="000000" w:themeColor="text1"/>
                <w:kern w:val="0"/>
              </w:rPr>
              <w:t>單位名稱</w:t>
            </w:r>
          </w:p>
        </w:tc>
        <w:tc>
          <w:tcPr>
            <w:tcW w:w="2841" w:type="dxa"/>
            <w:vAlign w:val="center"/>
          </w:tcPr>
          <w:p w:rsidR="00C24D22" w:rsidRPr="006C7EDE" w:rsidRDefault="00C24D22" w:rsidP="00CD0B1C">
            <w:pPr>
              <w:spacing w:line="460" w:lineRule="exact"/>
              <w:jc w:val="center"/>
              <w:rPr>
                <w:rFonts w:ascii="標楷體" w:eastAsia="標楷體" w:hAnsi="標楷體"/>
                <w:color w:val="000000" w:themeColor="text1"/>
              </w:rPr>
            </w:pPr>
            <w:r w:rsidRPr="006C7EDE">
              <w:rPr>
                <w:rFonts w:ascii="標楷體" w:eastAsia="標楷體" w:hAnsi="標楷體" w:hint="eastAsia"/>
                <w:color w:val="000000" w:themeColor="text1"/>
              </w:rPr>
              <w:t>聯絡電話</w:t>
            </w:r>
          </w:p>
        </w:tc>
        <w:tc>
          <w:tcPr>
            <w:tcW w:w="4471" w:type="dxa"/>
            <w:vAlign w:val="center"/>
          </w:tcPr>
          <w:p w:rsidR="00C24D22" w:rsidRPr="006C7EDE" w:rsidRDefault="00C24D22" w:rsidP="00CD0B1C">
            <w:pPr>
              <w:spacing w:line="460" w:lineRule="exact"/>
              <w:jc w:val="center"/>
              <w:rPr>
                <w:rFonts w:ascii="標楷體" w:eastAsia="標楷體" w:hAnsi="標楷體"/>
                <w:color w:val="000000" w:themeColor="text1"/>
              </w:rPr>
            </w:pPr>
            <w:r w:rsidRPr="006C7EDE">
              <w:rPr>
                <w:rFonts w:ascii="標楷體" w:eastAsia="標楷體" w:hAnsi="標楷體" w:hint="eastAsia"/>
                <w:color w:val="000000" w:themeColor="text1"/>
              </w:rPr>
              <w:t>地址</w:t>
            </w:r>
          </w:p>
        </w:tc>
      </w:tr>
      <w:tr w:rsidR="006C7EDE" w:rsidRPr="006C7EDE" w:rsidTr="008F6E3B">
        <w:trPr>
          <w:trHeight w:val="567"/>
        </w:trPr>
        <w:tc>
          <w:tcPr>
            <w:tcW w:w="238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s="新細明體" w:hint="eastAsia"/>
                <w:color w:val="000000" w:themeColor="text1"/>
                <w:kern w:val="0"/>
              </w:rPr>
              <w:t>臺北市</w:t>
            </w:r>
            <w:r w:rsidRPr="006C7EDE">
              <w:rPr>
                <w:rFonts w:ascii="標楷體" w:eastAsia="標楷體" w:hAnsi="標楷體" w:hint="eastAsia"/>
                <w:color w:val="000000" w:themeColor="text1"/>
              </w:rPr>
              <w:t>家庭教育中心</w:t>
            </w:r>
          </w:p>
        </w:tc>
        <w:tc>
          <w:tcPr>
            <w:tcW w:w="2841" w:type="dxa"/>
            <w:vAlign w:val="center"/>
          </w:tcPr>
          <w:p w:rsidR="00C24D22" w:rsidRPr="006C7EDE" w:rsidRDefault="000854AD" w:rsidP="009612B9">
            <w:pPr>
              <w:spacing w:line="460" w:lineRule="exact"/>
              <w:rPr>
                <w:rFonts w:ascii="標楷體" w:eastAsia="標楷體" w:hAnsi="標楷體"/>
                <w:color w:val="000000" w:themeColor="text1"/>
              </w:rPr>
            </w:pPr>
            <w:r>
              <w:rPr>
                <w:rFonts w:ascii="標楷體" w:eastAsia="標楷體" w:hAnsi="標楷體"/>
                <w:color w:val="000000" w:themeColor="text1"/>
              </w:rPr>
              <w:t>(02)2541-9690#2</w:t>
            </w:r>
            <w:r>
              <w:rPr>
                <w:rFonts w:ascii="標楷體" w:eastAsia="標楷體" w:hAnsi="標楷體" w:hint="eastAsia"/>
                <w:color w:val="000000" w:themeColor="text1"/>
              </w:rPr>
              <w:t>5</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10457</w:t>
            </w:r>
            <w:r w:rsidRPr="006C7EDE">
              <w:rPr>
                <w:rFonts w:ascii="標楷體" w:eastAsia="標楷體" w:hAnsi="標楷體" w:hint="eastAsia"/>
                <w:color w:val="000000" w:themeColor="text1"/>
              </w:rPr>
              <w:t>臺北市中山區吉林路</w:t>
            </w:r>
            <w:r w:rsidRPr="006C7EDE">
              <w:rPr>
                <w:rFonts w:ascii="標楷體" w:eastAsia="標楷體" w:hAnsi="標楷體"/>
                <w:color w:val="000000" w:themeColor="text1"/>
              </w:rPr>
              <w:t>110</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5</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C24D22" w:rsidRPr="006C7EDE" w:rsidRDefault="00C24D22" w:rsidP="009612B9">
            <w:pPr>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新北市政府家庭教育中心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(02)2272-4881#203</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22057</w:t>
            </w:r>
            <w:r w:rsidRPr="006C7EDE">
              <w:rPr>
                <w:rFonts w:ascii="標楷體" w:eastAsia="標楷體" w:hAnsi="標楷體" w:hint="eastAsia"/>
                <w:color w:val="000000" w:themeColor="text1"/>
              </w:rPr>
              <w:t>新北市板橋區僑中一街</w:t>
            </w:r>
            <w:r w:rsidRPr="006C7EDE">
              <w:rPr>
                <w:rFonts w:ascii="標楷體" w:eastAsia="標楷體" w:hAnsi="標楷體"/>
                <w:color w:val="000000" w:themeColor="text1"/>
              </w:rPr>
              <w:t>1-1</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4</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C24D22" w:rsidRPr="006C7EDE" w:rsidRDefault="00C24D2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臺中市</w:t>
            </w: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F51BE2">
            <w:pPr>
              <w:spacing w:line="460" w:lineRule="exact"/>
              <w:rPr>
                <w:rFonts w:ascii="標楷體" w:eastAsia="標楷體" w:hAnsi="標楷體"/>
                <w:color w:val="000000" w:themeColor="text1"/>
              </w:rPr>
            </w:pPr>
            <w:r w:rsidRPr="006C7EDE">
              <w:rPr>
                <w:rFonts w:ascii="標楷體" w:eastAsia="標楷體" w:hAnsi="標楷體"/>
                <w:color w:val="000000" w:themeColor="text1"/>
              </w:rPr>
              <w:t>(04)22</w:t>
            </w:r>
            <w:r w:rsidR="00F51BE2" w:rsidRPr="006C7EDE">
              <w:rPr>
                <w:rFonts w:ascii="標楷體" w:eastAsia="標楷體" w:hAnsi="標楷體"/>
                <w:color w:val="000000" w:themeColor="text1"/>
              </w:rPr>
              <w:t>1</w:t>
            </w:r>
            <w:r w:rsidRPr="006C7EDE">
              <w:rPr>
                <w:rFonts w:ascii="標楷體" w:eastAsia="標楷體" w:hAnsi="標楷體"/>
                <w:color w:val="000000" w:themeColor="text1"/>
              </w:rPr>
              <w:t>2-</w:t>
            </w:r>
            <w:r w:rsidR="00F51BE2" w:rsidRPr="006C7EDE">
              <w:rPr>
                <w:rFonts w:ascii="標楷體" w:eastAsia="標楷體" w:hAnsi="標楷體"/>
                <w:color w:val="000000" w:themeColor="text1"/>
              </w:rPr>
              <w:t>4</w:t>
            </w:r>
            <w:r w:rsidRPr="006C7EDE">
              <w:rPr>
                <w:rFonts w:ascii="標楷體" w:eastAsia="標楷體" w:hAnsi="標楷體"/>
                <w:color w:val="000000" w:themeColor="text1"/>
              </w:rPr>
              <w:t>885</w:t>
            </w:r>
          </w:p>
        </w:tc>
        <w:tc>
          <w:tcPr>
            <w:tcW w:w="4471" w:type="dxa"/>
            <w:vAlign w:val="center"/>
          </w:tcPr>
          <w:p w:rsidR="00C24D22" w:rsidRPr="006C7EDE" w:rsidRDefault="00C24D22" w:rsidP="00347EC7">
            <w:pPr>
              <w:spacing w:line="460" w:lineRule="exact"/>
              <w:rPr>
                <w:rFonts w:ascii="標楷體" w:eastAsia="標楷體" w:hAnsi="標楷體"/>
                <w:color w:val="000000" w:themeColor="text1"/>
              </w:rPr>
            </w:pPr>
            <w:r w:rsidRPr="006C7EDE">
              <w:rPr>
                <w:rFonts w:ascii="標楷體" w:eastAsia="標楷體" w:hAnsi="標楷體"/>
                <w:color w:val="000000" w:themeColor="text1"/>
              </w:rPr>
              <w:t>40</w:t>
            </w:r>
            <w:r w:rsidR="00347EC7">
              <w:rPr>
                <w:rFonts w:ascii="標楷體" w:eastAsia="標楷體" w:hAnsi="標楷體" w:hint="eastAsia"/>
                <w:color w:val="000000" w:themeColor="text1"/>
              </w:rPr>
              <w:t>147</w:t>
            </w:r>
            <w:r w:rsidRPr="006C7EDE">
              <w:rPr>
                <w:rFonts w:ascii="標楷體" w:eastAsia="標楷體" w:hAnsi="標楷體" w:hint="eastAsia"/>
                <w:color w:val="000000" w:themeColor="text1"/>
              </w:rPr>
              <w:t>臺中市</w:t>
            </w:r>
            <w:r w:rsidR="00F617C7" w:rsidRPr="006C7EDE">
              <w:rPr>
                <w:rFonts w:ascii="標楷體" w:eastAsia="標楷體" w:hAnsi="標楷體" w:hint="eastAsia"/>
                <w:color w:val="000000" w:themeColor="text1"/>
              </w:rPr>
              <w:t>東</w:t>
            </w:r>
            <w:r w:rsidRPr="006C7EDE">
              <w:rPr>
                <w:rFonts w:ascii="標楷體" w:eastAsia="標楷體" w:hAnsi="標楷體" w:hint="eastAsia"/>
                <w:color w:val="000000" w:themeColor="text1"/>
              </w:rPr>
              <w:t>區</w:t>
            </w:r>
            <w:r w:rsidR="00F617C7" w:rsidRPr="006C7EDE">
              <w:rPr>
                <w:rFonts w:ascii="標楷體" w:eastAsia="標楷體" w:hAnsi="標楷體" w:hint="eastAsia"/>
                <w:color w:val="000000" w:themeColor="text1"/>
              </w:rPr>
              <w:t>三賢街245</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C24D22" w:rsidRPr="006C7EDE" w:rsidRDefault="00C24D2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臺南市</w:t>
            </w: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(06)2210510</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73066</w:t>
            </w:r>
            <w:r w:rsidRPr="006C7EDE">
              <w:rPr>
                <w:rFonts w:ascii="標楷體" w:eastAsia="標楷體" w:hAnsi="標楷體" w:hint="eastAsia"/>
                <w:color w:val="000000" w:themeColor="text1"/>
              </w:rPr>
              <w:t>臺南市新營區秦漢街</w:t>
            </w:r>
            <w:r w:rsidRPr="006C7EDE">
              <w:rPr>
                <w:rFonts w:ascii="標楷體" w:eastAsia="標楷體" w:hAnsi="標楷體"/>
                <w:color w:val="000000" w:themeColor="text1"/>
              </w:rPr>
              <w:t>118</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C24D22" w:rsidRPr="006C7EDE" w:rsidRDefault="00C24D22" w:rsidP="00434FA7">
            <w:pPr>
              <w:snapToGrid w:val="0"/>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高雄市政府教育局</w:t>
            </w:r>
          </w:p>
          <w:p w:rsidR="00C24D22" w:rsidRPr="006C7EDE" w:rsidRDefault="00C24D22" w:rsidP="00434FA7">
            <w:pPr>
              <w:snapToGrid w:val="0"/>
              <w:spacing w:line="240" w:lineRule="atLeast"/>
              <w:contextualSpacing/>
              <w:rPr>
                <w:rFonts w:ascii="標楷體" w:eastAsia="標楷體" w:hAnsi="標楷體" w:cs="新細明體"/>
                <w:color w:val="000000" w:themeColor="text1"/>
                <w:kern w:val="0"/>
              </w:rPr>
            </w:pPr>
            <w:r w:rsidRPr="006C7EDE">
              <w:rPr>
                <w:rFonts w:ascii="標楷體" w:eastAsia="標楷體" w:hAnsi="標楷體" w:hint="eastAsia"/>
                <w:color w:val="000000" w:themeColor="text1"/>
              </w:rPr>
              <w:t>家庭教育中心</w:t>
            </w:r>
          </w:p>
        </w:tc>
        <w:tc>
          <w:tcPr>
            <w:tcW w:w="284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(07)2153918#14-21</w:t>
            </w:r>
          </w:p>
        </w:tc>
        <w:tc>
          <w:tcPr>
            <w:tcW w:w="4471" w:type="dxa"/>
            <w:vAlign w:val="center"/>
          </w:tcPr>
          <w:p w:rsidR="00C24D22" w:rsidRPr="006C7EDE" w:rsidRDefault="00C24D2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80147</w:t>
            </w:r>
            <w:r w:rsidRPr="006C7EDE">
              <w:rPr>
                <w:rFonts w:ascii="標楷體" w:eastAsia="標楷體" w:hAnsi="標楷體" w:hint="eastAsia"/>
                <w:color w:val="000000" w:themeColor="text1"/>
              </w:rPr>
              <w:t>高雄市前金區中正四路</w:t>
            </w:r>
            <w:r w:rsidRPr="006C7EDE">
              <w:rPr>
                <w:rFonts w:ascii="標楷體" w:eastAsia="標楷體" w:hAnsi="標楷體"/>
                <w:color w:val="000000" w:themeColor="text1"/>
              </w:rPr>
              <w:t>209</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4</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785552" w:rsidRPr="006C7EDE" w:rsidRDefault="00785552" w:rsidP="00434FA7">
            <w:pPr>
              <w:snapToGrid w:val="0"/>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宜蘭縣家庭教育中心</w:t>
            </w:r>
          </w:p>
        </w:tc>
        <w:tc>
          <w:tcPr>
            <w:tcW w:w="2841" w:type="dxa"/>
            <w:vAlign w:val="center"/>
          </w:tcPr>
          <w:p w:rsidR="00785552" w:rsidRPr="006C7EDE" w:rsidRDefault="00785552" w:rsidP="00567415">
            <w:pPr>
              <w:spacing w:line="460" w:lineRule="exact"/>
              <w:rPr>
                <w:rFonts w:ascii="標楷體" w:eastAsia="標楷體" w:hAnsi="標楷體"/>
                <w:color w:val="000000" w:themeColor="text1"/>
              </w:rPr>
            </w:pPr>
            <w:r w:rsidRPr="006C7EDE">
              <w:rPr>
                <w:rFonts w:ascii="標楷體" w:eastAsia="標楷體" w:hAnsi="標楷體"/>
                <w:color w:val="000000" w:themeColor="text1"/>
              </w:rPr>
              <w:t>(03)933-3837#15</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26049</w:t>
            </w:r>
            <w:r w:rsidRPr="006C7EDE">
              <w:rPr>
                <w:rFonts w:ascii="標楷體" w:eastAsia="標楷體" w:hAnsi="標楷體" w:hint="eastAsia"/>
                <w:color w:val="000000" w:themeColor="text1"/>
              </w:rPr>
              <w:t>宜蘭縣宜蘭市民權路一段</w:t>
            </w:r>
            <w:r w:rsidRPr="006C7EDE">
              <w:rPr>
                <w:rFonts w:ascii="標楷體" w:eastAsia="標楷體" w:hAnsi="標楷體"/>
                <w:color w:val="000000" w:themeColor="text1"/>
              </w:rPr>
              <w:t>36</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434FA7">
            <w:pPr>
              <w:snapToGrid w:val="0"/>
              <w:spacing w:line="240" w:lineRule="atLeast"/>
              <w:contextualSpacing/>
              <w:rPr>
                <w:rFonts w:ascii="標楷體" w:eastAsia="標楷體" w:hAnsi="標楷體" w:cs="新細明體"/>
                <w:color w:val="000000" w:themeColor="text1"/>
                <w:kern w:val="0"/>
              </w:rPr>
            </w:pPr>
            <w:r w:rsidRPr="006C7EDE">
              <w:rPr>
                <w:rFonts w:ascii="標楷體" w:eastAsia="標楷體" w:hAnsi="標楷體" w:hint="eastAsia"/>
                <w:color w:val="000000" w:themeColor="text1"/>
              </w:rPr>
              <w:t>桃園縣政府家庭教育中心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(03)332-3885</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33053</w:t>
            </w:r>
            <w:r w:rsidRPr="006C7EDE">
              <w:rPr>
                <w:rFonts w:ascii="標楷體" w:eastAsia="標楷體" w:hAnsi="標楷體" w:hint="eastAsia"/>
                <w:color w:val="000000" w:themeColor="text1"/>
              </w:rPr>
              <w:t>桃園縣桃園市莒光街</w:t>
            </w:r>
            <w:r w:rsidRPr="006C7EDE">
              <w:rPr>
                <w:rFonts w:ascii="標楷體" w:eastAsia="標楷體" w:hAnsi="標楷體"/>
                <w:color w:val="000000" w:themeColor="text1"/>
              </w:rPr>
              <w:t>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(03)657-1045 #31</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30210</w:t>
            </w:r>
            <w:r w:rsidRPr="006C7EDE">
              <w:rPr>
                <w:rFonts w:ascii="標楷體" w:eastAsia="標楷體" w:hAnsi="標楷體" w:hint="eastAsia"/>
                <w:color w:val="000000" w:themeColor="text1"/>
              </w:rPr>
              <w:t>新竹縣竹北市縣政二路</w:t>
            </w:r>
            <w:r w:rsidRPr="006C7EDE">
              <w:rPr>
                <w:rFonts w:ascii="標楷體" w:eastAsia="標楷體" w:hAnsi="標楷體"/>
                <w:color w:val="000000" w:themeColor="text1"/>
              </w:rPr>
              <w:t>620</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苗栗縣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(037)350-746</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36048</w:t>
            </w:r>
            <w:r w:rsidRPr="006C7EDE">
              <w:rPr>
                <w:rFonts w:ascii="標楷體" w:eastAsia="標楷體" w:hAnsi="標楷體" w:hint="eastAsia"/>
                <w:color w:val="000000" w:themeColor="text1"/>
              </w:rPr>
              <w:t>苗栗縣苗栗市國華路</w:t>
            </w:r>
            <w:r w:rsidRPr="006C7EDE">
              <w:rPr>
                <w:rFonts w:ascii="標楷體" w:eastAsia="標楷體" w:hAnsi="標楷體"/>
                <w:color w:val="000000" w:themeColor="text1"/>
              </w:rPr>
              <w:t>1121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彰化縣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(04)726-1827#10</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50042</w:t>
            </w:r>
            <w:r w:rsidRPr="006C7EDE">
              <w:rPr>
                <w:rFonts w:ascii="標楷體" w:eastAsia="標楷體" w:hAnsi="標楷體" w:hint="eastAsia"/>
                <w:color w:val="000000" w:themeColor="text1"/>
              </w:rPr>
              <w:t>彰化縣彰化市中山路二段</w:t>
            </w:r>
            <w:r w:rsidRPr="006C7EDE">
              <w:rPr>
                <w:rFonts w:ascii="標楷體" w:eastAsia="標楷體" w:hAnsi="標楷體"/>
                <w:color w:val="000000" w:themeColor="text1"/>
              </w:rPr>
              <w:t>678</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南投縣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(049)2248-090#18</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54050</w:t>
            </w:r>
            <w:r w:rsidRPr="006C7EDE">
              <w:rPr>
                <w:rFonts w:ascii="標楷體" w:eastAsia="標楷體" w:hAnsi="標楷體" w:hint="eastAsia"/>
                <w:color w:val="000000" w:themeColor="text1"/>
              </w:rPr>
              <w:t>南投縣南投市中興路</w:t>
            </w:r>
            <w:r w:rsidRPr="006C7EDE">
              <w:rPr>
                <w:rFonts w:ascii="標楷體" w:eastAsia="標楷體" w:hAnsi="標楷體"/>
                <w:color w:val="000000" w:themeColor="text1"/>
              </w:rPr>
              <w:t>669</w:t>
            </w:r>
            <w:r w:rsidRPr="006C7EDE">
              <w:rPr>
                <w:rFonts w:ascii="標楷體" w:eastAsia="標楷體" w:hAnsi="標楷體" w:hint="eastAsia"/>
                <w:color w:val="000000" w:themeColor="text1"/>
              </w:rPr>
              <w:t>號１樓</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雲林縣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(05)535-0885#503</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64072</w:t>
            </w:r>
            <w:r w:rsidRPr="006C7EDE">
              <w:rPr>
                <w:rFonts w:ascii="標楷體" w:eastAsia="標楷體" w:hAnsi="標楷體" w:hint="eastAsia"/>
                <w:color w:val="000000" w:themeColor="text1"/>
              </w:rPr>
              <w:t>雲林縣斗六市南揚街</w:t>
            </w:r>
            <w:r w:rsidRPr="006C7EDE">
              <w:rPr>
                <w:rFonts w:ascii="標楷體" w:eastAsia="標楷體" w:hAnsi="標楷體"/>
                <w:color w:val="000000" w:themeColor="text1"/>
              </w:rPr>
              <w:t>60</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5</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(05)362-0747</w:t>
            </w:r>
          </w:p>
        </w:tc>
        <w:tc>
          <w:tcPr>
            <w:tcW w:w="4471" w:type="dxa"/>
            <w:vAlign w:val="center"/>
          </w:tcPr>
          <w:p w:rsidR="00785552" w:rsidRPr="006C7EDE" w:rsidRDefault="00785552" w:rsidP="009612B9">
            <w:pPr>
              <w:spacing w:line="240" w:lineRule="atLeast"/>
              <w:contextualSpacing/>
              <w:rPr>
                <w:rFonts w:ascii="標楷體" w:eastAsia="標楷體" w:hAnsi="標楷體"/>
                <w:color w:val="000000" w:themeColor="text1"/>
              </w:rPr>
            </w:pPr>
            <w:r w:rsidRPr="006C7EDE">
              <w:rPr>
                <w:rFonts w:ascii="標楷體" w:eastAsia="標楷體" w:hAnsi="標楷體"/>
                <w:color w:val="000000" w:themeColor="text1"/>
              </w:rPr>
              <w:t>61249</w:t>
            </w:r>
            <w:r w:rsidRPr="006C7EDE">
              <w:rPr>
                <w:rFonts w:ascii="標楷體" w:eastAsia="標楷體" w:hAnsi="標楷體" w:hint="eastAsia"/>
                <w:color w:val="000000" w:themeColor="text1"/>
              </w:rPr>
              <w:t>嘉義縣太保市祥和新村祥和</w:t>
            </w:r>
            <w:r w:rsidRPr="006C7EDE">
              <w:rPr>
                <w:rFonts w:ascii="標楷體" w:eastAsia="標楷體" w:hAnsi="標楷體"/>
                <w:color w:val="000000" w:themeColor="text1"/>
              </w:rPr>
              <w:t>2</w:t>
            </w:r>
            <w:r w:rsidRPr="006C7EDE">
              <w:rPr>
                <w:rFonts w:ascii="標楷體" w:eastAsia="標楷體" w:hAnsi="標楷體" w:hint="eastAsia"/>
                <w:color w:val="000000" w:themeColor="text1"/>
              </w:rPr>
              <w:t>路</w:t>
            </w:r>
          </w:p>
          <w:p w:rsidR="00785552" w:rsidRPr="006C7EDE" w:rsidRDefault="00785552" w:rsidP="009612B9">
            <w:pPr>
              <w:spacing w:line="240" w:lineRule="atLeast"/>
              <w:contextualSpacing/>
              <w:rPr>
                <w:rFonts w:ascii="標楷體" w:eastAsia="標楷體" w:hAnsi="標楷體"/>
                <w:color w:val="000000" w:themeColor="text1"/>
              </w:rPr>
            </w:pPr>
            <w:r w:rsidRPr="006C7EDE">
              <w:rPr>
                <w:rFonts w:ascii="標楷體" w:eastAsia="標楷體" w:hAnsi="標楷體" w:hint="eastAsia"/>
                <w:color w:val="000000" w:themeColor="text1"/>
              </w:rPr>
              <w:t>東段</w:t>
            </w:r>
            <w:r w:rsidRPr="006C7EDE">
              <w:rPr>
                <w:rFonts w:ascii="標楷體" w:eastAsia="標楷體" w:hAnsi="標楷體"/>
                <w:color w:val="000000" w:themeColor="text1"/>
              </w:rPr>
              <w:t>8</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屏東縣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(08)737-8465#12</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90051</w:t>
            </w:r>
            <w:r w:rsidRPr="006C7EDE">
              <w:rPr>
                <w:rFonts w:ascii="標楷體" w:eastAsia="標楷體" w:hAnsi="標楷體" w:hint="eastAsia"/>
                <w:color w:val="000000" w:themeColor="text1"/>
              </w:rPr>
              <w:t>屏東縣屏東市華正路</w:t>
            </w:r>
            <w:r w:rsidRPr="006C7EDE">
              <w:rPr>
                <w:rFonts w:ascii="標楷體" w:eastAsia="標楷體" w:hAnsi="標楷體"/>
                <w:color w:val="000000" w:themeColor="text1"/>
              </w:rPr>
              <w:t>80</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臺東縣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(089)341149#24</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95041</w:t>
            </w:r>
            <w:r w:rsidRPr="006C7EDE">
              <w:rPr>
                <w:rFonts w:ascii="標楷體" w:eastAsia="標楷體" w:hAnsi="標楷體" w:hint="eastAsia"/>
                <w:color w:val="000000" w:themeColor="text1"/>
              </w:rPr>
              <w:t>臺東縣臺東市中華路二段</w:t>
            </w:r>
            <w:r w:rsidRPr="006C7EDE">
              <w:rPr>
                <w:rFonts w:ascii="標楷體" w:eastAsia="標楷體" w:hAnsi="標楷體"/>
                <w:color w:val="000000" w:themeColor="text1"/>
              </w:rPr>
              <w:t>17</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花蓮縣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C83982" w:rsidP="009612B9">
            <w:pPr>
              <w:spacing w:line="460" w:lineRule="exact"/>
              <w:rPr>
                <w:rFonts w:ascii="標楷體" w:eastAsia="標楷體" w:hAnsi="標楷體"/>
                <w:color w:val="000000" w:themeColor="text1"/>
              </w:rPr>
            </w:pPr>
            <w:r w:rsidRPr="006C7EDE">
              <w:rPr>
                <w:rFonts w:ascii="標楷體" w:eastAsia="標楷體" w:hAnsi="標楷體" w:hint="eastAsia"/>
                <w:color w:val="000000" w:themeColor="text1"/>
              </w:rPr>
              <w:t>(</w:t>
            </w:r>
            <w:r w:rsidR="00785552" w:rsidRPr="006C7EDE">
              <w:rPr>
                <w:rFonts w:ascii="標楷體" w:eastAsia="標楷體" w:hAnsi="標楷體"/>
                <w:color w:val="000000" w:themeColor="text1"/>
              </w:rPr>
              <w:t>03</w:t>
            </w:r>
            <w:r w:rsidRPr="006C7EDE">
              <w:rPr>
                <w:rFonts w:ascii="標楷體" w:eastAsia="標楷體" w:hAnsi="標楷體" w:hint="eastAsia"/>
                <w:color w:val="000000" w:themeColor="text1"/>
              </w:rPr>
              <w:t>)</w:t>
            </w:r>
            <w:r w:rsidR="00CD5B4D" w:rsidRPr="006C7EDE">
              <w:rPr>
                <w:rFonts w:ascii="標楷體" w:eastAsia="標楷體" w:hAnsi="標楷體"/>
                <w:color w:val="000000" w:themeColor="text1"/>
              </w:rPr>
              <w:t xml:space="preserve">-8462860 </w:t>
            </w:r>
            <w:r w:rsidR="00785552" w:rsidRPr="006C7EDE">
              <w:rPr>
                <w:rFonts w:ascii="標楷體" w:eastAsia="標楷體" w:hAnsi="標楷體"/>
                <w:color w:val="000000" w:themeColor="text1"/>
              </w:rPr>
              <w:t>#533</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97071</w:t>
            </w:r>
            <w:r w:rsidRPr="006C7EDE">
              <w:rPr>
                <w:rFonts w:ascii="標楷體" w:eastAsia="標楷體" w:hAnsi="標楷體" w:hint="eastAsia"/>
                <w:color w:val="000000" w:themeColor="text1"/>
              </w:rPr>
              <w:t>花蓮縣花蓮市達固湖灣大路</w:t>
            </w:r>
            <w:r w:rsidRPr="006C7EDE">
              <w:rPr>
                <w:rFonts w:ascii="標楷體" w:eastAsia="標楷體" w:hAnsi="標楷體"/>
                <w:color w:val="000000" w:themeColor="text1"/>
              </w:rPr>
              <w:t>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澎湖縣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(06)926-2085</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88043</w:t>
            </w:r>
            <w:r w:rsidRPr="006C7EDE">
              <w:rPr>
                <w:rFonts w:ascii="標楷體" w:eastAsia="標楷體" w:hAnsi="標楷體" w:hint="eastAsia"/>
                <w:color w:val="000000" w:themeColor="text1"/>
              </w:rPr>
              <w:t>澎湖縣馬公市自立路</w:t>
            </w:r>
            <w:r w:rsidRPr="006C7EDE">
              <w:rPr>
                <w:rFonts w:ascii="標楷體" w:eastAsia="標楷體" w:hAnsi="標楷體"/>
                <w:color w:val="000000" w:themeColor="text1"/>
              </w:rPr>
              <w:t>21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基隆市</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s="新細明體"/>
                <w:color w:val="000000" w:themeColor="text1"/>
              </w:rPr>
            </w:pPr>
            <w:r w:rsidRPr="006C7EDE">
              <w:rPr>
                <w:rFonts w:ascii="標楷體" w:eastAsia="標楷體" w:hAnsi="標楷體"/>
                <w:color w:val="000000" w:themeColor="text1"/>
              </w:rPr>
              <w:t>(02)2427-1724</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20241</w:t>
            </w:r>
            <w:r w:rsidRPr="006C7EDE">
              <w:rPr>
                <w:rFonts w:ascii="標楷體" w:eastAsia="標楷體" w:hAnsi="標楷體" w:hint="eastAsia"/>
                <w:color w:val="000000" w:themeColor="text1"/>
              </w:rPr>
              <w:t>基隆市中正區信一路</w:t>
            </w:r>
            <w:r w:rsidRPr="006C7EDE">
              <w:rPr>
                <w:rFonts w:ascii="標楷體" w:eastAsia="標楷體" w:hAnsi="標楷體"/>
                <w:color w:val="000000" w:themeColor="text1"/>
              </w:rPr>
              <w:t>181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新竹市</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(03)5319-756#251#250</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30054</w:t>
            </w:r>
            <w:r w:rsidRPr="006C7EDE">
              <w:rPr>
                <w:rFonts w:ascii="標楷體" w:eastAsia="標楷體" w:hAnsi="標楷體" w:hint="eastAsia"/>
                <w:color w:val="000000" w:themeColor="text1"/>
              </w:rPr>
              <w:t>新竹市東大路二段</w:t>
            </w:r>
            <w:r w:rsidRPr="006C7EDE">
              <w:rPr>
                <w:rFonts w:ascii="標楷體" w:eastAsia="標楷體" w:hAnsi="標楷體"/>
                <w:color w:val="000000" w:themeColor="text1"/>
              </w:rPr>
              <w:t>15</w:t>
            </w:r>
            <w:r w:rsidRPr="006C7EDE">
              <w:rPr>
                <w:rFonts w:ascii="標楷體" w:eastAsia="標楷體" w:hAnsi="標楷體" w:hint="eastAsia"/>
                <w:color w:val="000000" w:themeColor="text1"/>
              </w:rPr>
              <w:t>巷</w:t>
            </w:r>
            <w:r w:rsidRPr="006C7EDE">
              <w:rPr>
                <w:rFonts w:ascii="標楷體" w:eastAsia="標楷體" w:hAnsi="標楷體"/>
                <w:color w:val="000000" w:themeColor="text1"/>
              </w:rPr>
              <w:t>1</w:t>
            </w:r>
            <w:r w:rsidRPr="006C7EDE">
              <w:rPr>
                <w:rFonts w:ascii="標楷體" w:eastAsia="標楷體" w:hAnsi="標楷體" w:hint="eastAsia"/>
                <w:color w:val="000000" w:themeColor="text1"/>
              </w:rPr>
              <w:t>號</w:t>
            </w:r>
            <w:r w:rsidRPr="006C7EDE">
              <w:rPr>
                <w:rFonts w:ascii="標楷體" w:eastAsia="標楷體" w:hAnsi="標楷體"/>
                <w:color w:val="000000" w:themeColor="text1"/>
              </w:rPr>
              <w:t>2</w:t>
            </w:r>
            <w:r w:rsidRPr="006C7EDE">
              <w:rPr>
                <w:rFonts w:ascii="標楷體" w:eastAsia="標楷體" w:hAnsi="標楷體" w:hint="eastAsia"/>
                <w:color w:val="000000" w:themeColor="text1"/>
              </w:rPr>
              <w:t>樓</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嘉義市</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(05)2754334</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60069</w:t>
            </w:r>
            <w:r w:rsidRPr="006C7EDE">
              <w:rPr>
                <w:rFonts w:ascii="標楷體" w:eastAsia="標楷體" w:hAnsi="標楷體" w:hint="eastAsia"/>
                <w:color w:val="000000" w:themeColor="text1"/>
              </w:rPr>
              <w:t>嘉義市山子頂</w:t>
            </w:r>
            <w:r w:rsidRPr="006C7EDE">
              <w:rPr>
                <w:rFonts w:ascii="標楷體" w:eastAsia="標楷體" w:hAnsi="標楷體"/>
                <w:color w:val="000000" w:themeColor="text1"/>
              </w:rPr>
              <w:t>269-1</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金門縣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(082)312843</w:t>
            </w:r>
          </w:p>
        </w:tc>
        <w:tc>
          <w:tcPr>
            <w:tcW w:w="4471" w:type="dxa"/>
            <w:vAlign w:val="center"/>
          </w:tcPr>
          <w:p w:rsidR="00785552" w:rsidRPr="006C7EDE" w:rsidRDefault="00785552" w:rsidP="003B442A">
            <w:pPr>
              <w:spacing w:line="460" w:lineRule="exact"/>
              <w:rPr>
                <w:rFonts w:ascii="標楷體" w:eastAsia="標楷體" w:hAnsi="標楷體"/>
                <w:color w:val="000000" w:themeColor="text1"/>
              </w:rPr>
            </w:pPr>
            <w:r w:rsidRPr="006C7EDE">
              <w:rPr>
                <w:rFonts w:ascii="標楷體" w:eastAsia="標楷體" w:hAnsi="標楷體"/>
                <w:color w:val="000000" w:themeColor="text1"/>
              </w:rPr>
              <w:t>89350</w:t>
            </w:r>
            <w:r w:rsidRPr="006C7EDE">
              <w:rPr>
                <w:rFonts w:ascii="標楷體" w:eastAsia="標楷體" w:hAnsi="標楷體" w:hint="eastAsia"/>
                <w:color w:val="000000" w:themeColor="text1"/>
              </w:rPr>
              <w:t>金門縣金城鎮民權路</w:t>
            </w:r>
            <w:r w:rsidRPr="006C7EDE">
              <w:rPr>
                <w:rFonts w:ascii="標楷體" w:eastAsia="標楷體" w:hAnsi="標楷體"/>
                <w:color w:val="000000" w:themeColor="text1"/>
              </w:rPr>
              <w:t>173</w:t>
            </w:r>
            <w:r w:rsidRPr="006C7EDE">
              <w:rPr>
                <w:rFonts w:ascii="標楷體" w:eastAsia="標楷體" w:hAnsi="標楷體" w:hint="eastAsia"/>
                <w:color w:val="000000" w:themeColor="text1"/>
              </w:rPr>
              <w:t>號</w:t>
            </w:r>
          </w:p>
        </w:tc>
      </w:tr>
      <w:tr w:rsidR="006C7EDE" w:rsidRPr="006C7EDE" w:rsidTr="008F6E3B">
        <w:trPr>
          <w:trHeight w:val="567"/>
        </w:trPr>
        <w:tc>
          <w:tcPr>
            <w:tcW w:w="2381" w:type="dxa"/>
            <w:vAlign w:val="center"/>
          </w:tcPr>
          <w:p w:rsidR="00785552" w:rsidRPr="006C7EDE" w:rsidRDefault="00785552" w:rsidP="009612B9">
            <w:pPr>
              <w:widowControl/>
              <w:spacing w:line="460" w:lineRule="exact"/>
              <w:rPr>
                <w:rFonts w:ascii="標楷體" w:eastAsia="標楷體" w:hAnsi="標楷體" w:cs="新細明體"/>
                <w:color w:val="000000" w:themeColor="text1"/>
                <w:kern w:val="0"/>
              </w:rPr>
            </w:pPr>
            <w:r w:rsidRPr="006C7EDE">
              <w:rPr>
                <w:rFonts w:ascii="標楷體" w:eastAsia="標楷體" w:hAnsi="標楷體" w:cs="新細明體" w:hint="eastAsia"/>
                <w:color w:val="000000" w:themeColor="text1"/>
                <w:kern w:val="0"/>
              </w:rPr>
              <w:t>連江縣</w:t>
            </w:r>
            <w:r w:rsidRPr="006C7EDE">
              <w:rPr>
                <w:rFonts w:ascii="標楷體" w:eastAsia="標楷體" w:hAnsi="標楷體" w:hint="eastAsia"/>
                <w:color w:val="000000" w:themeColor="text1"/>
              </w:rPr>
              <w:t>家庭教育中心</w:t>
            </w:r>
          </w:p>
        </w:tc>
        <w:tc>
          <w:tcPr>
            <w:tcW w:w="284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(0836)25171</w:t>
            </w:r>
          </w:p>
        </w:tc>
        <w:tc>
          <w:tcPr>
            <w:tcW w:w="4471" w:type="dxa"/>
            <w:vAlign w:val="center"/>
          </w:tcPr>
          <w:p w:rsidR="00785552" w:rsidRPr="006C7EDE" w:rsidRDefault="00785552" w:rsidP="009612B9">
            <w:pPr>
              <w:spacing w:line="460" w:lineRule="exact"/>
              <w:rPr>
                <w:rFonts w:ascii="標楷體" w:eastAsia="標楷體" w:hAnsi="標楷體"/>
                <w:color w:val="000000" w:themeColor="text1"/>
              </w:rPr>
            </w:pPr>
            <w:r w:rsidRPr="006C7EDE">
              <w:rPr>
                <w:rFonts w:ascii="標楷體" w:eastAsia="標楷體" w:hAnsi="標楷體"/>
                <w:color w:val="000000" w:themeColor="text1"/>
              </w:rPr>
              <w:t>20941</w:t>
            </w:r>
            <w:r w:rsidRPr="006C7EDE">
              <w:rPr>
                <w:rFonts w:ascii="標楷體" w:eastAsia="標楷體" w:hAnsi="標楷體" w:hint="eastAsia"/>
                <w:color w:val="000000" w:themeColor="text1"/>
              </w:rPr>
              <w:t>連江縣南竿鄉介壽村</w:t>
            </w:r>
            <w:r w:rsidRPr="006C7EDE">
              <w:rPr>
                <w:rFonts w:ascii="標楷體" w:eastAsia="標楷體" w:hAnsi="標楷體"/>
                <w:color w:val="000000" w:themeColor="text1"/>
              </w:rPr>
              <w:t>76</w:t>
            </w:r>
            <w:r w:rsidRPr="006C7EDE">
              <w:rPr>
                <w:rFonts w:ascii="標楷體" w:eastAsia="標楷體" w:hAnsi="標楷體" w:hint="eastAsia"/>
                <w:color w:val="000000" w:themeColor="text1"/>
              </w:rPr>
              <w:t>號</w:t>
            </w:r>
          </w:p>
        </w:tc>
      </w:tr>
    </w:tbl>
    <w:p w:rsidR="00C24D22" w:rsidRPr="006C7EDE" w:rsidRDefault="00C24D22" w:rsidP="00082226">
      <w:pPr>
        <w:pStyle w:val="ad"/>
        <w:spacing w:beforeLines="50" w:before="180" w:afterLines="50" w:after="180" w:line="440" w:lineRule="exact"/>
        <w:jc w:val="center"/>
        <w:rPr>
          <w:rFonts w:ascii="標楷體" w:eastAsia="標楷體" w:hAnsi="標楷體"/>
          <w:b/>
          <w:bCs/>
          <w:color w:val="000000" w:themeColor="text1"/>
          <w:sz w:val="32"/>
          <w:szCs w:val="32"/>
        </w:rPr>
      </w:pPr>
      <w:r w:rsidRPr="006C7EDE">
        <w:rPr>
          <w:rFonts w:eastAsia="標楷體"/>
          <w:color w:val="000000" w:themeColor="text1"/>
          <w:sz w:val="28"/>
          <w:szCs w:val="28"/>
        </w:rPr>
        <w:br w:type="page"/>
      </w:r>
      <w:r w:rsidRPr="006C7EDE">
        <w:rPr>
          <w:rFonts w:eastAsia="標楷體"/>
          <w:color w:val="000000" w:themeColor="text1"/>
          <w:sz w:val="28"/>
          <w:szCs w:val="28"/>
        </w:rPr>
        <w:lastRenderedPageBreak/>
        <w:t xml:space="preserve">  </w:t>
      </w:r>
      <w:r w:rsidRPr="006C7EDE">
        <w:rPr>
          <w:rFonts w:ascii="標楷體" w:eastAsia="標楷體" w:hAnsi="標楷體" w:hint="eastAsia"/>
          <w:b/>
          <w:bCs/>
          <w:color w:val="000000" w:themeColor="text1"/>
          <w:sz w:val="32"/>
          <w:szCs w:val="32"/>
        </w:rPr>
        <w:t>教育部</w:t>
      </w:r>
      <w:r w:rsidRPr="006C7EDE">
        <w:rPr>
          <w:rFonts w:ascii="標楷體" w:eastAsia="標楷體" w:hAnsi="標楷體"/>
          <w:b/>
          <w:bCs/>
          <w:color w:val="000000" w:themeColor="text1"/>
          <w:sz w:val="32"/>
          <w:szCs w:val="32"/>
        </w:rPr>
        <w:t>10</w:t>
      </w:r>
      <w:r w:rsidR="00347EC7">
        <w:rPr>
          <w:rFonts w:ascii="標楷體" w:eastAsia="標楷體" w:hAnsi="標楷體" w:hint="eastAsia"/>
          <w:b/>
          <w:bCs/>
          <w:color w:val="000000" w:themeColor="text1"/>
          <w:sz w:val="32"/>
          <w:szCs w:val="32"/>
        </w:rPr>
        <w:t>5</w:t>
      </w:r>
      <w:r w:rsidRPr="006C7EDE">
        <w:rPr>
          <w:rFonts w:ascii="標楷體" w:eastAsia="標楷體" w:hAnsi="標楷體" w:hint="eastAsia"/>
          <w:b/>
          <w:bCs/>
          <w:color w:val="000000" w:themeColor="text1"/>
          <w:sz w:val="32"/>
          <w:szCs w:val="32"/>
        </w:rPr>
        <w:t>年全國慈孝家庭楷模選拔</w:t>
      </w:r>
    </w:p>
    <w:p w:rsidR="00C24D22" w:rsidRPr="006C7EDE" w:rsidRDefault="00082226" w:rsidP="00082226">
      <w:pPr>
        <w:pStyle w:val="ad"/>
        <w:spacing w:beforeLines="50" w:before="180" w:afterLines="50" w:after="180" w:line="440" w:lineRule="exact"/>
        <w:jc w:val="center"/>
        <w:rPr>
          <w:rFonts w:ascii="標楷體" w:eastAsia="標楷體" w:hAnsi="標楷體"/>
          <w:b/>
          <w:color w:val="000000" w:themeColor="text1"/>
          <w:sz w:val="28"/>
          <w:szCs w:val="28"/>
          <w:u w:val="single"/>
        </w:rPr>
      </w:pPr>
      <w:r w:rsidRPr="006C7EDE">
        <w:rPr>
          <w:noProof/>
          <w:color w:val="000000" w:themeColor="text1"/>
        </w:rPr>
        <mc:AlternateContent>
          <mc:Choice Requires="wps">
            <w:drawing>
              <wp:anchor distT="0" distB="0" distL="114300" distR="114300" simplePos="0" relativeHeight="251659264" behindDoc="0" locked="0" layoutInCell="1" allowOverlap="1" wp14:anchorId="4FCF4EA1" wp14:editId="5F0848D5">
                <wp:simplePos x="0" y="0"/>
                <wp:positionH relativeFrom="column">
                  <wp:posOffset>-177800</wp:posOffset>
                </wp:positionH>
                <wp:positionV relativeFrom="paragraph">
                  <wp:posOffset>-590550</wp:posOffset>
                </wp:positionV>
                <wp:extent cx="9144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4pt;margin-top:-46.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VKgQIAABUFAAAOAAAAZHJzL2Uyb0RvYy54bWysVMlu2zAQvRfoPxC8O5JcObEEy0GWuiiQ&#10;LkDSD6BFyiJKcViStpQW/fcOKdtxugBFUR0kkjN8s7w3WlwOnSI7YZ0EXdHsLKVE6Bq41JuKfnpY&#10;TeaUOM80Zwq0qOijcPRy+fLFojelmEILigtLEES7sjcVbb03ZZK4uhUdc2dghEZjA7ZjHrd2k3DL&#10;ekTvVDJN0/OkB8uNhVo4h6e3o5EuI37TiNp/aBonPFEVxdx8fNv4Xod3slywcmOZaWW9T4P9QxYd&#10;kxqDHqFumWdka+UvUJ2sLTho/FkNXQJNI2sRa8BqsvSnau5bZkSsBZvjzLFN7v/B1u93Hy2RvKKv&#10;KNGsQ4oexODJNQxkFrrTG1ei071BNz/gMbIcK3XmDurPjmi4aZneiCtroW8F45hdFm4mJ1dHHBdA&#10;1v074BiGbT1EoKGxXWgdNoMgOrL0eGQmpFLjYZHleYqWGk357AKZjxFYebhsrPNvBHQkLCpqkfgI&#10;znZ3zodkWHlwCbEcKMlXUqm4sZv1jbJkx1Akq/js0Z+5KR2cNYRrI+J4gjlijGAL2UbSvxXZNE+v&#10;p8VkdT6/mOSrfDYpLtL5JM2K6+I8zYv8dvU9JJjlZSs5F/pOanEQYJb/HcH7URilEyVIeuzVbDob&#10;GfpjkWl8fldkJz3Oo5JdRedHJ1YGXl9rjmWz0jOpxnXyPP3YZezB4Ru7ElUQiB8l4If1EOU2DdGD&#10;QtbAH1EWFpA2ZBj/JbhowX6lpMe5rKj7smVWUKLeapRWVAIOctxEKVBiTy3rUwvTNUJV1FMyLm/8&#10;OPxbY+WmxUijmDVcoRwbGaXylNVexDh7sab9fyIM9+k+ej39zZY/AAAA//8DAFBLAwQUAAYACAAA&#10;ACEA5Ck0C90AAAALAQAADwAAAGRycy9kb3ducmV2LnhtbEyPQU+DQBCF7yb+h82YeDHtQlXaIkuj&#10;Jhqvrf0BA0yByM4Sdlvov3c46e2bvJc372W7yXbqQoNvHRuIlxEo4tJVLdcGjt8fiw0oH5Ar7ByT&#10;gSt52OW3NxmmlRt5T5dDqJWEsE/RQBNCn2rty4Ys+qXriUU7ucFikHOodTXgKOG206soSrTFluVD&#10;gz29N1T+HM7WwOlrfHjejsVnOK73T8kbtuvCXY25v5teX0AFmsKfGeb6Uh1y6VS4M1dedQYWq41s&#10;CQLbR4HZEScCxSzFEeg80/835L8AAAD//wMAUEsBAi0AFAAGAAgAAAAhALaDOJL+AAAA4QEAABMA&#10;AAAAAAAAAAAAAAAAAAAAAFtDb250ZW50X1R5cGVzXS54bWxQSwECLQAUAAYACAAAACEAOP0h/9YA&#10;AACUAQAACwAAAAAAAAAAAAAAAAAvAQAAX3JlbHMvLnJlbHNQSwECLQAUAAYACAAAACEAM+BFSoEC&#10;AAAVBQAADgAAAAAAAAAAAAAAAAAuAgAAZHJzL2Uyb0RvYy54bWxQSwECLQAUAAYACAAAACEA5Ck0&#10;C90AAAALAQAADwAAAAAAAAAAAAAAAADbBAAAZHJzL2Rvd25yZXYueG1sUEsFBgAAAAAEAAQA8wAA&#10;AOUFAAAAAA==&#10;" stroked="f">
                <v:textbo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v:textbox>
              </v:shape>
            </w:pict>
          </mc:Fallback>
        </mc:AlternateContent>
      </w:r>
      <w:r w:rsidR="00C24D22" w:rsidRPr="006C7EDE">
        <w:rPr>
          <w:rFonts w:ascii="標楷體" w:eastAsia="標楷體" w:hAnsi="標楷體" w:hint="eastAsia"/>
          <w:b/>
          <w:color w:val="000000" w:themeColor="text1"/>
          <w:sz w:val="28"/>
          <w:szCs w:val="28"/>
          <w:u w:val="single"/>
        </w:rPr>
        <w:t>各直轄市、縣市</w:t>
      </w:r>
      <w:r w:rsidR="00C24D22" w:rsidRPr="006C7EDE">
        <w:rPr>
          <w:rFonts w:ascii="標楷體" w:eastAsia="標楷體" w:hAnsi="標楷體" w:hint="eastAsia"/>
          <w:b/>
          <w:bCs/>
          <w:color w:val="000000" w:themeColor="text1"/>
          <w:sz w:val="28"/>
          <w:szCs w:val="28"/>
          <w:u w:val="single"/>
        </w:rPr>
        <w:t>高中職以下學校</w:t>
      </w:r>
      <w:r w:rsidR="00C24D22" w:rsidRPr="006C7EDE">
        <w:rPr>
          <w:rFonts w:ascii="標楷體" w:eastAsia="標楷體" w:hAnsi="標楷體" w:hint="eastAsia"/>
          <w:b/>
          <w:color w:val="000000" w:themeColor="text1"/>
          <w:sz w:val="28"/>
          <w:szCs w:val="28"/>
          <w:u w:val="single"/>
        </w:rPr>
        <w:t>決選送件彙整表</w:t>
      </w:r>
    </w:p>
    <w:p w:rsidR="00C24D22" w:rsidRPr="006C7EDE" w:rsidRDefault="00C24D22" w:rsidP="00082226">
      <w:pPr>
        <w:snapToGrid w:val="0"/>
        <w:spacing w:beforeLines="50" w:before="180" w:afterLines="50" w:after="180" w:line="400" w:lineRule="exact"/>
        <w:jc w:val="both"/>
        <w:rPr>
          <w:rFonts w:eastAsia="標楷體"/>
          <w:b/>
          <w:color w:val="000000" w:themeColor="text1"/>
          <w:sz w:val="26"/>
          <w:szCs w:val="26"/>
        </w:rPr>
      </w:pPr>
      <w:r w:rsidRPr="006C7EDE">
        <w:rPr>
          <w:rFonts w:eastAsia="標楷體" w:hint="eastAsia"/>
          <w:b/>
          <w:color w:val="000000" w:themeColor="text1"/>
          <w:sz w:val="28"/>
          <w:szCs w:val="28"/>
        </w:rPr>
        <w:t>縣市別：○○○</w:t>
      </w:r>
      <w:r w:rsidRPr="006C7EDE">
        <w:rPr>
          <w:rFonts w:eastAsia="標楷體"/>
          <w:b/>
          <w:color w:val="000000" w:themeColor="text1"/>
          <w:sz w:val="28"/>
          <w:szCs w:val="28"/>
        </w:rPr>
        <w:t xml:space="preserve">        </w:t>
      </w:r>
      <w:r w:rsidRPr="006C7EDE">
        <w:rPr>
          <w:rFonts w:eastAsia="標楷體"/>
          <w:b/>
          <w:color w:val="000000" w:themeColor="text1"/>
          <w:sz w:val="26"/>
          <w:szCs w:val="26"/>
        </w:rPr>
        <w:t xml:space="preserve">         </w:t>
      </w:r>
      <w:r w:rsidRPr="006C7EDE">
        <w:rPr>
          <w:rFonts w:eastAsia="標楷體"/>
          <w:b/>
          <w:color w:val="000000" w:themeColor="text1"/>
          <w:sz w:val="28"/>
          <w:szCs w:val="28"/>
        </w:rPr>
        <w:t xml:space="preserve">     </w:t>
      </w:r>
      <w:r w:rsidRPr="006C7EDE">
        <w:rPr>
          <w:rFonts w:eastAsia="標楷體" w:hint="eastAsia"/>
          <w:b/>
          <w:color w:val="000000" w:themeColor="text1"/>
          <w:sz w:val="28"/>
          <w:szCs w:val="28"/>
        </w:rPr>
        <w:t>□國小組</w:t>
      </w:r>
      <w:r w:rsidRPr="006C7EDE">
        <w:rPr>
          <w:rFonts w:eastAsia="標楷體"/>
          <w:b/>
          <w:color w:val="000000" w:themeColor="text1"/>
          <w:sz w:val="28"/>
          <w:szCs w:val="28"/>
        </w:rPr>
        <w:t xml:space="preserve"> </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w:t>
      </w:r>
      <w:r w:rsidRPr="006C7EDE">
        <w:rPr>
          <w:rFonts w:eastAsia="標楷體" w:hint="eastAsia"/>
          <w:b/>
          <w:color w:val="000000" w:themeColor="text1"/>
          <w:sz w:val="28"/>
          <w:szCs w:val="28"/>
        </w:rPr>
        <w:t>國中組</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w:t>
      </w:r>
      <w:r w:rsidRPr="006C7EDE">
        <w:rPr>
          <w:rFonts w:eastAsia="標楷體" w:hint="eastAsia"/>
          <w:b/>
          <w:color w:val="000000" w:themeColor="text1"/>
          <w:sz w:val="28"/>
          <w:szCs w:val="28"/>
        </w:rPr>
        <w:t>高中職組</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9"/>
        <w:gridCol w:w="548"/>
        <w:gridCol w:w="548"/>
        <w:gridCol w:w="548"/>
        <w:gridCol w:w="548"/>
        <w:gridCol w:w="1823"/>
        <w:gridCol w:w="1886"/>
        <w:gridCol w:w="1830"/>
        <w:gridCol w:w="1830"/>
      </w:tblGrid>
      <w:tr w:rsidR="006C7EDE" w:rsidRPr="006C7EDE" w:rsidTr="00DD0B7D">
        <w:trPr>
          <w:cantSplit/>
          <w:trHeight w:val="1393"/>
        </w:trPr>
        <w:tc>
          <w:tcPr>
            <w:tcW w:w="549" w:type="dxa"/>
            <w:textDirection w:val="tbRlV"/>
            <w:vAlign w:val="center"/>
          </w:tcPr>
          <w:p w:rsidR="00C24D22" w:rsidRPr="006C7EDE" w:rsidRDefault="00C24D22" w:rsidP="00AF5665">
            <w:pPr>
              <w:adjustRightInd w:val="0"/>
              <w:snapToGrid w:val="0"/>
              <w:spacing w:line="3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組</w:t>
            </w:r>
            <w:r w:rsidRPr="006C7EDE">
              <w:rPr>
                <w:rFonts w:ascii="標楷體" w:eastAsia="標楷體" w:hAnsi="標楷體"/>
                <w:b/>
                <w:color w:val="000000" w:themeColor="text1"/>
                <w:sz w:val="26"/>
                <w:szCs w:val="26"/>
              </w:rPr>
              <w:t xml:space="preserve">  </w:t>
            </w:r>
            <w:r w:rsidRPr="006C7EDE">
              <w:rPr>
                <w:rFonts w:ascii="標楷體" w:eastAsia="標楷體" w:hAnsi="標楷體" w:hint="eastAsia"/>
                <w:b/>
                <w:color w:val="000000" w:themeColor="text1"/>
                <w:sz w:val="26"/>
                <w:szCs w:val="26"/>
              </w:rPr>
              <w:t>別</w:t>
            </w:r>
          </w:p>
        </w:tc>
        <w:tc>
          <w:tcPr>
            <w:tcW w:w="548" w:type="dxa"/>
            <w:textDirection w:val="tbRlV"/>
            <w:vAlign w:val="center"/>
          </w:tcPr>
          <w:p w:rsidR="00C24D22" w:rsidRPr="006C7EDE" w:rsidRDefault="00C24D22" w:rsidP="00AF5665">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排</w:t>
            </w:r>
            <w:r w:rsidRPr="006C7EDE">
              <w:rPr>
                <w:rFonts w:ascii="標楷體" w:eastAsia="標楷體" w:hAnsi="標楷體"/>
                <w:b/>
                <w:color w:val="000000" w:themeColor="text1"/>
                <w:sz w:val="26"/>
                <w:szCs w:val="26"/>
              </w:rPr>
              <w:t xml:space="preserve">  </w:t>
            </w:r>
            <w:r w:rsidRPr="006C7EDE">
              <w:rPr>
                <w:rFonts w:ascii="標楷體" w:eastAsia="標楷體" w:hAnsi="標楷體" w:hint="eastAsia"/>
                <w:b/>
                <w:color w:val="000000" w:themeColor="text1"/>
                <w:sz w:val="26"/>
                <w:szCs w:val="26"/>
              </w:rPr>
              <w:t>序</w:t>
            </w:r>
          </w:p>
        </w:tc>
        <w:tc>
          <w:tcPr>
            <w:tcW w:w="548" w:type="dxa"/>
            <w:textDirection w:val="tbRlV"/>
            <w:vAlign w:val="center"/>
          </w:tcPr>
          <w:p w:rsidR="00C24D22" w:rsidRPr="006C7EDE" w:rsidRDefault="00C24D22" w:rsidP="00AF5665">
            <w:pPr>
              <w:adjustRightInd w:val="0"/>
              <w:snapToGrid w:val="0"/>
              <w:spacing w:line="3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學校名稱</w:t>
            </w:r>
          </w:p>
        </w:tc>
        <w:tc>
          <w:tcPr>
            <w:tcW w:w="548" w:type="dxa"/>
            <w:textDirection w:val="tbRlV"/>
            <w:vAlign w:val="center"/>
          </w:tcPr>
          <w:p w:rsidR="00C24D22" w:rsidRPr="006C7EDE" w:rsidRDefault="00C24D22" w:rsidP="00AF5665">
            <w:pPr>
              <w:adjustRightInd w:val="0"/>
              <w:snapToGrid w:val="0"/>
              <w:spacing w:line="3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學生姓名</w:t>
            </w:r>
          </w:p>
        </w:tc>
        <w:tc>
          <w:tcPr>
            <w:tcW w:w="548" w:type="dxa"/>
            <w:textDirection w:val="tbRlV"/>
            <w:vAlign w:val="center"/>
          </w:tcPr>
          <w:p w:rsidR="00C24D22" w:rsidRPr="006C7EDE" w:rsidRDefault="00DB314F" w:rsidP="00AF5665">
            <w:pPr>
              <w:snapToGrid w:val="0"/>
              <w:spacing w:line="2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人員姓名</w:t>
            </w:r>
          </w:p>
          <w:p w:rsidR="00C24D22" w:rsidRPr="006C7EDE" w:rsidRDefault="00DB314F" w:rsidP="00AF5665">
            <w:pPr>
              <w:snapToGrid w:val="0"/>
              <w:spacing w:line="260" w:lineRule="exact"/>
              <w:ind w:left="113" w:right="113"/>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學校承辦</w:t>
            </w:r>
          </w:p>
        </w:tc>
        <w:tc>
          <w:tcPr>
            <w:tcW w:w="1823" w:type="dxa"/>
            <w:vAlign w:val="center"/>
          </w:tcPr>
          <w:p w:rsidR="00DB314F"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聯絡電話</w:t>
            </w:r>
          </w:p>
          <w:p w:rsidR="00C24D22" w:rsidRPr="006C7EDE" w:rsidRDefault="00C24D22" w:rsidP="00452E64">
            <w:pPr>
              <w:snapToGrid w:val="0"/>
              <w:spacing w:line="280" w:lineRule="exact"/>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（含市內電話及手機）</w:t>
            </w:r>
          </w:p>
        </w:tc>
        <w:tc>
          <w:tcPr>
            <w:tcW w:w="1886" w:type="dxa"/>
            <w:vAlign w:val="center"/>
          </w:tcPr>
          <w:p w:rsidR="00C24D22"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b/>
                <w:color w:val="000000" w:themeColor="text1"/>
                <w:sz w:val="26"/>
                <w:szCs w:val="26"/>
              </w:rPr>
              <w:t>E-mail</w:t>
            </w:r>
          </w:p>
        </w:tc>
        <w:tc>
          <w:tcPr>
            <w:tcW w:w="1830" w:type="dxa"/>
            <w:vAlign w:val="center"/>
          </w:tcPr>
          <w:p w:rsidR="00C24D22"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通訊地址</w:t>
            </w:r>
          </w:p>
          <w:p w:rsidR="00C24D22" w:rsidRPr="006C7EDE" w:rsidRDefault="00C24D22" w:rsidP="00DB314F">
            <w:pPr>
              <w:adjustRightInd w:val="0"/>
              <w:snapToGrid w:val="0"/>
              <w:spacing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（含郵遞區號）</w:t>
            </w:r>
          </w:p>
        </w:tc>
        <w:tc>
          <w:tcPr>
            <w:tcW w:w="1830" w:type="dxa"/>
            <w:vAlign w:val="center"/>
          </w:tcPr>
          <w:p w:rsidR="00C24D22" w:rsidRPr="006C7EDE" w:rsidRDefault="00C24D22" w:rsidP="00DB314F">
            <w:pPr>
              <w:adjustRightInd w:val="0"/>
              <w:snapToGrid w:val="0"/>
              <w:spacing w:beforeLines="50" w:before="180" w:line="360" w:lineRule="exact"/>
              <w:jc w:val="center"/>
              <w:rPr>
                <w:rFonts w:ascii="標楷體" w:eastAsia="標楷體" w:hAnsi="標楷體"/>
                <w:b/>
                <w:color w:val="000000" w:themeColor="text1"/>
                <w:sz w:val="26"/>
                <w:szCs w:val="26"/>
              </w:rPr>
            </w:pPr>
            <w:r w:rsidRPr="006C7EDE">
              <w:rPr>
                <w:rFonts w:ascii="標楷體" w:eastAsia="標楷體" w:hAnsi="標楷體" w:hint="eastAsia"/>
                <w:b/>
                <w:color w:val="000000" w:themeColor="text1"/>
                <w:sz w:val="26"/>
                <w:szCs w:val="26"/>
              </w:rPr>
              <w:t>初審意見</w:t>
            </w:r>
          </w:p>
        </w:tc>
      </w:tr>
      <w:tr w:rsidR="006C7EDE" w:rsidRPr="006C7EDE" w:rsidTr="00DD0B7D">
        <w:trPr>
          <w:trHeight w:val="975"/>
        </w:trPr>
        <w:tc>
          <w:tcPr>
            <w:tcW w:w="549"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明德國中</w:t>
            </w: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陳○○</w:t>
            </w: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劉○○</w:t>
            </w:r>
          </w:p>
        </w:tc>
        <w:tc>
          <w:tcPr>
            <w:tcW w:w="1823"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學生：（）</w:t>
            </w:r>
          </w:p>
        </w:tc>
        <w:tc>
          <w:tcPr>
            <w:tcW w:w="1886"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學生：</w:t>
            </w:r>
          </w:p>
        </w:tc>
        <w:tc>
          <w:tcPr>
            <w:tcW w:w="1830"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學生：</w:t>
            </w:r>
          </w:p>
        </w:tc>
        <w:tc>
          <w:tcPr>
            <w:tcW w:w="1830" w:type="dxa"/>
            <w:vMerge w:val="restart"/>
          </w:tcPr>
          <w:p w:rsidR="00C24D22" w:rsidRPr="006C7EDE" w:rsidRDefault="00C24D22">
            <w:pPr>
              <w:adjustRightInd w:val="0"/>
              <w:snapToGrid w:val="0"/>
              <w:spacing w:line="400" w:lineRule="exact"/>
              <w:jc w:val="both"/>
              <w:rPr>
                <w:rFonts w:ascii="標楷體" w:eastAsia="標楷體" w:hAnsi="標楷體"/>
                <w:color w:val="000000" w:themeColor="text1"/>
              </w:rPr>
            </w:pPr>
          </w:p>
        </w:tc>
      </w:tr>
      <w:tr w:rsidR="006C7EDE" w:rsidRPr="006C7EDE" w:rsidTr="00DD0B7D">
        <w:trPr>
          <w:trHeight w:val="975"/>
        </w:trPr>
        <w:tc>
          <w:tcPr>
            <w:tcW w:w="549"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548" w:type="dxa"/>
            <w:vMerge/>
            <w:vAlign w:val="center"/>
          </w:tcPr>
          <w:p w:rsidR="00C24D22" w:rsidRPr="006C7EDE" w:rsidRDefault="00C24D22" w:rsidP="00AF5665">
            <w:pPr>
              <w:widowControl/>
              <w:jc w:val="center"/>
              <w:rPr>
                <w:rFonts w:ascii="標楷體" w:eastAsia="標楷體" w:hAnsi="標楷體"/>
                <w:color w:val="000000" w:themeColor="text1"/>
              </w:rPr>
            </w:pPr>
          </w:p>
        </w:tc>
        <w:tc>
          <w:tcPr>
            <w:tcW w:w="1823" w:type="dxa"/>
          </w:tcPr>
          <w:p w:rsidR="00C24D22" w:rsidRPr="006C7EDE" w:rsidRDefault="00C24D22">
            <w:pPr>
              <w:adjustRightInd w:val="0"/>
              <w:snapToGrid w:val="0"/>
              <w:spacing w:line="360" w:lineRule="exact"/>
              <w:rPr>
                <w:rFonts w:ascii="標楷體" w:eastAsia="標楷體" w:hAnsi="標楷體"/>
                <w:color w:val="000000" w:themeColor="text1"/>
              </w:rPr>
            </w:pPr>
            <w:r w:rsidRPr="006C7EDE">
              <w:rPr>
                <w:rFonts w:ascii="標楷體" w:eastAsia="標楷體" w:hAnsi="標楷體" w:hint="eastAsia"/>
                <w:color w:val="000000" w:themeColor="text1"/>
              </w:rPr>
              <w:t>學校承辦人：（）</w:t>
            </w:r>
          </w:p>
        </w:tc>
        <w:tc>
          <w:tcPr>
            <w:tcW w:w="1886"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學校承辦人：</w:t>
            </w:r>
          </w:p>
        </w:tc>
        <w:tc>
          <w:tcPr>
            <w:tcW w:w="1830" w:type="dxa"/>
          </w:tcPr>
          <w:p w:rsidR="00C24D22" w:rsidRPr="006C7EDE" w:rsidRDefault="00C24D22">
            <w:pPr>
              <w:adjustRightInd w:val="0"/>
              <w:snapToGrid w:val="0"/>
              <w:spacing w:line="400" w:lineRule="exact"/>
              <w:jc w:val="both"/>
              <w:rPr>
                <w:rFonts w:ascii="標楷體" w:eastAsia="標楷體" w:hAnsi="標楷體"/>
                <w:color w:val="000000" w:themeColor="text1"/>
              </w:rPr>
            </w:pPr>
            <w:r w:rsidRPr="006C7EDE">
              <w:rPr>
                <w:rFonts w:ascii="標楷體" w:eastAsia="標楷體" w:hAnsi="標楷體" w:hint="eastAsia"/>
                <w:color w:val="000000" w:themeColor="text1"/>
              </w:rPr>
              <w:t>學校：</w:t>
            </w:r>
          </w:p>
        </w:tc>
        <w:tc>
          <w:tcPr>
            <w:tcW w:w="1830" w:type="dxa"/>
            <w:vMerge/>
            <w:vAlign w:val="center"/>
          </w:tcPr>
          <w:p w:rsidR="00C24D22" w:rsidRPr="006C7EDE" w:rsidRDefault="00C24D22">
            <w:pPr>
              <w:widowControl/>
              <w:rPr>
                <w:rFonts w:ascii="標楷體" w:eastAsia="標楷體" w:hAnsi="標楷體"/>
                <w:color w:val="000000" w:themeColor="text1"/>
              </w:rPr>
            </w:pPr>
          </w:p>
        </w:tc>
      </w:tr>
      <w:tr w:rsidR="006C7EDE" w:rsidRPr="006C7EDE" w:rsidTr="00DD0B7D">
        <w:trPr>
          <w:trHeight w:val="225"/>
        </w:trPr>
        <w:tc>
          <w:tcPr>
            <w:tcW w:w="549"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ascii="標楷體" w:eastAsia="標楷體" w:hAnsi="標楷體"/>
                <w:color w:val="000000" w:themeColor="text1"/>
              </w:rPr>
            </w:pPr>
          </w:p>
        </w:tc>
        <w:tc>
          <w:tcPr>
            <w:tcW w:w="1823" w:type="dxa"/>
          </w:tcPr>
          <w:p w:rsidR="00C24D22" w:rsidRPr="006C7EDE" w:rsidRDefault="00C24D22">
            <w:pPr>
              <w:adjustRightInd w:val="0"/>
              <w:snapToGrid w:val="0"/>
              <w:spacing w:line="400" w:lineRule="exact"/>
              <w:jc w:val="both"/>
              <w:rPr>
                <w:rFonts w:ascii="標楷體" w:eastAsia="標楷體" w:hAnsi="標楷體"/>
                <w:color w:val="000000" w:themeColor="text1"/>
              </w:rPr>
            </w:pPr>
          </w:p>
        </w:tc>
        <w:tc>
          <w:tcPr>
            <w:tcW w:w="1886" w:type="dxa"/>
          </w:tcPr>
          <w:p w:rsidR="00C24D22" w:rsidRPr="006C7EDE" w:rsidRDefault="00C24D22">
            <w:pPr>
              <w:adjustRightInd w:val="0"/>
              <w:snapToGrid w:val="0"/>
              <w:spacing w:line="400" w:lineRule="exact"/>
              <w:jc w:val="both"/>
              <w:rPr>
                <w:rFonts w:ascii="標楷體" w:eastAsia="標楷體" w:hAnsi="標楷體"/>
                <w:color w:val="000000" w:themeColor="text1"/>
              </w:rPr>
            </w:pPr>
          </w:p>
        </w:tc>
        <w:tc>
          <w:tcPr>
            <w:tcW w:w="1830" w:type="dxa"/>
          </w:tcPr>
          <w:p w:rsidR="00C24D22" w:rsidRPr="006C7EDE" w:rsidRDefault="00C24D22">
            <w:pPr>
              <w:adjustRightInd w:val="0"/>
              <w:snapToGrid w:val="0"/>
              <w:spacing w:line="400" w:lineRule="exact"/>
              <w:jc w:val="both"/>
              <w:rPr>
                <w:rFonts w:ascii="標楷體" w:eastAsia="標楷體" w:hAnsi="標楷體"/>
                <w:color w:val="000000" w:themeColor="text1"/>
              </w:rPr>
            </w:pPr>
          </w:p>
        </w:tc>
        <w:tc>
          <w:tcPr>
            <w:tcW w:w="1830" w:type="dxa"/>
            <w:vMerge w:val="restart"/>
          </w:tcPr>
          <w:p w:rsidR="00C24D22" w:rsidRPr="006C7EDE" w:rsidRDefault="00C24D22">
            <w:pPr>
              <w:adjustRightInd w:val="0"/>
              <w:snapToGrid w:val="0"/>
              <w:spacing w:line="400" w:lineRule="exact"/>
              <w:jc w:val="both"/>
              <w:rPr>
                <w:rFonts w:ascii="標楷體" w:eastAsia="標楷體" w:hAnsi="標楷體"/>
                <w:color w:val="000000" w:themeColor="text1"/>
              </w:rPr>
            </w:pPr>
          </w:p>
        </w:tc>
      </w:tr>
      <w:tr w:rsidR="006C7EDE" w:rsidRPr="006C7EDE" w:rsidTr="00DD0B7D">
        <w:trPr>
          <w:trHeight w:val="225"/>
        </w:trPr>
        <w:tc>
          <w:tcPr>
            <w:tcW w:w="549"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548" w:type="dxa"/>
            <w:vMerge/>
            <w:vAlign w:val="center"/>
          </w:tcPr>
          <w:p w:rsidR="00C24D22" w:rsidRPr="006C7EDE" w:rsidRDefault="00C24D22" w:rsidP="00AF5665">
            <w:pPr>
              <w:widowControl/>
              <w:jc w:val="center"/>
              <w:rPr>
                <w:rFonts w:eastAsia="標楷體"/>
                <w:color w:val="000000" w:themeColor="text1"/>
              </w:rPr>
            </w:pPr>
          </w:p>
        </w:tc>
        <w:tc>
          <w:tcPr>
            <w:tcW w:w="1823" w:type="dxa"/>
          </w:tcPr>
          <w:p w:rsidR="00C24D22" w:rsidRPr="006C7EDE" w:rsidRDefault="00C24D22">
            <w:pPr>
              <w:adjustRightInd w:val="0"/>
              <w:snapToGrid w:val="0"/>
              <w:spacing w:line="400" w:lineRule="exact"/>
              <w:jc w:val="both"/>
              <w:rPr>
                <w:rFonts w:eastAsia="標楷體"/>
                <w:color w:val="000000" w:themeColor="text1"/>
              </w:rPr>
            </w:pPr>
          </w:p>
        </w:tc>
        <w:tc>
          <w:tcPr>
            <w:tcW w:w="1886"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vMerge/>
            <w:vAlign w:val="center"/>
          </w:tcPr>
          <w:p w:rsidR="00C24D22" w:rsidRPr="006C7EDE" w:rsidRDefault="00C24D22">
            <w:pPr>
              <w:widowControl/>
              <w:rPr>
                <w:rFonts w:eastAsia="標楷體"/>
                <w:color w:val="000000" w:themeColor="text1"/>
              </w:rPr>
            </w:pPr>
          </w:p>
        </w:tc>
      </w:tr>
      <w:tr w:rsidR="006C7EDE" w:rsidRPr="006C7EDE" w:rsidTr="00DD0B7D">
        <w:trPr>
          <w:trHeight w:val="225"/>
        </w:trPr>
        <w:tc>
          <w:tcPr>
            <w:tcW w:w="549"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548" w:type="dxa"/>
            <w:vMerge w:val="restart"/>
            <w:textDirection w:val="tbRlV"/>
            <w:vAlign w:val="center"/>
          </w:tcPr>
          <w:p w:rsidR="00C24D22" w:rsidRPr="006C7EDE" w:rsidRDefault="00C24D22" w:rsidP="00AF5665">
            <w:pPr>
              <w:adjustRightInd w:val="0"/>
              <w:snapToGrid w:val="0"/>
              <w:spacing w:line="400" w:lineRule="exact"/>
              <w:ind w:left="113" w:right="113"/>
              <w:jc w:val="center"/>
              <w:rPr>
                <w:rFonts w:eastAsia="標楷體"/>
                <w:color w:val="000000" w:themeColor="text1"/>
              </w:rPr>
            </w:pPr>
          </w:p>
        </w:tc>
        <w:tc>
          <w:tcPr>
            <w:tcW w:w="1823" w:type="dxa"/>
          </w:tcPr>
          <w:p w:rsidR="00C24D22" w:rsidRPr="006C7EDE" w:rsidRDefault="00C24D22">
            <w:pPr>
              <w:adjustRightInd w:val="0"/>
              <w:snapToGrid w:val="0"/>
              <w:spacing w:line="400" w:lineRule="exact"/>
              <w:jc w:val="both"/>
              <w:rPr>
                <w:rFonts w:eastAsia="標楷體"/>
                <w:color w:val="000000" w:themeColor="text1"/>
              </w:rPr>
            </w:pPr>
          </w:p>
        </w:tc>
        <w:tc>
          <w:tcPr>
            <w:tcW w:w="1886"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vMerge w:val="restart"/>
          </w:tcPr>
          <w:p w:rsidR="00C24D22" w:rsidRPr="006C7EDE" w:rsidRDefault="00C24D22">
            <w:pPr>
              <w:adjustRightInd w:val="0"/>
              <w:snapToGrid w:val="0"/>
              <w:spacing w:line="400" w:lineRule="exact"/>
              <w:jc w:val="both"/>
              <w:rPr>
                <w:rFonts w:eastAsia="標楷體"/>
                <w:color w:val="000000" w:themeColor="text1"/>
              </w:rPr>
            </w:pPr>
          </w:p>
        </w:tc>
      </w:tr>
      <w:tr w:rsidR="006C7EDE" w:rsidRPr="006C7EDE" w:rsidTr="00DD0B7D">
        <w:trPr>
          <w:trHeight w:val="225"/>
        </w:trPr>
        <w:tc>
          <w:tcPr>
            <w:tcW w:w="549"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548" w:type="dxa"/>
            <w:vMerge/>
            <w:vAlign w:val="center"/>
          </w:tcPr>
          <w:p w:rsidR="00C24D22" w:rsidRPr="006C7EDE" w:rsidRDefault="00C24D22">
            <w:pPr>
              <w:widowControl/>
              <w:rPr>
                <w:rFonts w:eastAsia="標楷體"/>
                <w:color w:val="000000" w:themeColor="text1"/>
              </w:rPr>
            </w:pPr>
          </w:p>
        </w:tc>
        <w:tc>
          <w:tcPr>
            <w:tcW w:w="1823" w:type="dxa"/>
          </w:tcPr>
          <w:p w:rsidR="00C24D22" w:rsidRPr="006C7EDE" w:rsidRDefault="00C24D22">
            <w:pPr>
              <w:adjustRightInd w:val="0"/>
              <w:snapToGrid w:val="0"/>
              <w:spacing w:line="400" w:lineRule="exact"/>
              <w:jc w:val="both"/>
              <w:rPr>
                <w:rFonts w:eastAsia="標楷體"/>
                <w:color w:val="000000" w:themeColor="text1"/>
              </w:rPr>
            </w:pPr>
          </w:p>
        </w:tc>
        <w:tc>
          <w:tcPr>
            <w:tcW w:w="1886"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tcPr>
          <w:p w:rsidR="00C24D22" w:rsidRPr="006C7EDE" w:rsidRDefault="00C24D22">
            <w:pPr>
              <w:adjustRightInd w:val="0"/>
              <w:snapToGrid w:val="0"/>
              <w:spacing w:line="400" w:lineRule="exact"/>
              <w:jc w:val="both"/>
              <w:rPr>
                <w:rFonts w:eastAsia="標楷體"/>
                <w:color w:val="000000" w:themeColor="text1"/>
              </w:rPr>
            </w:pPr>
          </w:p>
        </w:tc>
        <w:tc>
          <w:tcPr>
            <w:tcW w:w="1830" w:type="dxa"/>
            <w:vMerge/>
            <w:vAlign w:val="center"/>
          </w:tcPr>
          <w:p w:rsidR="00C24D22" w:rsidRPr="006C7EDE" w:rsidRDefault="00C24D22">
            <w:pPr>
              <w:widowControl/>
              <w:rPr>
                <w:rFonts w:eastAsia="標楷體"/>
                <w:color w:val="000000" w:themeColor="text1"/>
              </w:rPr>
            </w:pPr>
          </w:p>
        </w:tc>
      </w:tr>
    </w:tbl>
    <w:p w:rsidR="00C24D22" w:rsidRPr="006C7EDE" w:rsidRDefault="00C24D22" w:rsidP="00082226">
      <w:pPr>
        <w:spacing w:beforeLines="50" w:before="180" w:line="360" w:lineRule="exact"/>
        <w:rPr>
          <w:rFonts w:ascii="標楷體" w:eastAsia="標楷體" w:hAnsi="標楷體"/>
          <w:b/>
          <w:color w:val="000000" w:themeColor="text1"/>
          <w:sz w:val="28"/>
          <w:szCs w:val="28"/>
        </w:rPr>
      </w:pPr>
      <w:r w:rsidRPr="006C7EDE">
        <w:rPr>
          <w:rFonts w:ascii="標楷體" w:eastAsia="標楷體" w:hAnsi="標楷體" w:hint="eastAsia"/>
          <w:b/>
          <w:color w:val="000000" w:themeColor="text1"/>
          <w:sz w:val="28"/>
          <w:szCs w:val="28"/>
        </w:rPr>
        <w:t>承辦人：</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承辦單位：</w:t>
      </w:r>
      <w:r w:rsidRPr="006C7EDE">
        <w:rPr>
          <w:rFonts w:ascii="標楷體" w:eastAsia="標楷體" w:hAnsi="標楷體"/>
          <w:b/>
          <w:color w:val="000000" w:themeColor="text1"/>
          <w:sz w:val="28"/>
          <w:szCs w:val="28"/>
        </w:rPr>
        <w:t xml:space="preserve"> </w:t>
      </w:r>
      <w:r w:rsidRPr="006C7EDE">
        <w:rPr>
          <w:rFonts w:ascii="標楷體" w:eastAsia="標楷體" w:hAnsi="標楷體" w:hint="eastAsia"/>
          <w:b/>
          <w:color w:val="000000" w:themeColor="text1"/>
          <w:sz w:val="28"/>
          <w:szCs w:val="28"/>
        </w:rPr>
        <w:t>（○○○家庭教育中心）</w:t>
      </w:r>
    </w:p>
    <w:p w:rsidR="00C24D22" w:rsidRPr="006C7EDE" w:rsidRDefault="00C24D22" w:rsidP="00082226">
      <w:pPr>
        <w:spacing w:beforeLines="50" w:before="180" w:line="360" w:lineRule="exact"/>
        <w:rPr>
          <w:rFonts w:ascii="標楷體" w:eastAsia="標楷體" w:hAnsi="標楷體"/>
          <w:b/>
          <w:color w:val="000000" w:themeColor="text1"/>
          <w:sz w:val="28"/>
          <w:szCs w:val="28"/>
        </w:rPr>
      </w:pPr>
      <w:r w:rsidRPr="006C7EDE">
        <w:rPr>
          <w:rFonts w:ascii="標楷體" w:eastAsia="標楷體" w:hAnsi="標楷體" w:hint="eastAsia"/>
          <w:b/>
          <w:color w:val="000000" w:themeColor="text1"/>
          <w:sz w:val="28"/>
          <w:szCs w:val="28"/>
        </w:rPr>
        <w:t>聯絡電話</w:t>
      </w:r>
      <w:r w:rsidRPr="006C7EDE">
        <w:rPr>
          <w:rFonts w:ascii="標楷體" w:eastAsia="標楷體" w:hAnsi="標楷體"/>
          <w:b/>
          <w:color w:val="000000" w:themeColor="text1"/>
          <w:sz w:val="28"/>
          <w:szCs w:val="28"/>
        </w:rPr>
        <w:t xml:space="preserve">/E-mail: </w:t>
      </w:r>
    </w:p>
    <w:p w:rsidR="00C24D22" w:rsidRPr="006C7EDE" w:rsidRDefault="00C24D22" w:rsidP="005765FB">
      <w:pPr>
        <w:numPr>
          <w:ilvl w:val="0"/>
          <w:numId w:val="30"/>
        </w:numPr>
        <w:kinsoku w:val="0"/>
        <w:adjustRightInd w:val="0"/>
        <w:snapToGrid w:val="0"/>
        <w:spacing w:before="100" w:beforeAutospacing="1" w:after="100" w:afterAutospacing="1" w:line="300" w:lineRule="exact"/>
        <w:ind w:left="357" w:hanging="357"/>
        <w:jc w:val="both"/>
        <w:rPr>
          <w:rFonts w:ascii="標楷體" w:eastAsia="標楷體" w:hAnsi="標楷體"/>
          <w:color w:val="000000" w:themeColor="text1"/>
          <w:sz w:val="26"/>
          <w:szCs w:val="26"/>
        </w:rPr>
      </w:pPr>
      <w:r w:rsidRPr="006C7EDE">
        <w:rPr>
          <w:rFonts w:ascii="標楷體" w:eastAsia="標楷體" w:hAnsi="標楷體" w:hint="eastAsia"/>
          <w:color w:val="000000" w:themeColor="text1"/>
          <w:sz w:val="26"/>
          <w:szCs w:val="26"/>
        </w:rPr>
        <w:t>填表注意事項：</w:t>
      </w:r>
    </w:p>
    <w:p w:rsidR="00C24D22" w:rsidRPr="006C7EDE"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color w:val="000000" w:themeColor="text1"/>
          <w:sz w:val="26"/>
          <w:szCs w:val="26"/>
        </w:rPr>
      </w:pPr>
      <w:r w:rsidRPr="006C7EDE">
        <w:rPr>
          <w:rFonts w:ascii="標楷體" w:eastAsia="標楷體" w:hAnsi="標楷體"/>
          <w:color w:val="000000" w:themeColor="text1"/>
          <w:sz w:val="26"/>
          <w:szCs w:val="26"/>
        </w:rPr>
        <w:t>1.</w:t>
      </w:r>
      <w:r w:rsidRPr="006C7EDE">
        <w:rPr>
          <w:rFonts w:ascii="標楷體" w:eastAsia="標楷體" w:hAnsi="標楷體" w:hint="eastAsia"/>
          <w:color w:val="000000" w:themeColor="text1"/>
          <w:sz w:val="26"/>
          <w:szCs w:val="26"/>
        </w:rPr>
        <w:t>欄位如有不足，請自行增列。</w:t>
      </w:r>
    </w:p>
    <w:p w:rsidR="00C24D22" w:rsidRPr="006C7EDE" w:rsidRDefault="00C24D22" w:rsidP="00C35F21">
      <w:pPr>
        <w:kinsoku w:val="0"/>
        <w:adjustRightInd w:val="0"/>
        <w:snapToGrid w:val="0"/>
        <w:spacing w:before="100" w:beforeAutospacing="1" w:after="100" w:afterAutospacing="1" w:line="320" w:lineRule="exact"/>
        <w:ind w:leftChars="59" w:left="449" w:hangingChars="118" w:hanging="307"/>
        <w:jc w:val="both"/>
        <w:rPr>
          <w:rFonts w:ascii="標楷體" w:eastAsia="標楷體" w:hAnsi="標楷體"/>
          <w:color w:val="000000" w:themeColor="text1"/>
          <w:sz w:val="26"/>
          <w:szCs w:val="26"/>
        </w:rPr>
      </w:pPr>
      <w:r w:rsidRPr="006C7EDE">
        <w:rPr>
          <w:rFonts w:ascii="標楷體" w:eastAsia="標楷體" w:hAnsi="標楷體"/>
          <w:color w:val="000000" w:themeColor="text1"/>
          <w:sz w:val="26"/>
          <w:szCs w:val="26"/>
        </w:rPr>
        <w:t>2.</w:t>
      </w:r>
      <w:r w:rsidRPr="006C7EDE">
        <w:rPr>
          <w:rFonts w:ascii="標楷體" w:eastAsia="標楷體" w:hAnsi="標楷體" w:hint="eastAsia"/>
          <w:color w:val="000000" w:themeColor="text1"/>
          <w:sz w:val="26"/>
          <w:szCs w:val="26"/>
        </w:rPr>
        <w:t>請各直轄市、縣市政府</w:t>
      </w:r>
      <w:r w:rsidRPr="006C7EDE">
        <w:rPr>
          <w:rFonts w:ascii="標楷體" w:eastAsia="標楷體" w:hAnsi="標楷體" w:hint="eastAsia"/>
          <w:color w:val="000000" w:themeColor="text1"/>
          <w:sz w:val="26"/>
          <w:szCs w:val="26"/>
          <w:u w:val="single"/>
        </w:rPr>
        <w:t>承辦（初選）單位</w:t>
      </w:r>
      <w:r w:rsidRPr="006C7EDE">
        <w:rPr>
          <w:rFonts w:ascii="標楷體" w:eastAsia="標楷體" w:hAnsi="標楷體" w:hint="eastAsia"/>
          <w:color w:val="000000" w:themeColor="text1"/>
          <w:sz w:val="26"/>
          <w:szCs w:val="26"/>
        </w:rPr>
        <w:t>檢視學校所送資料是否完整，如有漏缺，請於送件前請該校補齊。</w:t>
      </w:r>
    </w:p>
    <w:p w:rsidR="00342ED3" w:rsidRPr="00342ED3" w:rsidRDefault="00C24D22" w:rsidP="00C35F21">
      <w:pPr>
        <w:kinsoku w:val="0"/>
        <w:adjustRightInd w:val="0"/>
        <w:spacing w:before="100" w:beforeAutospacing="1" w:after="100" w:afterAutospacing="1" w:line="320" w:lineRule="exact"/>
        <w:ind w:leftChars="59" w:left="449" w:hangingChars="118" w:hanging="307"/>
        <w:jc w:val="both"/>
        <w:rPr>
          <w:rFonts w:ascii="標楷體" w:eastAsia="標楷體" w:hAnsi="標楷體"/>
          <w:color w:val="000000" w:themeColor="text1"/>
          <w:sz w:val="26"/>
          <w:szCs w:val="26"/>
        </w:rPr>
      </w:pPr>
      <w:r w:rsidRPr="006C7EDE">
        <w:rPr>
          <w:rFonts w:ascii="標楷體" w:eastAsia="標楷體" w:hAnsi="標楷體"/>
          <w:color w:val="000000" w:themeColor="text1"/>
          <w:sz w:val="26"/>
          <w:szCs w:val="26"/>
        </w:rPr>
        <w:t>3.</w:t>
      </w:r>
      <w:r w:rsidRPr="006C7EDE">
        <w:rPr>
          <w:rFonts w:eastAsia="標楷體" w:hint="eastAsia"/>
          <w:color w:val="000000" w:themeColor="text1"/>
          <w:sz w:val="26"/>
          <w:szCs w:val="26"/>
        </w:rPr>
        <w:t>各直轄市、縣市政府請</w:t>
      </w:r>
      <w:r w:rsidRPr="006C7EDE">
        <w:rPr>
          <w:rFonts w:ascii="標楷體" w:eastAsia="標楷體" w:hAnsi="標楷體" w:hint="eastAsia"/>
          <w:color w:val="000000" w:themeColor="text1"/>
          <w:sz w:val="26"/>
          <w:szCs w:val="26"/>
        </w:rPr>
        <w:t>於</w:t>
      </w:r>
      <w:r w:rsidRPr="006C7EDE">
        <w:rPr>
          <w:rFonts w:ascii="標楷體" w:eastAsia="標楷體" w:hAnsi="標楷體"/>
          <w:b/>
          <w:bCs/>
          <w:color w:val="000000" w:themeColor="text1"/>
          <w:sz w:val="26"/>
          <w:szCs w:val="26"/>
        </w:rPr>
        <w:t>104</w:t>
      </w:r>
      <w:r w:rsidRPr="006C7EDE">
        <w:rPr>
          <w:rFonts w:ascii="標楷體" w:eastAsia="標楷體" w:hAnsi="標楷體" w:hint="eastAsia"/>
          <w:b/>
          <w:bCs/>
          <w:color w:val="000000" w:themeColor="text1"/>
          <w:sz w:val="26"/>
          <w:szCs w:val="26"/>
        </w:rPr>
        <w:t>年</w:t>
      </w:r>
      <w:r w:rsidR="0056460E" w:rsidRPr="006C7EDE">
        <w:rPr>
          <w:rFonts w:ascii="標楷體" w:eastAsia="標楷體" w:hAnsi="標楷體" w:hint="eastAsia"/>
          <w:b/>
          <w:bCs/>
          <w:color w:val="000000" w:themeColor="text1"/>
          <w:sz w:val="26"/>
          <w:szCs w:val="26"/>
        </w:rPr>
        <w:t>3</w:t>
      </w:r>
      <w:r w:rsidRPr="006C7EDE">
        <w:rPr>
          <w:rFonts w:ascii="標楷體" w:eastAsia="標楷體" w:hAnsi="標楷體" w:hint="eastAsia"/>
          <w:b/>
          <w:bCs/>
          <w:color w:val="000000" w:themeColor="text1"/>
          <w:sz w:val="26"/>
          <w:szCs w:val="26"/>
        </w:rPr>
        <w:t>月</w:t>
      </w:r>
      <w:r w:rsidR="00E32A54">
        <w:rPr>
          <w:rFonts w:ascii="標楷體" w:eastAsia="標楷體" w:hAnsi="標楷體" w:hint="eastAsia"/>
          <w:b/>
          <w:bCs/>
          <w:color w:val="000000" w:themeColor="text1"/>
          <w:sz w:val="26"/>
          <w:szCs w:val="26"/>
        </w:rPr>
        <w:t>25</w:t>
      </w:r>
      <w:r w:rsidRPr="006C7EDE">
        <w:rPr>
          <w:rFonts w:ascii="標楷體" w:eastAsia="標楷體" w:hAnsi="標楷體" w:hint="eastAsia"/>
          <w:b/>
          <w:bCs/>
          <w:color w:val="000000" w:themeColor="text1"/>
          <w:sz w:val="26"/>
          <w:szCs w:val="26"/>
        </w:rPr>
        <w:t>日（星期</w:t>
      </w:r>
      <w:r w:rsidR="00E32A54">
        <w:rPr>
          <w:rFonts w:ascii="標楷體" w:eastAsia="標楷體" w:hAnsi="標楷體" w:hint="eastAsia"/>
          <w:b/>
          <w:bCs/>
          <w:color w:val="000000" w:themeColor="text1"/>
          <w:sz w:val="26"/>
          <w:szCs w:val="26"/>
        </w:rPr>
        <w:t>五</w:t>
      </w:r>
      <w:r w:rsidRPr="006C7EDE">
        <w:rPr>
          <w:rFonts w:ascii="標楷體" w:eastAsia="標楷體" w:hAnsi="標楷體" w:hint="eastAsia"/>
          <w:b/>
          <w:bCs/>
          <w:color w:val="000000" w:themeColor="text1"/>
          <w:sz w:val="26"/>
          <w:szCs w:val="26"/>
        </w:rPr>
        <w:t>）前</w:t>
      </w:r>
      <w:r w:rsidRPr="006C7EDE">
        <w:rPr>
          <w:rFonts w:ascii="標楷體" w:eastAsia="標楷體" w:hAnsi="標楷體" w:hint="eastAsia"/>
          <w:color w:val="000000" w:themeColor="text1"/>
          <w:sz w:val="26"/>
          <w:szCs w:val="26"/>
        </w:rPr>
        <w:t>（以郵戳為憑），備妥送件彙整表</w:t>
      </w:r>
      <w:r w:rsidRPr="006C7EDE">
        <w:rPr>
          <w:rFonts w:ascii="標楷體" w:eastAsia="標楷體" w:hAnsi="標楷體"/>
          <w:color w:val="000000" w:themeColor="text1"/>
          <w:sz w:val="26"/>
          <w:szCs w:val="26"/>
        </w:rPr>
        <w:t>(</w:t>
      </w:r>
      <w:r w:rsidRPr="006C7EDE">
        <w:rPr>
          <w:rFonts w:ascii="標楷體" w:eastAsia="標楷體" w:hAnsi="標楷體" w:hint="eastAsia"/>
          <w:color w:val="000000" w:themeColor="text1"/>
          <w:sz w:val="26"/>
          <w:szCs w:val="26"/>
        </w:rPr>
        <w:t>如附件</w:t>
      </w:r>
      <w:r w:rsidRPr="006C7EDE">
        <w:rPr>
          <w:rFonts w:ascii="標楷體" w:eastAsia="標楷體" w:hAnsi="標楷體"/>
          <w:color w:val="000000" w:themeColor="text1"/>
          <w:sz w:val="26"/>
          <w:szCs w:val="26"/>
        </w:rPr>
        <w:t>3)</w:t>
      </w:r>
      <w:r w:rsidRPr="006C7EDE">
        <w:rPr>
          <w:rFonts w:ascii="標楷體" w:eastAsia="標楷體" w:hAnsi="標楷體" w:hint="eastAsia"/>
          <w:color w:val="000000" w:themeColor="text1"/>
          <w:sz w:val="26"/>
          <w:szCs w:val="26"/>
        </w:rPr>
        <w:t>、推薦書</w:t>
      </w:r>
      <w:r w:rsidRPr="006C7EDE">
        <w:rPr>
          <w:rFonts w:ascii="標楷體" w:eastAsia="標楷體" w:hAnsi="標楷體"/>
          <w:color w:val="000000" w:themeColor="text1"/>
          <w:sz w:val="26"/>
          <w:szCs w:val="26"/>
        </w:rPr>
        <w:t>(</w:t>
      </w:r>
      <w:r w:rsidRPr="006C7EDE">
        <w:rPr>
          <w:rFonts w:ascii="標楷體" w:eastAsia="標楷體" w:hAnsi="標楷體" w:hint="eastAsia"/>
          <w:color w:val="000000" w:themeColor="text1"/>
          <w:sz w:val="26"/>
          <w:szCs w:val="26"/>
        </w:rPr>
        <w:t>如附件</w:t>
      </w:r>
      <w:r w:rsidRPr="006C7EDE">
        <w:rPr>
          <w:rFonts w:ascii="標楷體" w:eastAsia="標楷體" w:hAnsi="標楷體"/>
          <w:color w:val="000000" w:themeColor="text1"/>
          <w:sz w:val="26"/>
          <w:szCs w:val="26"/>
        </w:rPr>
        <w:t>4)</w:t>
      </w:r>
      <w:r w:rsidRPr="006C7EDE">
        <w:rPr>
          <w:rFonts w:ascii="標楷體" w:eastAsia="標楷體" w:hAnsi="標楷體" w:hint="eastAsia"/>
          <w:color w:val="000000" w:themeColor="text1"/>
          <w:sz w:val="26"/>
          <w:szCs w:val="26"/>
        </w:rPr>
        <w:t>、家庭互動照片表及相關佐證資料影印本等紙本資料，</w:t>
      </w:r>
      <w:r w:rsidRPr="00EF617A">
        <w:rPr>
          <w:rFonts w:ascii="標楷體" w:eastAsia="標楷體" w:hAnsi="標楷體" w:hint="eastAsia"/>
          <w:b/>
          <w:color w:val="000000" w:themeColor="text1"/>
          <w:sz w:val="26"/>
          <w:szCs w:val="26"/>
        </w:rPr>
        <w:t>函送</w:t>
      </w:r>
      <w:r w:rsidR="00347EC7" w:rsidRPr="00EF617A">
        <w:rPr>
          <w:rFonts w:ascii="標楷體" w:eastAsia="標楷體" w:hAnsi="標楷體" w:hint="eastAsia"/>
          <w:b/>
          <w:color w:val="000000" w:themeColor="text1"/>
          <w:sz w:val="26"/>
          <w:szCs w:val="26"/>
        </w:rPr>
        <w:t>臺中市</w:t>
      </w:r>
      <w:r w:rsidR="00E32A54" w:rsidRPr="00EF617A">
        <w:rPr>
          <w:rFonts w:ascii="標楷體" w:eastAsia="標楷體" w:hAnsi="標楷體" w:hint="eastAsia"/>
          <w:b/>
          <w:color w:val="000000" w:themeColor="text1"/>
          <w:sz w:val="26"/>
          <w:szCs w:val="26"/>
        </w:rPr>
        <w:t>旭光國小</w:t>
      </w:r>
      <w:r w:rsidRPr="00EF617A">
        <w:rPr>
          <w:rFonts w:ascii="標楷體" w:eastAsia="標楷體" w:hAnsi="標楷體" w:hint="eastAsia"/>
          <w:b/>
          <w:color w:val="000000" w:themeColor="text1"/>
          <w:sz w:val="26"/>
          <w:szCs w:val="26"/>
        </w:rPr>
        <w:t>收（地址：</w:t>
      </w:r>
      <w:r w:rsidR="00E32A54" w:rsidRPr="00EF617A">
        <w:rPr>
          <w:rFonts w:eastAsia="標楷體"/>
          <w:b/>
          <w:color w:val="000000" w:themeColor="text1"/>
          <w:kern w:val="0"/>
          <w:sz w:val="28"/>
          <w:szCs w:val="28"/>
        </w:rPr>
        <w:t>41450</w:t>
      </w:r>
      <w:r w:rsidR="00E32A54" w:rsidRPr="00EF617A">
        <w:rPr>
          <w:rFonts w:eastAsia="標楷體" w:hint="eastAsia"/>
          <w:b/>
          <w:color w:val="000000" w:themeColor="text1"/>
          <w:kern w:val="0"/>
          <w:sz w:val="28"/>
          <w:szCs w:val="28"/>
        </w:rPr>
        <w:t>臺中市烏日區成功西路</w:t>
      </w:r>
      <w:r w:rsidR="00E32A54" w:rsidRPr="00EF617A">
        <w:rPr>
          <w:rFonts w:eastAsia="標楷體"/>
          <w:b/>
          <w:color w:val="000000" w:themeColor="text1"/>
          <w:kern w:val="0"/>
          <w:sz w:val="28"/>
          <w:szCs w:val="28"/>
        </w:rPr>
        <w:t>13</w:t>
      </w:r>
      <w:r w:rsidR="00E32A54" w:rsidRPr="00EF617A">
        <w:rPr>
          <w:rFonts w:eastAsia="標楷體" w:hint="eastAsia"/>
          <w:b/>
          <w:color w:val="000000" w:themeColor="text1"/>
          <w:kern w:val="0"/>
          <w:sz w:val="28"/>
          <w:szCs w:val="28"/>
        </w:rPr>
        <w:t>號</w:t>
      </w:r>
      <w:r w:rsidRPr="00EF617A">
        <w:rPr>
          <w:rFonts w:ascii="標楷體" w:eastAsia="標楷體" w:hAnsi="標楷體" w:hint="eastAsia"/>
          <w:b/>
          <w:color w:val="000000" w:themeColor="text1"/>
          <w:sz w:val="26"/>
          <w:szCs w:val="26"/>
        </w:rPr>
        <w:t>），信封上請註明「全國慈孝家庭楷模推薦」</w:t>
      </w:r>
      <w:r w:rsidRPr="006C7EDE">
        <w:rPr>
          <w:rFonts w:ascii="標楷體" w:eastAsia="標楷體" w:hAnsi="標楷體" w:hint="eastAsia"/>
          <w:color w:val="000000" w:themeColor="text1"/>
          <w:sz w:val="26"/>
          <w:szCs w:val="26"/>
        </w:rPr>
        <w:t>，以辦理決選。另請將列冊（如附件</w:t>
      </w:r>
      <w:r w:rsidRPr="006C7EDE">
        <w:rPr>
          <w:rFonts w:ascii="標楷體" w:eastAsia="標楷體" w:hAnsi="標楷體"/>
          <w:color w:val="000000" w:themeColor="text1"/>
          <w:sz w:val="26"/>
          <w:szCs w:val="26"/>
        </w:rPr>
        <w:t>3</w:t>
      </w:r>
      <w:r w:rsidRPr="006C7EDE">
        <w:rPr>
          <w:rFonts w:ascii="標楷體" w:eastAsia="標楷體" w:hAnsi="標楷體" w:hint="eastAsia"/>
          <w:color w:val="000000" w:themeColor="text1"/>
          <w:sz w:val="26"/>
          <w:szCs w:val="26"/>
        </w:rPr>
        <w:t>），連同推薦書</w:t>
      </w:r>
      <w:r w:rsidRPr="006C7EDE">
        <w:rPr>
          <w:rFonts w:ascii="標楷體" w:eastAsia="標楷體" w:hAnsi="標楷體"/>
          <w:color w:val="000000" w:themeColor="text1"/>
          <w:sz w:val="26"/>
          <w:szCs w:val="26"/>
        </w:rPr>
        <w:t>(</w:t>
      </w:r>
      <w:r w:rsidRPr="006C7EDE">
        <w:rPr>
          <w:rFonts w:ascii="標楷體" w:eastAsia="標楷體" w:hAnsi="標楷體" w:hint="eastAsia"/>
          <w:color w:val="000000" w:themeColor="text1"/>
          <w:sz w:val="26"/>
          <w:szCs w:val="26"/>
        </w:rPr>
        <w:t>如附件</w:t>
      </w:r>
      <w:r w:rsidRPr="006C7EDE">
        <w:rPr>
          <w:rFonts w:ascii="標楷體" w:eastAsia="標楷體" w:hAnsi="標楷體"/>
          <w:color w:val="000000" w:themeColor="text1"/>
          <w:sz w:val="26"/>
          <w:szCs w:val="26"/>
        </w:rPr>
        <w:t>4)</w:t>
      </w:r>
      <w:r w:rsidRPr="006C7EDE">
        <w:rPr>
          <w:rFonts w:ascii="標楷體" w:eastAsia="標楷體" w:hAnsi="標楷體" w:hint="eastAsia"/>
          <w:color w:val="000000" w:themeColor="text1"/>
          <w:sz w:val="26"/>
          <w:szCs w:val="26"/>
        </w:rPr>
        <w:t>及家庭互動照片表</w:t>
      </w:r>
      <w:r w:rsidRPr="006C7EDE">
        <w:rPr>
          <w:rFonts w:ascii="標楷體" w:eastAsia="標楷體" w:hAnsi="標楷體" w:hint="eastAsia"/>
          <w:color w:val="000000" w:themeColor="text1"/>
          <w:sz w:val="26"/>
          <w:szCs w:val="26"/>
          <w:u w:val="single"/>
        </w:rPr>
        <w:t>電子檔</w:t>
      </w:r>
      <w:r w:rsidRPr="006C7EDE">
        <w:rPr>
          <w:rFonts w:ascii="標楷體" w:eastAsia="標楷體" w:hAnsi="標楷體" w:hint="eastAsia"/>
          <w:color w:val="000000" w:themeColor="text1"/>
          <w:sz w:val="26"/>
          <w:szCs w:val="26"/>
        </w:rPr>
        <w:t>，先以電子郵件方式傳送至承辦</w:t>
      </w:r>
      <w:r w:rsidR="00E32A54">
        <w:rPr>
          <w:rFonts w:ascii="標楷體" w:eastAsia="標楷體" w:hAnsi="標楷體" w:hint="eastAsia"/>
          <w:color w:val="000000" w:themeColor="text1"/>
          <w:sz w:val="26"/>
          <w:szCs w:val="26"/>
        </w:rPr>
        <w:t>學校</w:t>
      </w:r>
      <w:r w:rsidR="009B50CC" w:rsidRPr="006C7EDE">
        <w:rPr>
          <w:rFonts w:ascii="標楷體" w:eastAsia="標楷體" w:hAnsi="標楷體" w:hint="eastAsia"/>
          <w:color w:val="000000" w:themeColor="text1"/>
          <w:sz w:val="26"/>
          <w:szCs w:val="26"/>
        </w:rPr>
        <w:t>:</w:t>
      </w:r>
      <w:r w:rsidR="00347EC7">
        <w:rPr>
          <w:rFonts w:ascii="標楷體" w:eastAsia="標楷體" w:hAnsi="標楷體" w:hint="eastAsia"/>
          <w:color w:val="000000" w:themeColor="text1"/>
          <w:sz w:val="26"/>
          <w:szCs w:val="26"/>
        </w:rPr>
        <w:t>臺中市</w:t>
      </w:r>
      <w:r w:rsidR="00E32A54">
        <w:rPr>
          <w:rFonts w:ascii="標楷體" w:eastAsia="標楷體" w:hAnsi="標楷體" w:hint="eastAsia"/>
          <w:color w:val="000000" w:themeColor="text1"/>
          <w:sz w:val="26"/>
          <w:szCs w:val="26"/>
        </w:rPr>
        <w:t>旭光國小</w:t>
      </w:r>
      <w:r w:rsidR="009B50CC" w:rsidRPr="006C7EDE">
        <w:rPr>
          <w:rFonts w:ascii="標楷體" w:eastAsia="標楷體" w:hAnsi="標楷體" w:hint="eastAsia"/>
          <w:color w:val="000000" w:themeColor="text1"/>
          <w:sz w:val="26"/>
          <w:szCs w:val="26"/>
        </w:rPr>
        <w:t>（</w:t>
      </w:r>
      <w:r w:rsidR="009B50CC" w:rsidRPr="00EF617A">
        <w:rPr>
          <w:rFonts w:ascii="標楷體" w:eastAsia="標楷體" w:hAnsi="標楷體" w:hint="eastAsia"/>
          <w:b/>
          <w:color w:val="000000" w:themeColor="text1"/>
          <w:sz w:val="26"/>
          <w:szCs w:val="26"/>
        </w:rPr>
        <w:t>電子信箱：</w:t>
      </w:r>
      <w:r w:rsidR="00692686" w:rsidRPr="00EF617A">
        <w:rPr>
          <w:rFonts w:ascii="標楷體" w:eastAsia="標楷體" w:hAnsi="標楷體" w:hint="eastAsia"/>
          <w:b/>
          <w:color w:val="000000" w:themeColor="text1"/>
          <w:sz w:val="28"/>
          <w:szCs w:val="28"/>
        </w:rPr>
        <w:t>bearping@</w:t>
      </w:r>
      <w:r w:rsidR="00692686">
        <w:rPr>
          <w:rFonts w:ascii="標楷體" w:eastAsia="標楷體" w:hAnsi="標楷體" w:hint="eastAsia"/>
          <w:b/>
          <w:color w:val="000000" w:themeColor="text1"/>
          <w:sz w:val="28"/>
          <w:szCs w:val="28"/>
        </w:rPr>
        <w:t>xkes.tc.edu.tw</w:t>
      </w:r>
      <w:r w:rsidR="009B50CC" w:rsidRPr="006C7EDE">
        <w:rPr>
          <w:rFonts w:ascii="標楷體" w:eastAsia="標楷體" w:hAnsi="標楷體" w:hint="eastAsia"/>
          <w:color w:val="000000" w:themeColor="text1"/>
          <w:sz w:val="26"/>
          <w:szCs w:val="26"/>
        </w:rPr>
        <w:t>）。</w:t>
      </w:r>
      <w:r w:rsidR="00342ED3" w:rsidRPr="00342ED3">
        <w:rPr>
          <w:rFonts w:ascii="標楷體" w:eastAsia="標楷體" w:hAnsi="標楷體" w:hint="eastAsia"/>
          <w:b/>
          <w:color w:val="000000" w:themeColor="text1"/>
          <w:sz w:val="26"/>
          <w:szCs w:val="26"/>
        </w:rPr>
        <w:t xml:space="preserve">連絡電話：04-23381847#18  謝憲雄主任 </w:t>
      </w:r>
      <w:r w:rsidR="00342ED3">
        <w:rPr>
          <w:rFonts w:ascii="標楷體" w:eastAsia="標楷體" w:hAnsi="標楷體" w:hint="eastAsia"/>
          <w:color w:val="000000" w:themeColor="text1"/>
          <w:sz w:val="26"/>
          <w:szCs w:val="26"/>
        </w:rPr>
        <w:t xml:space="preserve">。  </w:t>
      </w:r>
    </w:p>
    <w:p w:rsidR="00C24D22"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color w:val="000000" w:themeColor="text1"/>
          <w:sz w:val="26"/>
          <w:szCs w:val="26"/>
        </w:rPr>
      </w:pPr>
    </w:p>
    <w:p w:rsidR="0084408D" w:rsidRPr="006C7EDE" w:rsidRDefault="0084408D" w:rsidP="005765FB">
      <w:pPr>
        <w:kinsoku w:val="0"/>
        <w:adjustRightInd w:val="0"/>
        <w:snapToGrid w:val="0"/>
        <w:spacing w:before="100" w:beforeAutospacing="1" w:after="100" w:afterAutospacing="1" w:line="320" w:lineRule="exact"/>
        <w:ind w:leftChars="59" w:left="142"/>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p>
    <w:p w:rsidR="00F51BE2" w:rsidRPr="006C7EDE" w:rsidRDefault="00F51BE2" w:rsidP="00E62C05">
      <w:pPr>
        <w:rPr>
          <w:rFonts w:eastAsia="標楷體"/>
          <w:color w:val="000000" w:themeColor="text1"/>
          <w:sz w:val="28"/>
          <w:szCs w:val="28"/>
        </w:rPr>
      </w:pPr>
    </w:p>
    <w:p w:rsidR="00F51BE2" w:rsidRPr="006C7EDE" w:rsidRDefault="00F51BE2" w:rsidP="00E62C05">
      <w:pPr>
        <w:rPr>
          <w:rFonts w:eastAsia="標楷體"/>
          <w:color w:val="000000" w:themeColor="text1"/>
          <w:sz w:val="28"/>
          <w:szCs w:val="28"/>
        </w:rPr>
      </w:pPr>
    </w:p>
    <w:p w:rsidR="00123F57" w:rsidRPr="006C7EDE" w:rsidRDefault="00DA7E62" w:rsidP="00E62C05">
      <w:pPr>
        <w:rPr>
          <w:rFonts w:ascii="標楷體" w:eastAsia="標楷體" w:hAnsi="標楷體"/>
          <w:color w:val="000000" w:themeColor="text1"/>
        </w:rPr>
      </w:pPr>
      <w:r w:rsidRPr="006C7EDE">
        <w:rPr>
          <w:noProof/>
          <w:color w:val="000000" w:themeColor="text1"/>
        </w:rPr>
        <mc:AlternateContent>
          <mc:Choice Requires="wps">
            <w:drawing>
              <wp:anchor distT="0" distB="0" distL="114300" distR="114300" simplePos="0" relativeHeight="251658240" behindDoc="0" locked="0" layoutInCell="1" allowOverlap="1" wp14:anchorId="7D821EEA" wp14:editId="03E8E083">
                <wp:simplePos x="0" y="0"/>
                <wp:positionH relativeFrom="margin">
                  <wp:posOffset>-34290</wp:posOffset>
                </wp:positionH>
                <wp:positionV relativeFrom="margin">
                  <wp:posOffset>-174625</wp:posOffset>
                </wp:positionV>
                <wp:extent cx="673735" cy="394335"/>
                <wp:effectExtent l="0" t="0" r="0" b="571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7pt;margin-top:-13.75pt;width:53.0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p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dp8B4U&#10;stHsEWRhNdAG3MNbApNW268Y9dCXNXZfdsRyjORbBdIqs6IIjRwXxWyRw8Ken2zOT4iiAFVjj9E4&#10;vfFj8++MFdsWPI1iVvoVyLERUSpPUR1EDL0Xczq8E6G5z9fR6uk1W/0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FnL&#10;6YMCAAAVBQAADgAAAAAAAAAAAAAAAAAuAgAAZHJzL2Uyb0RvYy54bWxQSwECLQAUAAYACAAAACEA&#10;fFnVPN4AAAAJAQAADwAAAAAAAAAAAAAAAADdBAAAZHJzL2Rvd25yZXYueG1sUEsFBgAAAAAEAAQA&#10;8wAAAOgFAAAAAA==&#10;" stroked="f">
                <v:textbox>
                  <w:txbxContent>
                    <w:p w:rsidR="00E21BBD" w:rsidRDefault="00E21BBD"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mc:Fallback>
        </mc:AlternateContent>
      </w:r>
      <w:r w:rsidR="00C24D22" w:rsidRPr="006C7EDE">
        <w:rPr>
          <w:rFonts w:ascii="標楷體" w:eastAsia="標楷體" w:hAnsi="標楷體" w:hint="eastAsia"/>
          <w:color w:val="000000" w:themeColor="text1"/>
        </w:rPr>
        <w:t>表格可至</w:t>
      </w:r>
      <w:r w:rsidR="00C24D22" w:rsidRPr="006C7EDE">
        <w:rPr>
          <w:rFonts w:ascii="標楷體" w:eastAsia="標楷體" w:hAnsi="標楷體" w:hint="eastAsia"/>
          <w:color w:val="000000" w:themeColor="text1"/>
          <w:u w:val="single"/>
        </w:rPr>
        <w:t>教育部網站（</w:t>
      </w:r>
      <w:hyperlink r:id="rId10" w:history="1">
        <w:r w:rsidR="00692686" w:rsidRPr="005626B6">
          <w:rPr>
            <w:rStyle w:val="ac"/>
            <w:rFonts w:ascii="標楷體" w:eastAsia="標楷體" w:hAnsi="標楷體"/>
          </w:rPr>
          <w:t>http://www.edu.tw/</w:t>
        </w:r>
      </w:hyperlink>
      <w:r w:rsidR="00C24D22" w:rsidRPr="006C7EDE">
        <w:rPr>
          <w:rFonts w:ascii="標楷體" w:eastAsia="標楷體" w:hAnsi="標楷體" w:hint="eastAsia"/>
          <w:color w:val="000000" w:themeColor="text1"/>
          <w:u w:val="single"/>
        </w:rPr>
        <w:t>終身教育司</w:t>
      </w:r>
      <w:r w:rsidR="00C24D22" w:rsidRPr="006C7EDE">
        <w:rPr>
          <w:rFonts w:ascii="標楷體" w:eastAsia="標楷體" w:hAnsi="標楷體"/>
          <w:color w:val="000000" w:themeColor="text1"/>
          <w:u w:val="single"/>
        </w:rPr>
        <w:t>/</w:t>
      </w:r>
      <w:r w:rsidR="00C24D22" w:rsidRPr="006C7EDE">
        <w:rPr>
          <w:rFonts w:ascii="標楷體" w:eastAsia="標楷體" w:hAnsi="標楷體" w:hint="eastAsia"/>
          <w:color w:val="000000" w:themeColor="text1"/>
          <w:u w:val="single"/>
        </w:rPr>
        <w:t>電子布告欄〉下載。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681"/>
        <w:gridCol w:w="826"/>
        <w:gridCol w:w="1865"/>
        <w:gridCol w:w="824"/>
        <w:gridCol w:w="373"/>
        <w:gridCol w:w="510"/>
        <w:gridCol w:w="1171"/>
        <w:gridCol w:w="2767"/>
      </w:tblGrid>
      <w:tr w:rsidR="006C7EDE" w:rsidRPr="006C7EDE" w:rsidTr="0029698C">
        <w:trPr>
          <w:cantSplit/>
          <w:trHeight w:val="526"/>
        </w:trPr>
        <w:tc>
          <w:tcPr>
            <w:tcW w:w="5000" w:type="pct"/>
            <w:gridSpan w:val="9"/>
            <w:vAlign w:val="center"/>
          </w:tcPr>
          <w:p w:rsidR="00C24D22" w:rsidRPr="006C7EDE" w:rsidRDefault="00C02997" w:rsidP="0029698C">
            <w:pPr>
              <w:jc w:val="both"/>
              <w:rPr>
                <w:rFonts w:ascii="標楷體" w:eastAsia="標楷體" w:hAnsi="標楷體"/>
                <w:b/>
                <w:color w:val="000000" w:themeColor="text1"/>
                <w:sz w:val="28"/>
              </w:rPr>
            </w:pPr>
            <w:r w:rsidRPr="006C7EDE">
              <w:rPr>
                <w:rFonts w:ascii="標楷體" w:eastAsia="標楷體" w:hAnsi="標楷體"/>
                <w:b/>
                <w:color w:val="000000" w:themeColor="text1"/>
                <w:sz w:val="28"/>
              </w:rPr>
              <w:t>__________________________</w:t>
            </w:r>
            <w:r w:rsidR="00C24D22" w:rsidRPr="006C7EDE">
              <w:rPr>
                <w:rFonts w:ascii="標楷體" w:eastAsia="標楷體" w:hAnsi="標楷體" w:hint="eastAsia"/>
                <w:b/>
                <w:color w:val="000000" w:themeColor="text1"/>
                <w:sz w:val="28"/>
              </w:rPr>
              <w:t>縣（市）慈</w:t>
            </w:r>
            <w:r w:rsidR="00C24D22" w:rsidRPr="006C7EDE">
              <w:rPr>
                <w:rFonts w:eastAsia="標楷體" w:hint="eastAsia"/>
                <w:b/>
                <w:bCs/>
                <w:color w:val="000000" w:themeColor="text1"/>
                <w:sz w:val="28"/>
                <w:szCs w:val="36"/>
              </w:rPr>
              <w:t>孝家庭楷模</w:t>
            </w:r>
            <w:r w:rsidR="00C24D22" w:rsidRPr="006C7EDE">
              <w:rPr>
                <w:rFonts w:ascii="標楷體" w:eastAsia="標楷體" w:hAnsi="標楷體" w:hint="eastAsia"/>
                <w:b/>
                <w:color w:val="000000" w:themeColor="text1"/>
                <w:sz w:val="28"/>
              </w:rPr>
              <w:t>推薦書</w:t>
            </w:r>
          </w:p>
        </w:tc>
      </w:tr>
      <w:tr w:rsidR="006C7EDE" w:rsidRPr="006C7EDE" w:rsidTr="0029698C">
        <w:trPr>
          <w:cantSplit/>
          <w:trHeight w:val="445"/>
        </w:trPr>
        <w:tc>
          <w:tcPr>
            <w:tcW w:w="1010" w:type="pct"/>
            <w:gridSpan w:val="3"/>
            <w:vMerge w:val="restart"/>
            <w:textDirection w:val="tbRlV"/>
            <w:vAlign w:val="center"/>
          </w:tcPr>
          <w:p w:rsidR="00C24D22" w:rsidRPr="006C7EDE" w:rsidRDefault="00C24D22" w:rsidP="0029698C">
            <w:pPr>
              <w:ind w:left="113" w:right="113"/>
              <w:jc w:val="center"/>
              <w:rPr>
                <w:rFonts w:ascii="標楷體" w:eastAsia="標楷體" w:hAnsi="標楷體"/>
                <w:color w:val="000000" w:themeColor="text1"/>
              </w:rPr>
            </w:pPr>
            <w:r w:rsidRPr="006C7EDE">
              <w:rPr>
                <w:rFonts w:ascii="標楷體" w:eastAsia="標楷體" w:hAnsi="標楷體" w:hint="eastAsia"/>
                <w:color w:val="000000" w:themeColor="text1"/>
              </w:rPr>
              <w:t>（二吋照片黏貼處）</w:t>
            </w:r>
          </w:p>
        </w:tc>
        <w:tc>
          <w:tcPr>
            <w:tcW w:w="991" w:type="pct"/>
            <w:vMerge w:val="restar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組別：（請勾選）</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□國小組</w:t>
            </w:r>
            <w:r w:rsidRPr="006C7EDE">
              <w:rPr>
                <w:rFonts w:ascii="標楷體" w:eastAsia="標楷體" w:hAnsi="標楷體"/>
                <w:color w:val="000000" w:themeColor="text1"/>
              </w:rPr>
              <w:t xml:space="preserve"> </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□國中組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□高中職組</w:t>
            </w:r>
          </w:p>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□大專校院組</w:t>
            </w: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學校名稱：</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1529" w:type="pct"/>
            <w:gridSpan w:val="4"/>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學生姓名：</w:t>
            </w:r>
          </w:p>
        </w:tc>
        <w:tc>
          <w:tcPr>
            <w:tcW w:w="1470" w:type="pc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學生年齡：</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1529" w:type="pct"/>
            <w:gridSpan w:val="4"/>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學生性別：</w:t>
            </w:r>
          </w:p>
        </w:tc>
        <w:tc>
          <w:tcPr>
            <w:tcW w:w="1470" w:type="pct"/>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學生年級：</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學生聯絡電話：</w:t>
            </w:r>
            <w:r w:rsidRPr="006C7EDE">
              <w:rPr>
                <w:rFonts w:ascii="標楷體" w:eastAsia="標楷體" w:hAnsi="標楷體"/>
                <w:color w:val="000000" w:themeColor="text1"/>
              </w:rPr>
              <w:t xml:space="preserve"> </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住址：</w:t>
            </w:r>
          </w:p>
        </w:tc>
      </w:tr>
      <w:tr w:rsidR="006C7EDE" w:rsidRPr="006C7EDE" w:rsidTr="0029698C">
        <w:trPr>
          <w:cantSplit/>
          <w:trHeight w:val="445"/>
        </w:trPr>
        <w:tc>
          <w:tcPr>
            <w:tcW w:w="0" w:type="auto"/>
            <w:gridSpan w:val="3"/>
            <w:vMerge/>
            <w:vAlign w:val="center"/>
          </w:tcPr>
          <w:p w:rsidR="00C24D22" w:rsidRPr="006C7EDE" w:rsidRDefault="00C24D22" w:rsidP="0029698C">
            <w:pPr>
              <w:widowControl/>
              <w:rPr>
                <w:rFonts w:ascii="標楷體" w:eastAsia="標楷體" w:hAnsi="標楷體"/>
                <w:color w:val="000000" w:themeColor="text1"/>
              </w:rPr>
            </w:pPr>
          </w:p>
        </w:tc>
        <w:tc>
          <w:tcPr>
            <w:tcW w:w="0" w:type="auto"/>
            <w:vMerge/>
            <w:vAlign w:val="center"/>
          </w:tcPr>
          <w:p w:rsidR="00C24D22" w:rsidRPr="006C7EDE" w:rsidRDefault="00C24D22" w:rsidP="0029698C">
            <w:pPr>
              <w:widowControl/>
              <w:rPr>
                <w:rFonts w:ascii="標楷體" w:eastAsia="標楷體" w:hAnsi="標楷體"/>
                <w:color w:val="000000" w:themeColor="text1"/>
              </w:rPr>
            </w:pPr>
          </w:p>
        </w:tc>
        <w:tc>
          <w:tcPr>
            <w:tcW w:w="2999" w:type="pct"/>
            <w:gridSpan w:val="5"/>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color w:val="000000" w:themeColor="text1"/>
              </w:rPr>
              <w:t>E-mail</w:t>
            </w:r>
            <w:r w:rsidRPr="006C7EDE">
              <w:rPr>
                <w:rFonts w:ascii="標楷體" w:eastAsia="標楷體" w:hAnsi="標楷體" w:hint="eastAsia"/>
                <w:color w:val="000000" w:themeColor="text1"/>
              </w:rPr>
              <w:t>：</w:t>
            </w:r>
          </w:p>
        </w:tc>
      </w:tr>
      <w:tr w:rsidR="006C7EDE" w:rsidRPr="006C7EDE" w:rsidTr="00AC776A">
        <w:trPr>
          <w:cantSplit/>
          <w:trHeight w:val="715"/>
        </w:trPr>
        <w:tc>
          <w:tcPr>
            <w:tcW w:w="571" w:type="pct"/>
            <w:gridSpan w:val="2"/>
            <w:vMerge w:val="restart"/>
            <w:vAlign w:val="center"/>
          </w:tcPr>
          <w:p w:rsidR="00C24D22" w:rsidRPr="006C7EDE" w:rsidRDefault="000B2EED" w:rsidP="000B2EED">
            <w:pPr>
              <w:rPr>
                <w:rFonts w:ascii="標楷體" w:eastAsia="標楷體" w:hAnsi="標楷體"/>
                <w:color w:val="000000" w:themeColor="text1"/>
              </w:rPr>
            </w:pPr>
            <w:r w:rsidRPr="006C7EDE">
              <w:rPr>
                <w:rFonts w:ascii="標楷體" w:eastAsia="標楷體" w:hAnsi="標楷體" w:hint="eastAsia"/>
                <w:color w:val="000000" w:themeColor="text1"/>
              </w:rPr>
              <w:t>家庭狀</w:t>
            </w:r>
            <w:r w:rsidR="00C24D22" w:rsidRPr="006C7EDE">
              <w:rPr>
                <w:rFonts w:ascii="標楷體" w:eastAsia="標楷體" w:hAnsi="標楷體" w:hint="eastAsia"/>
                <w:color w:val="000000" w:themeColor="text1"/>
              </w:rPr>
              <w:t>（以同住現況為主）</w:t>
            </w:r>
          </w:p>
        </w:tc>
        <w:tc>
          <w:tcPr>
            <w:tcW w:w="439"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稱謂</w:t>
            </w:r>
          </w:p>
        </w:tc>
        <w:tc>
          <w:tcPr>
            <w:tcW w:w="991"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姓名</w:t>
            </w:r>
          </w:p>
        </w:tc>
        <w:tc>
          <w:tcPr>
            <w:tcW w:w="636" w:type="pct"/>
            <w:gridSpan w:val="2"/>
            <w:vAlign w:val="center"/>
          </w:tcPr>
          <w:p w:rsidR="00C24D22" w:rsidRPr="006C7EDE" w:rsidRDefault="00C24D22" w:rsidP="0029698C">
            <w:pPr>
              <w:snapToGrid w:val="0"/>
              <w:spacing w:line="240" w:lineRule="atLeast"/>
              <w:jc w:val="center"/>
              <w:rPr>
                <w:rFonts w:ascii="標楷體" w:eastAsia="標楷體" w:hAnsi="標楷體"/>
                <w:color w:val="000000" w:themeColor="text1"/>
                <w:sz w:val="22"/>
              </w:rPr>
            </w:pPr>
            <w:r w:rsidRPr="006C7EDE">
              <w:rPr>
                <w:rFonts w:ascii="標楷體" w:eastAsia="標楷體" w:hAnsi="標楷體" w:hint="eastAsia"/>
                <w:color w:val="000000" w:themeColor="text1"/>
                <w:sz w:val="22"/>
                <w:szCs w:val="22"/>
              </w:rPr>
              <w:t>出</w:t>
            </w:r>
            <w:r w:rsidRPr="006C7EDE">
              <w:rPr>
                <w:rFonts w:ascii="標楷體" w:eastAsia="標楷體" w:hAnsi="標楷體"/>
                <w:color w:val="000000" w:themeColor="text1"/>
                <w:sz w:val="22"/>
                <w:szCs w:val="22"/>
              </w:rPr>
              <w:t xml:space="preserve">  </w:t>
            </w:r>
            <w:r w:rsidRPr="006C7EDE">
              <w:rPr>
                <w:rFonts w:ascii="標楷體" w:eastAsia="標楷體" w:hAnsi="標楷體" w:hint="eastAsia"/>
                <w:color w:val="000000" w:themeColor="text1"/>
                <w:sz w:val="22"/>
                <w:szCs w:val="22"/>
              </w:rPr>
              <w:t>生</w:t>
            </w:r>
          </w:p>
          <w:p w:rsidR="00C24D22" w:rsidRPr="006C7EDE" w:rsidRDefault="00C24D22" w:rsidP="0029698C">
            <w:pPr>
              <w:snapToGrid w:val="0"/>
              <w:spacing w:line="240" w:lineRule="atLeast"/>
              <w:jc w:val="center"/>
              <w:rPr>
                <w:rFonts w:ascii="標楷體" w:eastAsia="標楷體" w:hAnsi="標楷體"/>
                <w:color w:val="000000" w:themeColor="text1"/>
              </w:rPr>
            </w:pPr>
            <w:r w:rsidRPr="006C7EDE">
              <w:rPr>
                <w:rFonts w:ascii="標楷體" w:eastAsia="標楷體" w:hAnsi="標楷體" w:hint="eastAsia"/>
                <w:color w:val="000000" w:themeColor="text1"/>
                <w:sz w:val="22"/>
                <w:szCs w:val="22"/>
              </w:rPr>
              <w:t>年月日</w:t>
            </w:r>
          </w:p>
        </w:tc>
        <w:tc>
          <w:tcPr>
            <w:tcW w:w="893" w:type="pct"/>
            <w:gridSpan w:val="2"/>
            <w:vAlign w:val="center"/>
          </w:tcPr>
          <w:p w:rsidR="00AC776A" w:rsidRPr="006C7EDE" w:rsidRDefault="00C24D22" w:rsidP="00AC776A">
            <w:pPr>
              <w:jc w:val="center"/>
              <w:rPr>
                <w:rFonts w:ascii="標楷體" w:eastAsia="標楷體" w:hAnsi="標楷體"/>
                <w:color w:val="000000" w:themeColor="text1"/>
              </w:rPr>
            </w:pPr>
            <w:r w:rsidRPr="006C7EDE">
              <w:rPr>
                <w:rFonts w:ascii="標楷體" w:eastAsia="標楷體" w:hAnsi="標楷體" w:hint="eastAsia"/>
                <w:color w:val="000000" w:themeColor="text1"/>
              </w:rPr>
              <w:t>職業</w:t>
            </w:r>
          </w:p>
          <w:p w:rsidR="00C24D22" w:rsidRPr="006C7EDE" w:rsidRDefault="00C24D22" w:rsidP="00AC776A">
            <w:pPr>
              <w:jc w:val="center"/>
              <w:rPr>
                <w:rFonts w:ascii="標楷體" w:eastAsia="標楷體" w:hAnsi="標楷體"/>
                <w:color w:val="000000" w:themeColor="text1"/>
              </w:rPr>
            </w:pPr>
            <w:r w:rsidRPr="006C7EDE">
              <w:rPr>
                <w:rFonts w:ascii="標楷體" w:eastAsia="標楷體" w:hAnsi="標楷體" w:hint="eastAsia"/>
                <w:color w:val="000000" w:themeColor="text1"/>
              </w:rPr>
              <w:t>（或就讀學校）</w:t>
            </w:r>
          </w:p>
        </w:tc>
        <w:tc>
          <w:tcPr>
            <w:tcW w:w="1470" w:type="pct"/>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學歷</w:t>
            </w:r>
          </w:p>
        </w:tc>
      </w:tr>
      <w:tr w:rsidR="006C7EDE" w:rsidRPr="006C7EDE" w:rsidTr="00AC776A">
        <w:trPr>
          <w:cantSplit/>
          <w:trHeight w:val="301"/>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119"/>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119"/>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AC776A">
        <w:trPr>
          <w:cantSplit/>
          <w:trHeight w:val="430"/>
        </w:trPr>
        <w:tc>
          <w:tcPr>
            <w:tcW w:w="0" w:type="auto"/>
            <w:gridSpan w:val="2"/>
            <w:vMerge/>
            <w:vAlign w:val="center"/>
          </w:tcPr>
          <w:p w:rsidR="00C24D22" w:rsidRPr="006C7EDE" w:rsidRDefault="00C24D22" w:rsidP="0029698C">
            <w:pPr>
              <w:widowControl/>
              <w:rPr>
                <w:rFonts w:ascii="標楷體" w:eastAsia="標楷體" w:hAnsi="標楷體"/>
                <w:color w:val="000000" w:themeColor="text1"/>
              </w:rPr>
            </w:pPr>
          </w:p>
        </w:tc>
        <w:tc>
          <w:tcPr>
            <w:tcW w:w="439" w:type="pct"/>
            <w:vAlign w:val="center"/>
          </w:tcPr>
          <w:p w:rsidR="00C24D22" w:rsidRPr="006C7EDE" w:rsidRDefault="00C24D22" w:rsidP="0029698C">
            <w:pPr>
              <w:jc w:val="both"/>
              <w:rPr>
                <w:rFonts w:ascii="標楷體" w:eastAsia="標楷體" w:hAnsi="標楷體"/>
                <w:color w:val="000000" w:themeColor="text1"/>
              </w:rPr>
            </w:pPr>
          </w:p>
        </w:tc>
        <w:tc>
          <w:tcPr>
            <w:tcW w:w="991" w:type="pct"/>
            <w:vAlign w:val="center"/>
          </w:tcPr>
          <w:p w:rsidR="00C24D22" w:rsidRPr="006C7EDE" w:rsidRDefault="00C24D22" w:rsidP="0029698C">
            <w:pPr>
              <w:jc w:val="both"/>
              <w:rPr>
                <w:rFonts w:ascii="標楷體" w:eastAsia="標楷體" w:hAnsi="標楷體"/>
                <w:color w:val="000000" w:themeColor="text1"/>
              </w:rPr>
            </w:pPr>
          </w:p>
        </w:tc>
        <w:tc>
          <w:tcPr>
            <w:tcW w:w="636" w:type="pct"/>
            <w:gridSpan w:val="2"/>
            <w:vAlign w:val="center"/>
          </w:tcPr>
          <w:p w:rsidR="00C24D22" w:rsidRPr="006C7EDE" w:rsidRDefault="00C24D22" w:rsidP="0029698C">
            <w:pPr>
              <w:jc w:val="both"/>
              <w:rPr>
                <w:rFonts w:ascii="標楷體" w:eastAsia="標楷體" w:hAnsi="標楷體"/>
                <w:color w:val="000000" w:themeColor="text1"/>
              </w:rPr>
            </w:pPr>
          </w:p>
        </w:tc>
        <w:tc>
          <w:tcPr>
            <w:tcW w:w="893" w:type="pct"/>
            <w:gridSpan w:val="2"/>
            <w:vAlign w:val="center"/>
          </w:tcPr>
          <w:p w:rsidR="00C24D22" w:rsidRPr="006C7EDE" w:rsidRDefault="00C24D22" w:rsidP="0029698C">
            <w:pPr>
              <w:jc w:val="both"/>
              <w:rPr>
                <w:rFonts w:ascii="標楷體" w:eastAsia="標楷體" w:hAnsi="標楷體"/>
                <w:color w:val="000000" w:themeColor="text1"/>
              </w:rPr>
            </w:pPr>
          </w:p>
        </w:tc>
        <w:tc>
          <w:tcPr>
            <w:tcW w:w="1470" w:type="pct"/>
            <w:vAlign w:val="center"/>
          </w:tcPr>
          <w:p w:rsidR="00C24D22" w:rsidRPr="006C7EDE" w:rsidRDefault="00C24D22" w:rsidP="0029698C">
            <w:pPr>
              <w:jc w:val="center"/>
              <w:rPr>
                <w:rFonts w:ascii="標楷體" w:eastAsia="標楷體" w:hAnsi="標楷體"/>
                <w:color w:val="000000" w:themeColor="text1"/>
              </w:rPr>
            </w:pPr>
          </w:p>
        </w:tc>
      </w:tr>
      <w:tr w:rsidR="006C7EDE" w:rsidRPr="006C7EDE" w:rsidTr="0029698C">
        <w:trPr>
          <w:cantSplit/>
          <w:trHeight w:val="60"/>
        </w:trPr>
        <w:tc>
          <w:tcPr>
            <w:tcW w:w="5000" w:type="pct"/>
            <w:gridSpan w:val="9"/>
            <w:vAlign w:val="center"/>
          </w:tcPr>
          <w:p w:rsidR="00C24D22" w:rsidRPr="006C7EDE" w:rsidRDefault="00C24D22" w:rsidP="0029698C">
            <w:pPr>
              <w:jc w:val="both"/>
              <w:rPr>
                <w:rFonts w:ascii="標楷體" w:eastAsia="標楷體" w:hAnsi="標楷體"/>
                <w:color w:val="000000" w:themeColor="text1"/>
              </w:rPr>
            </w:pPr>
            <w:r w:rsidRPr="006C7EDE">
              <w:rPr>
                <w:rFonts w:ascii="標楷體" w:eastAsia="標楷體" w:hAnsi="標楷體" w:hint="eastAsia"/>
                <w:color w:val="000000" w:themeColor="text1"/>
              </w:rPr>
              <w:t>（請勾選）□自我推薦</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□第</w:t>
            </w:r>
            <w:r w:rsidRPr="006C7EDE">
              <w:rPr>
                <w:rFonts w:ascii="標楷體" w:eastAsia="標楷體" w:hAnsi="標楷體"/>
                <w:color w:val="000000" w:themeColor="text1"/>
              </w:rPr>
              <w:t>3</w:t>
            </w:r>
            <w:r w:rsidRPr="006C7EDE">
              <w:rPr>
                <w:rFonts w:ascii="標楷體" w:eastAsia="標楷體" w:hAnsi="標楷體" w:hint="eastAsia"/>
                <w:color w:val="000000" w:themeColor="text1"/>
              </w:rPr>
              <w:t>人推薦，推薦人姓名</w:t>
            </w:r>
            <w:r w:rsidRPr="006C7EDE">
              <w:rPr>
                <w:rFonts w:ascii="標楷體" w:eastAsia="標楷體" w:hAnsi="標楷體"/>
                <w:color w:val="000000" w:themeColor="text1"/>
              </w:rPr>
              <w:t>:__________</w:t>
            </w:r>
            <w:r w:rsidR="005560B7" w:rsidRPr="006C7EDE">
              <w:rPr>
                <w:rFonts w:ascii="標楷體" w:eastAsia="標楷體" w:hAnsi="標楷體" w:hint="eastAsia"/>
                <w:color w:val="000000" w:themeColor="text1"/>
              </w:rPr>
              <w:t>（每一家庭請以1位成員為代表）</w:t>
            </w:r>
            <w:r w:rsidRPr="006C7EDE">
              <w:rPr>
                <w:rFonts w:ascii="標楷體" w:eastAsia="標楷體" w:hAnsi="標楷體" w:hint="eastAsia"/>
                <w:color w:val="000000" w:themeColor="text1"/>
              </w:rPr>
              <w:t>，與被推薦人關係</w:t>
            </w:r>
            <w:r w:rsidRPr="006C7EDE">
              <w:rPr>
                <w:rFonts w:ascii="標楷體" w:eastAsia="標楷體" w:hAnsi="標楷體"/>
                <w:color w:val="000000" w:themeColor="text1"/>
              </w:rPr>
              <w:t>:________</w:t>
            </w:r>
          </w:p>
        </w:tc>
      </w:tr>
      <w:tr w:rsidR="006C7EDE" w:rsidRPr="006C7EDE" w:rsidTr="0029698C">
        <w:trPr>
          <w:cantSplit/>
          <w:trHeight w:val="2494"/>
        </w:trPr>
        <w:tc>
          <w:tcPr>
            <w:tcW w:w="209" w:type="pct"/>
            <w:vAlign w:val="center"/>
          </w:tcPr>
          <w:p w:rsidR="00C24D22" w:rsidRPr="006C7EDE" w:rsidRDefault="00C24D22" w:rsidP="0029698C">
            <w:pPr>
              <w:snapToGrid w:val="0"/>
              <w:rPr>
                <w:rFonts w:ascii="標楷體" w:eastAsia="標楷體" w:hAnsi="標楷體"/>
                <w:color w:val="000000" w:themeColor="text1"/>
                <w:sz w:val="20"/>
              </w:rPr>
            </w:pPr>
            <w:r w:rsidRPr="006C7EDE">
              <w:rPr>
                <w:rFonts w:ascii="標楷體" w:eastAsia="標楷體" w:hAnsi="標楷體" w:hint="eastAsia"/>
                <w:color w:val="000000" w:themeColor="text1"/>
              </w:rPr>
              <w:t>家庭互動溫馨事蹟簡介</w:t>
            </w:r>
          </w:p>
        </w:tc>
        <w:tc>
          <w:tcPr>
            <w:tcW w:w="4791" w:type="pct"/>
            <w:gridSpan w:val="8"/>
          </w:tcPr>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color w:val="000000" w:themeColor="text1"/>
                <w:sz w:val="20"/>
              </w:rPr>
              <w:t>1.</w:t>
            </w:r>
            <w:r w:rsidRPr="006C7EDE">
              <w:rPr>
                <w:rFonts w:ascii="標楷體" w:eastAsia="標楷體" w:hAnsi="標楷體" w:hint="eastAsia"/>
                <w:color w:val="000000" w:themeColor="text1"/>
                <w:sz w:val="20"/>
              </w:rPr>
              <w:t>總字數</w:t>
            </w:r>
            <w:r w:rsidR="005560B7" w:rsidRPr="006C7EDE">
              <w:rPr>
                <w:rFonts w:ascii="標楷體" w:eastAsia="標楷體" w:hAnsi="標楷體" w:hint="eastAsia"/>
                <w:color w:val="000000" w:themeColor="text1"/>
                <w:sz w:val="20"/>
              </w:rPr>
              <w:t>應達</w:t>
            </w:r>
            <w:r w:rsidRPr="006C7EDE">
              <w:rPr>
                <w:rFonts w:ascii="標楷體" w:eastAsia="標楷體" w:hAnsi="標楷體"/>
                <w:color w:val="000000" w:themeColor="text1"/>
                <w:sz w:val="20"/>
              </w:rPr>
              <w:t>600</w:t>
            </w:r>
            <w:r w:rsidRPr="006C7EDE">
              <w:rPr>
                <w:rFonts w:ascii="標楷體" w:eastAsia="標楷體" w:hAnsi="標楷體" w:hint="eastAsia"/>
                <w:color w:val="000000" w:themeColor="text1"/>
                <w:sz w:val="20"/>
              </w:rPr>
              <w:t>字</w:t>
            </w:r>
            <w:r w:rsidR="005560B7" w:rsidRPr="006C7EDE">
              <w:rPr>
                <w:rFonts w:ascii="標楷體" w:eastAsia="標楷體" w:hAnsi="標楷體" w:hint="eastAsia"/>
                <w:color w:val="000000" w:themeColor="text1"/>
                <w:sz w:val="20"/>
              </w:rPr>
              <w:t>以上</w:t>
            </w:r>
            <w:r w:rsidRPr="006C7EDE">
              <w:rPr>
                <w:rFonts w:ascii="標楷體" w:eastAsia="標楷體" w:hAnsi="標楷體" w:hint="eastAsia"/>
                <w:color w:val="000000" w:themeColor="text1"/>
                <w:sz w:val="20"/>
              </w:rPr>
              <w:t>。（繕打時比例可拉大）</w:t>
            </w:r>
          </w:p>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color w:val="000000" w:themeColor="text1"/>
                <w:sz w:val="20"/>
              </w:rPr>
              <w:t>2.</w:t>
            </w:r>
            <w:r w:rsidRPr="006C7EDE">
              <w:rPr>
                <w:rFonts w:ascii="標楷體" w:eastAsia="標楷體" w:hAnsi="標楷體" w:hint="eastAsia"/>
                <w:color w:val="000000" w:themeColor="text1"/>
                <w:sz w:val="20"/>
              </w:rPr>
              <w:t>佐證資料請用編號附於本推薦書後</w:t>
            </w:r>
          </w:p>
          <w:p w:rsidR="00C24D22" w:rsidRPr="006C7EDE" w:rsidRDefault="00C24D22" w:rsidP="0029698C">
            <w:pPr>
              <w:jc w:val="both"/>
              <w:rPr>
                <w:rFonts w:ascii="標楷體" w:eastAsia="標楷體" w:hAnsi="標楷體"/>
                <w:color w:val="000000" w:themeColor="text1"/>
                <w:sz w:val="20"/>
              </w:rPr>
            </w:pPr>
            <w:r w:rsidRPr="006C7EDE">
              <w:rPr>
                <w:rFonts w:ascii="標楷體" w:eastAsia="標楷體" w:hAnsi="標楷體"/>
                <w:color w:val="000000" w:themeColor="text1"/>
                <w:sz w:val="20"/>
              </w:rPr>
              <w:t>3.</w:t>
            </w:r>
            <w:r w:rsidRPr="006C7EDE">
              <w:rPr>
                <w:rFonts w:ascii="標楷體" w:eastAsia="標楷體" w:hAnsi="標楷體" w:hint="eastAsia"/>
                <w:color w:val="000000" w:themeColor="text1"/>
                <w:sz w:val="20"/>
              </w:rPr>
              <w:t>請提供家庭互動清晰照片</w:t>
            </w:r>
            <w:r w:rsidRPr="006C7EDE">
              <w:rPr>
                <w:rFonts w:ascii="標楷體" w:eastAsia="標楷體" w:hAnsi="標楷體"/>
                <w:color w:val="000000" w:themeColor="text1"/>
                <w:sz w:val="20"/>
              </w:rPr>
              <w:t>4-6</w:t>
            </w:r>
            <w:r w:rsidRPr="006C7EDE">
              <w:rPr>
                <w:rFonts w:ascii="標楷體" w:eastAsia="標楷體" w:hAnsi="標楷體" w:hint="eastAsia"/>
                <w:color w:val="000000" w:themeColor="text1"/>
                <w:sz w:val="20"/>
              </w:rPr>
              <w:t>張，並依後附格式黏貼</w:t>
            </w:r>
          </w:p>
          <w:p w:rsidR="00C24D22" w:rsidRPr="006C7EDE" w:rsidRDefault="00C24D22" w:rsidP="0029698C">
            <w:pPr>
              <w:ind w:left="200" w:hangingChars="100" w:hanging="200"/>
              <w:jc w:val="both"/>
              <w:rPr>
                <w:rFonts w:ascii="標楷體" w:eastAsia="標楷體" w:hAnsi="標楷體"/>
                <w:color w:val="000000" w:themeColor="text1"/>
              </w:rPr>
            </w:pPr>
            <w:r w:rsidRPr="006C7EDE">
              <w:rPr>
                <w:rFonts w:ascii="標楷體" w:eastAsia="標楷體" w:hAnsi="標楷體"/>
                <w:color w:val="000000" w:themeColor="text1"/>
                <w:sz w:val="20"/>
              </w:rPr>
              <w:t>4.</w:t>
            </w:r>
            <w:r w:rsidRPr="006C7EDE">
              <w:rPr>
                <w:rFonts w:ascii="標楷體" w:eastAsia="標楷體" w:hAnsi="標楷體" w:hint="eastAsia"/>
                <w:color w:val="000000" w:themeColor="text1"/>
                <w:sz w:val="20"/>
              </w:rPr>
              <w:t>如為自我推薦</w:t>
            </w:r>
            <w:r w:rsidRPr="006C7EDE">
              <w:rPr>
                <w:rFonts w:ascii="標楷體" w:eastAsia="標楷體" w:hAnsi="標楷體" w:hint="eastAsia"/>
                <w:color w:val="000000" w:themeColor="text1"/>
                <w:sz w:val="20"/>
                <w:szCs w:val="20"/>
              </w:rPr>
              <w:t>，請</w:t>
            </w:r>
            <w:r w:rsidRPr="006C7EDE">
              <w:rPr>
                <w:rFonts w:ascii="標楷體" w:eastAsia="標楷體" w:hAnsi="標楷體" w:hint="eastAsia"/>
                <w:b/>
                <w:color w:val="000000" w:themeColor="text1"/>
                <w:sz w:val="20"/>
                <w:szCs w:val="20"/>
              </w:rPr>
              <w:t>務必分別由父母與子女雙方相互寫下平日互動之事實。（</w:t>
            </w:r>
            <w:r w:rsidRPr="006C7EDE">
              <w:rPr>
                <w:rFonts w:ascii="標楷體" w:eastAsia="標楷體" w:hAnsi="標楷體" w:hint="eastAsia"/>
                <w:color w:val="000000" w:themeColor="text1"/>
                <w:sz w:val="20"/>
                <w:szCs w:val="20"/>
              </w:rPr>
              <w:t>如子女年幼無法書寫，可以繪畫等創意方式代替文字）</w:t>
            </w:r>
          </w:p>
        </w:tc>
      </w:tr>
      <w:tr w:rsidR="006C7EDE" w:rsidRPr="006C7EDE" w:rsidTr="0029698C">
        <w:trPr>
          <w:cantSplit/>
          <w:trHeight w:val="710"/>
        </w:trPr>
        <w:tc>
          <w:tcPr>
            <w:tcW w:w="2908" w:type="pct"/>
            <w:gridSpan w:val="7"/>
            <w:vAlign w:val="center"/>
          </w:tcPr>
          <w:p w:rsidR="00C24D22" w:rsidRPr="006C7EDE" w:rsidRDefault="00C24D22" w:rsidP="0029698C">
            <w:pPr>
              <w:snapToGrid w:val="0"/>
              <w:ind w:left="1"/>
              <w:rPr>
                <w:rFonts w:ascii="標楷體" w:eastAsia="標楷體" w:hAnsi="標楷體"/>
                <w:color w:val="000000" w:themeColor="text1"/>
                <w:kern w:val="0"/>
                <w:sz w:val="20"/>
                <w:szCs w:val="20"/>
              </w:rPr>
            </w:pPr>
            <w:r w:rsidRPr="006C7EDE">
              <w:rPr>
                <w:rFonts w:ascii="標楷體" w:eastAsia="標楷體" w:hAnsi="標楷體" w:hint="eastAsia"/>
                <w:color w:val="000000" w:themeColor="text1"/>
                <w:kern w:val="0"/>
                <w:sz w:val="20"/>
                <w:szCs w:val="20"/>
              </w:rPr>
              <w:t>如獲選表揚，是否同意將照片及優良事蹟供作教育部宣導（如於網站公開閱覽）□同意</w:t>
            </w:r>
            <w:r w:rsidRPr="006C7EDE">
              <w:rPr>
                <w:rFonts w:ascii="標楷體" w:eastAsia="標楷體" w:hAnsi="標楷體"/>
                <w:color w:val="000000" w:themeColor="text1"/>
                <w:kern w:val="0"/>
                <w:sz w:val="20"/>
                <w:szCs w:val="20"/>
              </w:rPr>
              <w:t xml:space="preserve">       </w:t>
            </w:r>
            <w:r w:rsidRPr="006C7EDE">
              <w:rPr>
                <w:rFonts w:ascii="標楷體" w:eastAsia="標楷體" w:hAnsi="標楷體" w:hint="eastAsia"/>
                <w:color w:val="000000" w:themeColor="text1"/>
                <w:kern w:val="0"/>
                <w:sz w:val="20"/>
                <w:szCs w:val="20"/>
              </w:rPr>
              <w:t>□不同意</w:t>
            </w:r>
          </w:p>
        </w:tc>
        <w:tc>
          <w:tcPr>
            <w:tcW w:w="2092" w:type="pct"/>
            <w:gridSpan w:val="2"/>
            <w:vAlign w:val="center"/>
          </w:tcPr>
          <w:p w:rsidR="00C24D22" w:rsidRPr="006C7EDE" w:rsidRDefault="00C24D22" w:rsidP="0029698C">
            <w:pPr>
              <w:snapToGrid w:val="0"/>
              <w:ind w:left="210" w:hangingChars="105" w:hanging="210"/>
              <w:rPr>
                <w:rFonts w:ascii="標楷體" w:eastAsia="標楷體" w:hAnsi="標楷體"/>
                <w:color w:val="000000" w:themeColor="text1"/>
                <w:sz w:val="20"/>
              </w:rPr>
            </w:pPr>
            <w:r w:rsidRPr="006C7EDE">
              <w:rPr>
                <w:rFonts w:ascii="標楷體" w:eastAsia="標楷體" w:hAnsi="標楷體" w:hint="eastAsia"/>
                <w:color w:val="000000" w:themeColor="text1"/>
                <w:kern w:val="0"/>
                <w:sz w:val="20"/>
                <w:szCs w:val="20"/>
              </w:rPr>
              <w:t>家長（或監護人）簽名：</w:t>
            </w:r>
            <w:r w:rsidRPr="006C7EDE">
              <w:rPr>
                <w:rFonts w:ascii="標楷體" w:eastAsia="標楷體" w:hAnsi="標楷體"/>
                <w:color w:val="000000" w:themeColor="text1"/>
                <w:kern w:val="0"/>
                <w:sz w:val="20"/>
                <w:szCs w:val="20"/>
              </w:rPr>
              <w:t xml:space="preserve">                </w:t>
            </w:r>
          </w:p>
        </w:tc>
      </w:tr>
      <w:tr w:rsidR="006C7EDE" w:rsidRPr="006C7EDE" w:rsidTr="0029698C">
        <w:trPr>
          <w:cantSplit/>
          <w:trHeight w:val="1687"/>
        </w:trPr>
        <w:tc>
          <w:tcPr>
            <w:tcW w:w="5000" w:type="pct"/>
            <w:gridSpan w:val="9"/>
            <w:vAlign w:val="center"/>
          </w:tcPr>
          <w:p w:rsidR="00C24D22" w:rsidRPr="006C7EDE" w:rsidRDefault="00C24D22" w:rsidP="0029698C">
            <w:pPr>
              <w:jc w:val="both"/>
              <w:rPr>
                <w:rFonts w:ascii="標楷體" w:eastAsia="標楷體" w:hAnsi="標楷體"/>
                <w:color w:val="000000" w:themeColor="text1"/>
                <w:sz w:val="22"/>
              </w:rPr>
            </w:pPr>
            <w:r w:rsidRPr="006C7EDE">
              <w:rPr>
                <w:rFonts w:ascii="標楷體" w:eastAsia="標楷體" w:hAnsi="標楷體" w:hint="eastAsia"/>
                <w:color w:val="000000" w:themeColor="text1"/>
              </w:rPr>
              <w:t>學校：</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sz w:val="21"/>
                <w:szCs w:val="21"/>
              </w:rPr>
              <w:t>（請蓋印信，未加蓋者，不予受理）</w:t>
            </w:r>
          </w:p>
          <w:p w:rsidR="00C24D22" w:rsidRPr="006C7EDE" w:rsidRDefault="00C24D22" w:rsidP="0029698C">
            <w:pPr>
              <w:tabs>
                <w:tab w:val="left" w:pos="2400"/>
              </w:tabs>
              <w:jc w:val="both"/>
              <w:rPr>
                <w:rFonts w:ascii="標楷體" w:eastAsia="標楷體" w:hAnsi="標楷體"/>
                <w:color w:val="000000" w:themeColor="text1"/>
              </w:rPr>
            </w:pPr>
            <w:r w:rsidRPr="006C7EDE">
              <w:rPr>
                <w:rFonts w:ascii="標楷體" w:eastAsia="標楷體" w:hAnsi="標楷體" w:hint="eastAsia"/>
                <w:color w:val="000000" w:themeColor="text1"/>
              </w:rPr>
              <w:t>地址：</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（請簽章）</w:t>
            </w:r>
          </w:p>
          <w:p w:rsidR="00C24D22" w:rsidRPr="006C7EDE" w:rsidRDefault="00C24D22" w:rsidP="0029698C">
            <w:pPr>
              <w:jc w:val="both"/>
              <w:rPr>
                <w:rFonts w:ascii="標楷體" w:eastAsia="標楷體" w:hAnsi="標楷體"/>
                <w:color w:val="000000" w:themeColor="text1"/>
                <w:sz w:val="20"/>
              </w:rPr>
            </w:pPr>
            <w:r w:rsidRPr="006C7EDE">
              <w:rPr>
                <w:rFonts w:ascii="標楷體" w:eastAsia="標楷體" w:hAnsi="標楷體" w:hint="eastAsia"/>
                <w:color w:val="000000" w:themeColor="text1"/>
              </w:rPr>
              <w:t>校長：</w:t>
            </w:r>
            <w:r w:rsidRPr="006C7EDE">
              <w:rPr>
                <w:rFonts w:ascii="標楷體" w:eastAsia="標楷體" w:hAnsi="標楷體"/>
                <w:color w:val="000000" w:themeColor="text1"/>
                <w:sz w:val="20"/>
              </w:rPr>
              <w:t xml:space="preserve">      </w:t>
            </w:r>
          </w:p>
          <w:p w:rsidR="00C24D22" w:rsidRPr="006C7EDE" w:rsidRDefault="00C24D22" w:rsidP="0029698C">
            <w:pPr>
              <w:ind w:rightChars="1097" w:right="2633"/>
              <w:jc w:val="both"/>
              <w:rPr>
                <w:rFonts w:ascii="標楷體" w:eastAsia="標楷體" w:hAnsi="標楷體"/>
                <w:color w:val="000000" w:themeColor="text1"/>
              </w:rPr>
            </w:pPr>
            <w:r w:rsidRPr="006C7EDE">
              <w:rPr>
                <w:rFonts w:ascii="標楷體" w:eastAsia="標楷體" w:hAnsi="標楷體" w:hint="eastAsia"/>
                <w:color w:val="000000" w:themeColor="text1"/>
              </w:rPr>
              <w:t>聯絡人及電話：</w:t>
            </w:r>
            <w:r w:rsidRPr="006C7EDE">
              <w:rPr>
                <w:rFonts w:ascii="標楷體" w:eastAsia="標楷體" w:hAnsi="標楷體"/>
                <w:color w:val="000000" w:themeColor="text1"/>
              </w:rPr>
              <w:t xml:space="preserve"> </w:t>
            </w:r>
          </w:p>
          <w:p w:rsidR="00C24D22" w:rsidRPr="006C7EDE" w:rsidRDefault="00C24D22" w:rsidP="0029698C">
            <w:pPr>
              <w:ind w:rightChars="1097" w:right="2633"/>
              <w:jc w:val="both"/>
              <w:rPr>
                <w:rFonts w:ascii="標楷體" w:eastAsia="標楷體" w:hAnsi="標楷體"/>
                <w:color w:val="000000" w:themeColor="text1"/>
              </w:rPr>
            </w:pPr>
            <w:r w:rsidRPr="006C7EDE">
              <w:rPr>
                <w:rFonts w:ascii="標楷體" w:eastAsia="標楷體" w:hAnsi="標楷體" w:hint="eastAsia"/>
                <w:color w:val="000000" w:themeColor="text1"/>
              </w:rPr>
              <w:t>中</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華</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民</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國</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年</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月</w:t>
            </w:r>
            <w:r w:rsidRPr="006C7EDE">
              <w:rPr>
                <w:rFonts w:ascii="標楷體" w:eastAsia="標楷體" w:hAnsi="標楷體"/>
                <w:color w:val="000000" w:themeColor="text1"/>
              </w:rPr>
              <w:t xml:space="preserve">      </w:t>
            </w:r>
            <w:r w:rsidRPr="006C7EDE">
              <w:rPr>
                <w:rFonts w:ascii="標楷體" w:eastAsia="標楷體" w:hAnsi="標楷體" w:hint="eastAsia"/>
                <w:color w:val="000000" w:themeColor="text1"/>
              </w:rPr>
              <w:t>日</w:t>
            </w:r>
          </w:p>
        </w:tc>
      </w:tr>
      <w:tr w:rsidR="006C7EDE" w:rsidRPr="006C7EDE" w:rsidTr="00AC776A">
        <w:trPr>
          <w:cantSplit/>
          <w:trHeight w:val="536"/>
        </w:trPr>
        <w:tc>
          <w:tcPr>
            <w:tcW w:w="2439" w:type="pct"/>
            <w:gridSpan w:val="5"/>
            <w:vAlign w:val="center"/>
          </w:tcPr>
          <w:p w:rsidR="00C24D22" w:rsidRPr="006C7EDE" w:rsidRDefault="00C24D22" w:rsidP="0029698C">
            <w:pPr>
              <w:snapToGrid w:val="0"/>
              <w:spacing w:line="240" w:lineRule="exact"/>
              <w:ind w:right="113"/>
              <w:jc w:val="center"/>
              <w:rPr>
                <w:rFonts w:ascii="標楷體" w:eastAsia="標楷體" w:hAnsi="標楷體"/>
                <w:color w:val="000000" w:themeColor="text1"/>
              </w:rPr>
            </w:pPr>
            <w:r w:rsidRPr="006C7EDE">
              <w:rPr>
                <w:rFonts w:ascii="標楷體" w:eastAsia="標楷體" w:hAnsi="標楷體" w:hint="eastAsia"/>
                <w:color w:val="000000" w:themeColor="text1"/>
              </w:rPr>
              <w:t>初審單位意見</w:t>
            </w:r>
          </w:p>
          <w:p w:rsidR="00C24D22" w:rsidRPr="006C7EDE" w:rsidRDefault="00C24D22" w:rsidP="0029698C">
            <w:pPr>
              <w:snapToGrid w:val="0"/>
              <w:spacing w:line="240" w:lineRule="exact"/>
              <w:ind w:right="113"/>
              <w:jc w:val="center"/>
              <w:rPr>
                <w:rFonts w:ascii="標楷體" w:eastAsia="標楷體" w:hAnsi="標楷體"/>
                <w:color w:val="000000" w:themeColor="text1"/>
              </w:rPr>
            </w:pPr>
            <w:r w:rsidRPr="006C7EDE">
              <w:rPr>
                <w:rFonts w:ascii="標楷體" w:eastAsia="標楷體" w:hAnsi="標楷體" w:hint="eastAsia"/>
                <w:color w:val="000000" w:themeColor="text1"/>
              </w:rPr>
              <w:t>（請加蓋機關首長職章）</w:t>
            </w:r>
          </w:p>
        </w:tc>
        <w:tc>
          <w:tcPr>
            <w:tcW w:w="2561" w:type="pct"/>
            <w:gridSpan w:val="4"/>
            <w:vAlign w:val="center"/>
          </w:tcPr>
          <w:p w:rsidR="00C24D22" w:rsidRPr="006C7EDE" w:rsidRDefault="00C24D22" w:rsidP="0029698C">
            <w:pPr>
              <w:jc w:val="center"/>
              <w:rPr>
                <w:rFonts w:ascii="標楷體" w:eastAsia="標楷體" w:hAnsi="標楷體"/>
                <w:color w:val="000000" w:themeColor="text1"/>
              </w:rPr>
            </w:pPr>
            <w:r w:rsidRPr="006C7EDE">
              <w:rPr>
                <w:rFonts w:ascii="標楷體" w:eastAsia="標楷體" w:hAnsi="標楷體" w:hint="eastAsia"/>
                <w:color w:val="000000" w:themeColor="text1"/>
              </w:rPr>
              <w:t>決審意見</w:t>
            </w:r>
          </w:p>
        </w:tc>
      </w:tr>
      <w:tr w:rsidR="006C7EDE" w:rsidRPr="006C7EDE" w:rsidTr="00AC776A">
        <w:trPr>
          <w:cantSplit/>
          <w:trHeight w:val="1242"/>
        </w:trPr>
        <w:tc>
          <w:tcPr>
            <w:tcW w:w="2439" w:type="pct"/>
            <w:gridSpan w:val="5"/>
          </w:tcPr>
          <w:p w:rsidR="00C24D22" w:rsidRPr="006C7EDE" w:rsidRDefault="00C24D22" w:rsidP="0029698C">
            <w:pPr>
              <w:numPr>
                <w:ilvl w:val="0"/>
                <w:numId w:val="31"/>
              </w:numPr>
              <w:snapToGrid w:val="0"/>
              <w:spacing w:line="240" w:lineRule="exact"/>
              <w:jc w:val="both"/>
              <w:rPr>
                <w:rFonts w:ascii="標楷體" w:eastAsia="標楷體" w:hAnsi="標楷體"/>
                <w:b/>
                <w:color w:val="000000" w:themeColor="text1"/>
              </w:rPr>
            </w:pPr>
            <w:r w:rsidRPr="006C7EDE">
              <w:rPr>
                <w:rFonts w:ascii="標楷體" w:eastAsia="標楷體" w:hAnsi="標楷體" w:hint="eastAsia"/>
                <w:b/>
                <w:color w:val="000000" w:themeColor="text1"/>
              </w:rPr>
              <w:t>排序第</w:t>
            </w:r>
            <w:r w:rsidRPr="006C7EDE">
              <w:rPr>
                <w:rFonts w:ascii="標楷體" w:eastAsia="標楷體" w:hAnsi="標楷體"/>
                <w:b/>
                <w:color w:val="000000" w:themeColor="text1"/>
              </w:rPr>
              <w:t>_______</w:t>
            </w:r>
            <w:r w:rsidRPr="006C7EDE">
              <w:rPr>
                <w:rFonts w:ascii="標楷體" w:eastAsia="標楷體" w:hAnsi="標楷體" w:hint="eastAsia"/>
                <w:b/>
                <w:color w:val="000000" w:themeColor="text1"/>
              </w:rPr>
              <w:t>位【必填】</w:t>
            </w:r>
          </w:p>
          <w:p w:rsidR="00C24D22" w:rsidRPr="006C7EDE" w:rsidRDefault="00C24D22" w:rsidP="0029698C">
            <w:pPr>
              <w:numPr>
                <w:ilvl w:val="0"/>
                <w:numId w:val="32"/>
              </w:numPr>
              <w:snapToGrid w:val="0"/>
              <w:spacing w:line="240" w:lineRule="exact"/>
              <w:jc w:val="both"/>
              <w:rPr>
                <w:rFonts w:ascii="標楷體" w:eastAsia="標楷體" w:hAnsi="標楷體"/>
                <w:color w:val="000000" w:themeColor="text1"/>
              </w:rPr>
            </w:pPr>
            <w:r w:rsidRPr="006C7EDE">
              <w:rPr>
                <w:rFonts w:ascii="標楷體" w:eastAsia="標楷體" w:hAnsi="標楷體" w:hint="eastAsia"/>
                <w:b/>
                <w:color w:val="000000" w:themeColor="text1"/>
              </w:rPr>
              <w:t>初審意見請分點條列敘明</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1.</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2.</w:t>
            </w:r>
          </w:p>
          <w:p w:rsidR="00C24D22" w:rsidRPr="006C7EDE" w:rsidRDefault="00C24D22" w:rsidP="0029698C">
            <w:pPr>
              <w:snapToGrid w:val="0"/>
              <w:spacing w:line="240" w:lineRule="exact"/>
              <w:jc w:val="both"/>
              <w:rPr>
                <w:rFonts w:ascii="標楷體" w:eastAsia="標楷體" w:hAnsi="標楷體"/>
                <w:b/>
                <w:color w:val="000000" w:themeColor="text1"/>
              </w:rPr>
            </w:pPr>
            <w:r w:rsidRPr="006C7EDE">
              <w:rPr>
                <w:rFonts w:ascii="標楷體" w:eastAsia="標楷體" w:hAnsi="標楷體"/>
                <w:b/>
                <w:color w:val="000000" w:themeColor="text1"/>
              </w:rPr>
              <w:t xml:space="preserve">3.               </w:t>
            </w:r>
          </w:p>
        </w:tc>
        <w:tc>
          <w:tcPr>
            <w:tcW w:w="2561" w:type="pct"/>
            <w:gridSpan w:val="4"/>
            <w:vAlign w:val="center"/>
          </w:tcPr>
          <w:p w:rsidR="00C24D22" w:rsidRPr="006C7EDE" w:rsidRDefault="00C24D22" w:rsidP="0029698C">
            <w:pPr>
              <w:snapToGrid w:val="0"/>
              <w:spacing w:line="240" w:lineRule="exact"/>
              <w:jc w:val="distribute"/>
              <w:rPr>
                <w:rFonts w:ascii="標楷體" w:eastAsia="標楷體" w:hAnsi="標楷體"/>
                <w:color w:val="000000" w:themeColor="text1"/>
              </w:rPr>
            </w:pPr>
          </w:p>
        </w:tc>
      </w:tr>
    </w:tbl>
    <w:p w:rsidR="00C24D22" w:rsidRPr="006C7EDE" w:rsidRDefault="00C24D22" w:rsidP="00E62C05">
      <w:pPr>
        <w:rPr>
          <w:rFonts w:ascii="標楷體" w:eastAsia="標楷體" w:hAnsi="標楷體"/>
          <w:color w:val="000000" w:themeColor="text1"/>
        </w:rPr>
      </w:pPr>
      <w:r w:rsidRPr="006C7EDE">
        <w:rPr>
          <w:color w:val="000000" w:themeColor="text1"/>
        </w:rPr>
        <w:br w:type="page"/>
      </w:r>
      <w:r w:rsidRPr="006C7EDE">
        <w:rPr>
          <w:rFonts w:eastAsia="標楷體" w:hint="eastAsia"/>
          <w:bCs/>
          <w:color w:val="000000" w:themeColor="text1"/>
          <w:sz w:val="28"/>
          <w:szCs w:val="28"/>
        </w:rPr>
        <w:lastRenderedPageBreak/>
        <w:t>家庭互動</w:t>
      </w:r>
      <w:r w:rsidRPr="006C7EDE">
        <w:rPr>
          <w:rFonts w:ascii="標楷體" w:eastAsia="標楷體" w:hAnsi="標楷體" w:hint="eastAsia"/>
          <w:color w:val="000000" w:themeColor="text1"/>
          <w:sz w:val="28"/>
          <w:szCs w:val="28"/>
        </w:rPr>
        <w:t>照片黏貼表</w:t>
      </w:r>
    </w:p>
    <w:p w:rsidR="00C24D22" w:rsidRPr="006C7EDE" w:rsidRDefault="00C24D22" w:rsidP="00082226">
      <w:pPr>
        <w:spacing w:afterLines="50" w:after="180"/>
        <w:rPr>
          <w:rFonts w:ascii="標楷體" w:eastAsia="標楷體" w:hAnsi="標楷體"/>
          <w:color w:val="000000" w:themeColor="text1"/>
        </w:rPr>
      </w:pPr>
      <w:r w:rsidRPr="006C7EDE">
        <w:rPr>
          <w:rFonts w:ascii="標楷體" w:eastAsia="標楷體" w:hAnsi="標楷體" w:hint="eastAsia"/>
          <w:color w:val="000000" w:themeColor="text1"/>
        </w:rPr>
        <w:t>就讀學校：</w:t>
      </w:r>
      <w:r w:rsidRPr="006C7EDE">
        <w:rPr>
          <w:rFonts w:ascii="標楷體" w:eastAsia="標楷體" w:hAnsi="標楷體"/>
          <w:color w:val="000000" w:themeColor="text1"/>
        </w:rPr>
        <w:t>___________________</w:t>
      </w:r>
      <w:r w:rsidRPr="006C7EDE">
        <w:rPr>
          <w:rFonts w:ascii="標楷體" w:eastAsia="標楷體" w:hAnsi="標楷體" w:hint="eastAsia"/>
          <w:color w:val="000000" w:themeColor="text1"/>
        </w:rPr>
        <w:t>，自我推薦或被推薦人姓名：</w:t>
      </w:r>
      <w:r w:rsidRPr="006C7EDE">
        <w:rPr>
          <w:rFonts w:ascii="標楷體" w:eastAsia="標楷體" w:hAnsi="標楷體"/>
          <w:color w:val="000000" w:themeColor="text1"/>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RPr="006C7EDE" w:rsidTr="00E62C05">
        <w:trPr>
          <w:trHeight w:val="5862"/>
        </w:trPr>
        <w:tc>
          <w:tcPr>
            <w:tcW w:w="9900" w:type="dxa"/>
            <w:vAlign w:val="center"/>
          </w:tcPr>
          <w:p w:rsidR="00C24D22" w:rsidRPr="006C7EDE" w:rsidRDefault="00C24D22">
            <w:pPr>
              <w:jc w:val="center"/>
              <w:rPr>
                <w:rFonts w:ascii="標楷體" w:eastAsia="標楷體" w:hAnsi="標楷體"/>
                <w:color w:val="000000" w:themeColor="text1"/>
              </w:rPr>
            </w:pPr>
            <w:r w:rsidRPr="006C7EDE">
              <w:rPr>
                <w:rFonts w:ascii="標楷體" w:eastAsia="標楷體" w:hAnsi="標楷體"/>
                <w:color w:val="000000" w:themeColor="text1"/>
              </w:rPr>
              <w:t>4</w:t>
            </w:r>
            <w:r w:rsidRPr="006C7EDE">
              <w:rPr>
                <w:rFonts w:ascii="標楷體" w:eastAsia="標楷體" w:hAnsi="標楷體" w:hint="eastAsia"/>
                <w:color w:val="000000" w:themeColor="text1"/>
              </w:rPr>
              <w:t>×</w:t>
            </w:r>
            <w:r w:rsidRPr="006C7EDE">
              <w:rPr>
                <w:rFonts w:ascii="標楷體" w:eastAsia="標楷體" w:hAnsi="標楷體"/>
                <w:color w:val="000000" w:themeColor="text1"/>
              </w:rPr>
              <w:t>6</w:t>
            </w:r>
            <w:r w:rsidRPr="006C7EDE">
              <w:rPr>
                <w:rFonts w:ascii="標楷體" w:eastAsia="標楷體" w:hAnsi="標楷體" w:hint="eastAsia"/>
                <w:color w:val="000000" w:themeColor="text1"/>
              </w:rPr>
              <w:t>彩色</w:t>
            </w:r>
            <w:r w:rsidRPr="006C7EDE">
              <w:rPr>
                <w:rFonts w:ascii="標楷體" w:eastAsia="標楷體" w:hAnsi="標楷體" w:hint="eastAsia"/>
                <w:color w:val="000000" w:themeColor="text1"/>
                <w:sz w:val="32"/>
                <w:szCs w:val="32"/>
              </w:rPr>
              <w:t>家庭互動照片</w:t>
            </w:r>
            <w:r w:rsidRPr="006C7EDE">
              <w:rPr>
                <w:rFonts w:ascii="標楷體" w:eastAsia="標楷體" w:hAnsi="標楷體" w:hint="eastAsia"/>
                <w:color w:val="000000" w:themeColor="text1"/>
              </w:rPr>
              <w:t>黏貼處</w:t>
            </w:r>
          </w:p>
        </w:tc>
      </w:tr>
    </w:tbl>
    <w:p w:rsidR="00C24D22" w:rsidRPr="006C7EDE" w:rsidRDefault="00C24D22" w:rsidP="00E62C05">
      <w:pPr>
        <w:spacing w:line="240" w:lineRule="atLeast"/>
        <w:rPr>
          <w:color w:val="000000" w:themeColor="text1"/>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6C7EDE" w:rsidRPr="006C7EDE" w:rsidTr="00E62C05">
        <w:trPr>
          <w:trHeight w:val="6059"/>
        </w:trPr>
        <w:tc>
          <w:tcPr>
            <w:tcW w:w="9900" w:type="dxa"/>
            <w:vAlign w:val="center"/>
          </w:tcPr>
          <w:p w:rsidR="00C24D22" w:rsidRPr="006C7EDE" w:rsidRDefault="00C24D22">
            <w:pPr>
              <w:spacing w:line="240" w:lineRule="atLeast"/>
              <w:jc w:val="center"/>
              <w:rPr>
                <w:color w:val="000000" w:themeColor="text1"/>
              </w:rPr>
            </w:pPr>
            <w:r w:rsidRPr="006C7EDE">
              <w:rPr>
                <w:rFonts w:ascii="標楷體" w:eastAsia="標楷體" w:hAnsi="標楷體"/>
                <w:color w:val="000000" w:themeColor="text1"/>
              </w:rPr>
              <w:t>4</w:t>
            </w:r>
            <w:r w:rsidRPr="006C7EDE">
              <w:rPr>
                <w:rFonts w:ascii="標楷體" w:eastAsia="標楷體" w:hAnsi="標楷體" w:hint="eastAsia"/>
                <w:color w:val="000000" w:themeColor="text1"/>
              </w:rPr>
              <w:t>×</w:t>
            </w:r>
            <w:r w:rsidRPr="006C7EDE">
              <w:rPr>
                <w:rFonts w:ascii="標楷體" w:eastAsia="標楷體" w:hAnsi="標楷體"/>
                <w:color w:val="000000" w:themeColor="text1"/>
              </w:rPr>
              <w:t>6</w:t>
            </w:r>
            <w:r w:rsidRPr="006C7EDE">
              <w:rPr>
                <w:rFonts w:ascii="標楷體" w:eastAsia="標楷體" w:hAnsi="標楷體" w:hint="eastAsia"/>
                <w:color w:val="000000" w:themeColor="text1"/>
              </w:rPr>
              <w:t>彩色</w:t>
            </w:r>
            <w:r w:rsidRPr="006C7EDE">
              <w:rPr>
                <w:rFonts w:ascii="標楷體" w:eastAsia="標楷體" w:hAnsi="標楷體" w:hint="eastAsia"/>
                <w:color w:val="000000" w:themeColor="text1"/>
                <w:sz w:val="32"/>
                <w:szCs w:val="32"/>
              </w:rPr>
              <w:t>家庭互動照片</w:t>
            </w:r>
            <w:r w:rsidRPr="006C7EDE">
              <w:rPr>
                <w:rFonts w:ascii="標楷體" w:eastAsia="標楷體" w:hAnsi="標楷體" w:hint="eastAsia"/>
                <w:color w:val="000000" w:themeColor="text1"/>
              </w:rPr>
              <w:t>黏貼處</w:t>
            </w:r>
          </w:p>
        </w:tc>
      </w:tr>
    </w:tbl>
    <w:p w:rsidR="00C24D22" w:rsidRPr="00347EC7" w:rsidRDefault="00C24D22" w:rsidP="00082226">
      <w:pPr>
        <w:pStyle w:val="3"/>
        <w:spacing w:beforeLines="50" w:before="180" w:after="0" w:line="240" w:lineRule="atLeast"/>
        <w:ind w:leftChars="0" w:left="540" w:hangingChars="225" w:hanging="540"/>
        <w:rPr>
          <w:rFonts w:ascii="標楷體" w:eastAsia="標楷體" w:hAnsi="標楷體"/>
          <w:color w:val="000000" w:themeColor="text1"/>
          <w:sz w:val="24"/>
          <w:szCs w:val="24"/>
        </w:rPr>
      </w:pPr>
      <w:r w:rsidRPr="00347EC7">
        <w:rPr>
          <w:rFonts w:ascii="標楷體" w:eastAsia="標楷體" w:hAnsi="標楷體" w:hint="eastAsia"/>
          <w:color w:val="000000" w:themeColor="text1"/>
          <w:sz w:val="24"/>
          <w:szCs w:val="24"/>
        </w:rPr>
        <w:t>※繳交</w:t>
      </w:r>
      <w:r w:rsidRPr="00347EC7">
        <w:rPr>
          <w:rFonts w:ascii="標楷體" w:eastAsia="標楷體" w:hAnsi="標楷體"/>
          <w:color w:val="000000" w:themeColor="text1"/>
          <w:sz w:val="24"/>
          <w:szCs w:val="24"/>
        </w:rPr>
        <w:t>4-6</w:t>
      </w:r>
      <w:r w:rsidRPr="00347EC7">
        <w:rPr>
          <w:rFonts w:ascii="標楷體" w:eastAsia="標楷體" w:hAnsi="標楷體" w:hint="eastAsia"/>
          <w:color w:val="000000" w:themeColor="text1"/>
          <w:sz w:val="24"/>
          <w:szCs w:val="24"/>
        </w:rPr>
        <w:t>張相片，表格請自行延伸</w:t>
      </w:r>
    </w:p>
    <w:p w:rsidR="00C3024A" w:rsidRPr="006C7EDE" w:rsidRDefault="00C3024A" w:rsidP="00E62C05">
      <w:pPr>
        <w:spacing w:line="560" w:lineRule="exact"/>
        <w:jc w:val="center"/>
        <w:rPr>
          <w:rFonts w:ascii="標楷體" w:eastAsia="標楷體" w:hAnsi="標楷體"/>
          <w:b/>
          <w:bCs/>
          <w:color w:val="000000" w:themeColor="text1"/>
          <w:sz w:val="32"/>
          <w:szCs w:val="32"/>
        </w:rPr>
      </w:pPr>
    </w:p>
    <w:p w:rsidR="00CD4C2F" w:rsidRPr="006C7EDE" w:rsidRDefault="00C24D22" w:rsidP="00C3024A">
      <w:pPr>
        <w:spacing w:line="560" w:lineRule="exact"/>
        <w:jc w:val="center"/>
        <w:rPr>
          <w:rFonts w:eastAsia="標楷體" w:hAnsi="標楷體"/>
          <w:b/>
          <w:color w:val="000000" w:themeColor="text1"/>
          <w:kern w:val="0"/>
          <w:sz w:val="32"/>
          <w:szCs w:val="32"/>
          <w:lang w:val="zh-TW"/>
        </w:rPr>
      </w:pPr>
      <w:r w:rsidRPr="006C7EDE">
        <w:rPr>
          <w:rFonts w:ascii="標楷體" w:eastAsia="標楷體" w:hAnsi="標楷體" w:hint="eastAsia"/>
          <w:b/>
          <w:bCs/>
          <w:color w:val="000000" w:themeColor="text1"/>
          <w:sz w:val="32"/>
          <w:szCs w:val="32"/>
        </w:rPr>
        <w:lastRenderedPageBreak/>
        <w:t>教育部</w:t>
      </w:r>
      <w:r w:rsidRPr="006C7EDE">
        <w:rPr>
          <w:rFonts w:ascii="標楷體" w:eastAsia="標楷體" w:hAnsi="標楷體"/>
          <w:b/>
          <w:bCs/>
          <w:color w:val="000000" w:themeColor="text1"/>
          <w:sz w:val="32"/>
          <w:szCs w:val="32"/>
        </w:rPr>
        <w:t>10</w:t>
      </w:r>
      <w:r w:rsidR="00347EC7">
        <w:rPr>
          <w:rFonts w:ascii="標楷體" w:eastAsia="標楷體" w:hAnsi="標楷體" w:hint="eastAsia"/>
          <w:b/>
          <w:bCs/>
          <w:color w:val="000000" w:themeColor="text1"/>
          <w:sz w:val="32"/>
          <w:szCs w:val="32"/>
        </w:rPr>
        <w:t>5</w:t>
      </w:r>
      <w:r w:rsidRPr="006C7EDE">
        <w:rPr>
          <w:rFonts w:ascii="標楷體" w:eastAsia="標楷體" w:hAnsi="標楷體" w:hint="eastAsia"/>
          <w:b/>
          <w:bCs/>
          <w:color w:val="000000" w:themeColor="text1"/>
          <w:sz w:val="32"/>
          <w:szCs w:val="32"/>
        </w:rPr>
        <w:t>年全國慈孝家庭楷模選拔及表揚活動行</w:t>
      </w:r>
      <w:r w:rsidRPr="006C7EDE">
        <w:rPr>
          <w:rFonts w:eastAsia="標楷體" w:hAnsi="標楷體" w:hint="eastAsia"/>
          <w:b/>
          <w:color w:val="000000" w:themeColor="text1"/>
          <w:kern w:val="0"/>
          <w:sz w:val="32"/>
          <w:szCs w:val="32"/>
          <w:lang w:val="zh-TW"/>
        </w:rPr>
        <w:t>程</w:t>
      </w:r>
    </w:p>
    <w:p w:rsidR="00770EE7" w:rsidRPr="006C7EDE" w:rsidRDefault="00C24D22" w:rsidP="00B02598">
      <w:pPr>
        <w:snapToGrid w:val="0"/>
        <w:spacing w:line="500" w:lineRule="exact"/>
        <w:jc w:val="both"/>
        <w:rPr>
          <w:rFonts w:eastAsia="標楷體"/>
          <w:color w:val="000000" w:themeColor="text1"/>
          <w:sz w:val="27"/>
          <w:szCs w:val="27"/>
        </w:rPr>
      </w:pPr>
      <w:r w:rsidRPr="006C7EDE">
        <w:rPr>
          <w:rFonts w:eastAsia="標楷體"/>
          <w:color w:val="000000" w:themeColor="text1"/>
          <w:sz w:val="27"/>
          <w:szCs w:val="27"/>
        </w:rPr>
        <w:t xml:space="preserve">  </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2861"/>
        <w:gridCol w:w="5663"/>
      </w:tblGrid>
      <w:tr w:rsidR="006C7EDE" w:rsidRPr="006C7EDE" w:rsidTr="00EB0228">
        <w:trPr>
          <w:trHeight w:hRule="exact" w:val="582"/>
        </w:trPr>
        <w:tc>
          <w:tcPr>
            <w:tcW w:w="820" w:type="dxa"/>
            <w:vAlign w:val="center"/>
          </w:tcPr>
          <w:p w:rsidR="00C24D22" w:rsidRPr="006C7EDE" w:rsidRDefault="00BA187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br w:type="page"/>
            </w:r>
            <w:r w:rsidR="00C24D22" w:rsidRPr="006C7EDE">
              <w:rPr>
                <w:rFonts w:eastAsia="標楷體" w:hAnsi="標楷體" w:hint="eastAsia"/>
                <w:color w:val="000000" w:themeColor="text1"/>
                <w:sz w:val="28"/>
                <w:szCs w:val="28"/>
              </w:rPr>
              <w:t>序號</w:t>
            </w:r>
          </w:p>
        </w:tc>
        <w:tc>
          <w:tcPr>
            <w:tcW w:w="2861"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hAnsi="標楷體" w:hint="eastAsia"/>
                <w:color w:val="000000" w:themeColor="text1"/>
                <w:sz w:val="28"/>
                <w:szCs w:val="28"/>
              </w:rPr>
              <w:t>時間</w:t>
            </w:r>
          </w:p>
        </w:tc>
        <w:tc>
          <w:tcPr>
            <w:tcW w:w="5663"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hAnsi="標楷體" w:hint="eastAsia"/>
                <w:color w:val="000000" w:themeColor="text1"/>
                <w:kern w:val="0"/>
                <w:sz w:val="28"/>
                <w:szCs w:val="28"/>
                <w:lang w:val="zh-TW"/>
              </w:rPr>
              <w:t>工作</w:t>
            </w:r>
            <w:r w:rsidRPr="006C7EDE">
              <w:rPr>
                <w:rFonts w:eastAsia="標楷體" w:hAnsi="標楷體" w:hint="eastAsia"/>
                <w:color w:val="000000" w:themeColor="text1"/>
                <w:sz w:val="28"/>
                <w:szCs w:val="28"/>
              </w:rPr>
              <w:t>事項</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hAnsi="標楷體"/>
                <w:color w:val="000000" w:themeColor="text1"/>
                <w:sz w:val="28"/>
                <w:szCs w:val="28"/>
              </w:rPr>
            </w:pPr>
            <w:r w:rsidRPr="006C7EDE">
              <w:rPr>
                <w:rFonts w:eastAsia="標楷體" w:hAnsi="標楷體"/>
                <w:color w:val="000000" w:themeColor="text1"/>
                <w:sz w:val="28"/>
                <w:szCs w:val="28"/>
              </w:rPr>
              <w:t>1</w:t>
            </w:r>
          </w:p>
        </w:tc>
        <w:tc>
          <w:tcPr>
            <w:tcW w:w="2861" w:type="dxa"/>
            <w:vAlign w:val="center"/>
          </w:tcPr>
          <w:p w:rsidR="00C24D22" w:rsidRPr="006C7EDE" w:rsidRDefault="00C24D22" w:rsidP="00E32A54">
            <w:pPr>
              <w:spacing w:line="440" w:lineRule="exact"/>
              <w:jc w:val="center"/>
              <w:rPr>
                <w:rFonts w:eastAsia="標楷體" w:hAnsi="標楷體"/>
                <w:color w:val="000000" w:themeColor="text1"/>
                <w:sz w:val="28"/>
                <w:szCs w:val="28"/>
              </w:rPr>
            </w:pPr>
            <w:r w:rsidRPr="006C7EDE">
              <w:rPr>
                <w:rFonts w:eastAsia="標楷體" w:hAnsi="標楷體"/>
                <w:color w:val="000000" w:themeColor="text1"/>
                <w:sz w:val="28"/>
                <w:szCs w:val="28"/>
              </w:rPr>
              <w:t>1</w:t>
            </w:r>
            <w:r w:rsidRPr="006C7EDE">
              <w:rPr>
                <w:rFonts w:eastAsia="標楷體" w:hAnsi="標楷體" w:hint="eastAsia"/>
                <w:color w:val="000000" w:themeColor="text1"/>
                <w:sz w:val="28"/>
                <w:szCs w:val="28"/>
              </w:rPr>
              <w:t>月</w:t>
            </w:r>
            <w:r w:rsidR="00E32A54">
              <w:rPr>
                <w:rFonts w:eastAsia="標楷體" w:hAnsi="標楷體" w:hint="eastAsia"/>
                <w:color w:val="000000" w:themeColor="text1"/>
                <w:sz w:val="28"/>
                <w:szCs w:val="28"/>
              </w:rPr>
              <w:t>18</w:t>
            </w:r>
            <w:r w:rsidRPr="006C7EDE">
              <w:rPr>
                <w:rFonts w:eastAsia="標楷體" w:hAnsi="標楷體" w:hint="eastAsia"/>
                <w:color w:val="000000" w:themeColor="text1"/>
                <w:sz w:val="28"/>
                <w:szCs w:val="28"/>
              </w:rPr>
              <w:t>日</w:t>
            </w:r>
            <w:r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E32A54">
              <w:rPr>
                <w:rFonts w:eastAsia="標楷體" w:hAnsi="標楷體" w:hint="eastAsia"/>
                <w:color w:val="000000" w:themeColor="text1"/>
                <w:sz w:val="28"/>
                <w:szCs w:val="28"/>
              </w:rPr>
              <w:t>一</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hAnsi="標楷體"/>
                <w:b/>
                <w:color w:val="000000" w:themeColor="text1"/>
                <w:kern w:val="0"/>
                <w:sz w:val="28"/>
                <w:szCs w:val="28"/>
                <w:lang w:val="zh-TW"/>
              </w:rPr>
            </w:pPr>
            <w:r w:rsidRPr="006C7EDE">
              <w:rPr>
                <w:rFonts w:eastAsia="標楷體" w:hAnsi="標楷體" w:hint="eastAsia"/>
                <w:color w:val="000000" w:themeColor="text1"/>
                <w:sz w:val="28"/>
                <w:szCs w:val="28"/>
              </w:rPr>
              <w:t>教育部公告實施計畫。</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2</w:t>
            </w:r>
          </w:p>
        </w:tc>
        <w:tc>
          <w:tcPr>
            <w:tcW w:w="2861" w:type="dxa"/>
            <w:vAlign w:val="center"/>
          </w:tcPr>
          <w:p w:rsidR="00C24D22" w:rsidRPr="006C7EDE" w:rsidRDefault="00C24D22" w:rsidP="00E32A54">
            <w:pPr>
              <w:spacing w:line="440" w:lineRule="exact"/>
              <w:jc w:val="center"/>
              <w:rPr>
                <w:rFonts w:eastAsia="標楷體"/>
                <w:color w:val="000000" w:themeColor="text1"/>
                <w:sz w:val="28"/>
                <w:szCs w:val="28"/>
              </w:rPr>
            </w:pPr>
            <w:r w:rsidRPr="006C7EDE">
              <w:rPr>
                <w:rFonts w:eastAsia="標楷體" w:hAnsi="標楷體"/>
                <w:color w:val="000000" w:themeColor="text1"/>
                <w:sz w:val="28"/>
                <w:szCs w:val="28"/>
              </w:rPr>
              <w:t>1</w:t>
            </w:r>
            <w:r w:rsidRPr="006C7EDE">
              <w:rPr>
                <w:rFonts w:eastAsia="標楷體" w:hAnsi="標楷體" w:hint="eastAsia"/>
                <w:color w:val="000000" w:themeColor="text1"/>
                <w:sz w:val="28"/>
                <w:szCs w:val="28"/>
              </w:rPr>
              <w:t>月</w:t>
            </w:r>
            <w:r w:rsidR="00E32A54">
              <w:rPr>
                <w:rFonts w:eastAsia="標楷體" w:hAnsi="標楷體" w:hint="eastAsia"/>
                <w:color w:val="000000" w:themeColor="text1"/>
                <w:sz w:val="28"/>
                <w:szCs w:val="28"/>
              </w:rPr>
              <w:t>20</w:t>
            </w:r>
            <w:r w:rsidRPr="006C7EDE">
              <w:rPr>
                <w:rFonts w:eastAsia="標楷體" w:hAnsi="標楷體" w:hint="eastAsia"/>
                <w:color w:val="000000" w:themeColor="text1"/>
                <w:sz w:val="28"/>
                <w:szCs w:val="28"/>
              </w:rPr>
              <w:t>日</w:t>
            </w:r>
            <w:r w:rsidRPr="006C7EDE">
              <w:rPr>
                <w:rFonts w:eastAsia="標楷體"/>
                <w:color w:val="000000" w:themeColor="text1"/>
                <w:sz w:val="28"/>
                <w:szCs w:val="28"/>
              </w:rPr>
              <w:t>(</w:t>
            </w:r>
            <w:r w:rsidR="008B0841" w:rsidRPr="006C7EDE">
              <w:rPr>
                <w:rFonts w:eastAsia="標楷體" w:hint="eastAsia"/>
                <w:color w:val="000000" w:themeColor="text1"/>
                <w:sz w:val="28"/>
                <w:szCs w:val="28"/>
              </w:rPr>
              <w:t>星期</w:t>
            </w:r>
            <w:r w:rsidR="00E32A54">
              <w:rPr>
                <w:rFonts w:eastAsia="標楷體" w:hint="eastAsia"/>
                <w:color w:val="000000" w:themeColor="text1"/>
                <w:sz w:val="28"/>
                <w:szCs w:val="28"/>
              </w:rPr>
              <w:t>二</w:t>
            </w:r>
            <w:r w:rsidRPr="006C7EDE">
              <w:rPr>
                <w:rFonts w:eastAsia="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由各直轄市、縣市政府函轉知各級學校協助廣宣。</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3</w:t>
            </w:r>
          </w:p>
        </w:tc>
        <w:tc>
          <w:tcPr>
            <w:tcW w:w="2861" w:type="dxa"/>
            <w:vAlign w:val="center"/>
          </w:tcPr>
          <w:p w:rsidR="00C24D22" w:rsidRPr="006C7EDE" w:rsidRDefault="00C24D22" w:rsidP="00347EC7">
            <w:pPr>
              <w:spacing w:line="440" w:lineRule="exact"/>
              <w:jc w:val="center"/>
              <w:rPr>
                <w:rFonts w:eastAsia="標楷體"/>
                <w:color w:val="000000" w:themeColor="text1"/>
                <w:sz w:val="28"/>
                <w:szCs w:val="28"/>
              </w:rPr>
            </w:pPr>
            <w:r w:rsidRPr="006C7EDE">
              <w:rPr>
                <w:rFonts w:eastAsia="標楷體"/>
                <w:color w:val="000000" w:themeColor="text1"/>
                <w:sz w:val="28"/>
                <w:szCs w:val="28"/>
              </w:rPr>
              <w:t>3</w:t>
            </w:r>
            <w:r w:rsidRPr="006C7EDE">
              <w:rPr>
                <w:rFonts w:eastAsia="標楷體" w:hint="eastAsia"/>
                <w:color w:val="000000" w:themeColor="text1"/>
                <w:sz w:val="28"/>
                <w:szCs w:val="28"/>
              </w:rPr>
              <w:t>月</w:t>
            </w:r>
            <w:r w:rsidR="00F305D6" w:rsidRPr="006C7EDE">
              <w:rPr>
                <w:rFonts w:eastAsia="標楷體" w:hint="eastAsia"/>
                <w:color w:val="000000" w:themeColor="text1"/>
                <w:sz w:val="28"/>
                <w:szCs w:val="28"/>
              </w:rPr>
              <w:t>1</w:t>
            </w:r>
            <w:r w:rsidR="00347EC7">
              <w:rPr>
                <w:rFonts w:eastAsia="標楷體" w:hint="eastAsia"/>
                <w:color w:val="000000" w:themeColor="text1"/>
                <w:sz w:val="28"/>
                <w:szCs w:val="28"/>
              </w:rPr>
              <w:t>1</w:t>
            </w:r>
            <w:r w:rsidRPr="006C7EDE">
              <w:rPr>
                <w:rFonts w:eastAsia="標楷體" w:hAnsi="標楷體" w:hint="eastAsia"/>
                <w:color w:val="000000" w:themeColor="text1"/>
                <w:sz w:val="28"/>
                <w:szCs w:val="28"/>
              </w:rPr>
              <w:t>日</w:t>
            </w:r>
            <w:r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3A3F60" w:rsidRPr="006C7EDE">
              <w:rPr>
                <w:rFonts w:eastAsia="標楷體" w:hAnsi="標楷體" w:hint="eastAsia"/>
                <w:color w:val="000000" w:themeColor="text1"/>
                <w:sz w:val="28"/>
                <w:szCs w:val="28"/>
              </w:rPr>
              <w:t>五</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各級學校推薦慈孝家庭楷模並送件至各直轄市、縣市家庭教育中心，辦理初審。</w:t>
            </w:r>
          </w:p>
        </w:tc>
      </w:tr>
      <w:tr w:rsidR="006C7EDE" w:rsidRPr="006C7EDE" w:rsidTr="00EB0228">
        <w:trPr>
          <w:trHeight w:hRule="exact" w:val="2330"/>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4</w:t>
            </w:r>
          </w:p>
        </w:tc>
        <w:tc>
          <w:tcPr>
            <w:tcW w:w="2861" w:type="dxa"/>
            <w:vAlign w:val="center"/>
          </w:tcPr>
          <w:p w:rsidR="00C24D22" w:rsidRPr="00E32A54" w:rsidRDefault="00F305D6" w:rsidP="00E32A54">
            <w:pPr>
              <w:spacing w:line="440" w:lineRule="exact"/>
              <w:jc w:val="center"/>
              <w:rPr>
                <w:rFonts w:eastAsia="標楷體" w:hAnsi="標楷體"/>
                <w:color w:val="000000" w:themeColor="text1"/>
                <w:sz w:val="28"/>
                <w:szCs w:val="28"/>
              </w:rPr>
            </w:pPr>
            <w:r w:rsidRPr="006C7EDE">
              <w:rPr>
                <w:rFonts w:eastAsia="標楷體" w:hint="eastAsia"/>
                <w:color w:val="000000" w:themeColor="text1"/>
                <w:sz w:val="28"/>
                <w:szCs w:val="28"/>
              </w:rPr>
              <w:t>3</w:t>
            </w:r>
            <w:r w:rsidR="00C24D22" w:rsidRPr="006C7EDE">
              <w:rPr>
                <w:rFonts w:eastAsia="標楷體" w:hAnsi="標楷體" w:hint="eastAsia"/>
                <w:color w:val="000000" w:themeColor="text1"/>
                <w:sz w:val="28"/>
                <w:szCs w:val="28"/>
              </w:rPr>
              <w:t>月</w:t>
            </w:r>
            <w:r w:rsidR="00E32A54">
              <w:rPr>
                <w:rFonts w:eastAsia="標楷體" w:hAnsi="標楷體" w:hint="eastAsia"/>
                <w:color w:val="000000" w:themeColor="text1"/>
                <w:sz w:val="28"/>
                <w:szCs w:val="28"/>
              </w:rPr>
              <w:t>25</w:t>
            </w:r>
            <w:r w:rsidR="00C24D22" w:rsidRPr="006C7EDE">
              <w:rPr>
                <w:rFonts w:eastAsia="標楷體" w:hAnsi="標楷體" w:hint="eastAsia"/>
                <w:color w:val="000000" w:themeColor="text1"/>
                <w:sz w:val="28"/>
                <w:szCs w:val="28"/>
              </w:rPr>
              <w:t>日</w:t>
            </w:r>
            <w:r w:rsidR="00C24D22"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E32A54">
              <w:rPr>
                <w:rFonts w:eastAsia="標楷體" w:hAnsi="標楷體" w:hint="eastAsia"/>
                <w:color w:val="000000" w:themeColor="text1"/>
                <w:sz w:val="28"/>
                <w:szCs w:val="28"/>
              </w:rPr>
              <w:t>五</w:t>
            </w:r>
            <w:r w:rsidR="00C24D22" w:rsidRPr="006C7EDE">
              <w:rPr>
                <w:rFonts w:eastAsia="標楷體" w:hAnsi="標楷體"/>
                <w:color w:val="000000" w:themeColor="text1"/>
                <w:sz w:val="28"/>
                <w:szCs w:val="28"/>
              </w:rPr>
              <w:t>)</w:t>
            </w:r>
            <w:r w:rsidR="00C24D22"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0A5F00">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各直轄市、縣市家庭教育中心完成初審，並將獲選名單分組造冊送</w:t>
            </w:r>
            <w:r w:rsidR="00E21BBD">
              <w:rPr>
                <w:rFonts w:eastAsia="標楷體" w:hAnsi="標楷體" w:hint="eastAsia"/>
                <w:color w:val="000000" w:themeColor="text1"/>
                <w:sz w:val="28"/>
                <w:szCs w:val="28"/>
              </w:rPr>
              <w:t>臺中市旭光國小</w:t>
            </w:r>
            <w:r w:rsidRPr="006C7EDE">
              <w:rPr>
                <w:rFonts w:eastAsia="標楷體" w:hAnsi="標楷體" w:hint="eastAsia"/>
                <w:color w:val="000000" w:themeColor="text1"/>
                <w:sz w:val="28"/>
                <w:szCs w:val="28"/>
              </w:rPr>
              <w:t>。</w:t>
            </w:r>
          </w:p>
          <w:p w:rsidR="00567415" w:rsidRPr="006C7EDE" w:rsidRDefault="00567415" w:rsidP="000A5F00">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各公私立大專校院逕送</w:t>
            </w:r>
            <w:r w:rsidR="00E21BBD">
              <w:rPr>
                <w:rFonts w:eastAsia="標楷體" w:hAnsi="標楷體" w:hint="eastAsia"/>
                <w:color w:val="000000" w:themeColor="text1"/>
                <w:sz w:val="28"/>
                <w:szCs w:val="28"/>
              </w:rPr>
              <w:t>臺中市旭光國小</w:t>
            </w:r>
            <w:r w:rsidRPr="006C7EDE">
              <w:rPr>
                <w:rFonts w:eastAsia="標楷體" w:hAnsi="標楷體" w:hint="eastAsia"/>
                <w:color w:val="000000" w:themeColor="text1"/>
                <w:sz w:val="28"/>
                <w:szCs w:val="28"/>
              </w:rPr>
              <w:t>。</w:t>
            </w:r>
          </w:p>
          <w:p w:rsidR="00C24D22" w:rsidRPr="006C7EDE" w:rsidRDefault="00C24D22" w:rsidP="000A5F00">
            <w:pPr>
              <w:spacing w:line="440" w:lineRule="exact"/>
              <w:rPr>
                <w:rFonts w:eastAsia="標楷體"/>
                <w:color w:val="000000" w:themeColor="text1"/>
                <w:sz w:val="28"/>
                <w:szCs w:val="28"/>
              </w:rPr>
            </w:pPr>
          </w:p>
        </w:tc>
      </w:tr>
      <w:tr w:rsidR="006C7EDE" w:rsidRPr="006C7EDE" w:rsidTr="00EB0228">
        <w:trPr>
          <w:trHeight w:hRule="exact" w:val="1562"/>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5</w:t>
            </w:r>
          </w:p>
        </w:tc>
        <w:tc>
          <w:tcPr>
            <w:tcW w:w="2861" w:type="dxa"/>
            <w:vAlign w:val="center"/>
          </w:tcPr>
          <w:p w:rsidR="00C24D22" w:rsidRPr="006C7EDE" w:rsidRDefault="00C24D22" w:rsidP="001A1691">
            <w:pPr>
              <w:spacing w:line="440" w:lineRule="exact"/>
              <w:jc w:val="center"/>
              <w:rPr>
                <w:rFonts w:eastAsia="標楷體"/>
                <w:color w:val="000000" w:themeColor="text1"/>
                <w:sz w:val="28"/>
                <w:szCs w:val="28"/>
              </w:rPr>
            </w:pPr>
            <w:r w:rsidRPr="006C7EDE">
              <w:rPr>
                <w:rFonts w:eastAsia="標楷體"/>
                <w:color w:val="000000" w:themeColor="text1"/>
                <w:sz w:val="28"/>
                <w:szCs w:val="28"/>
              </w:rPr>
              <w:t>4</w:t>
            </w:r>
            <w:r w:rsidRPr="006C7EDE">
              <w:rPr>
                <w:rFonts w:eastAsia="標楷體" w:hAnsi="標楷體" w:hint="eastAsia"/>
                <w:color w:val="000000" w:themeColor="text1"/>
                <w:sz w:val="28"/>
                <w:szCs w:val="28"/>
              </w:rPr>
              <w:t>月</w:t>
            </w:r>
            <w:r w:rsidR="00CD4C2F" w:rsidRPr="006C7EDE">
              <w:rPr>
                <w:rFonts w:eastAsia="標楷體" w:hAnsi="標楷體" w:hint="eastAsia"/>
                <w:color w:val="000000" w:themeColor="text1"/>
                <w:sz w:val="28"/>
                <w:szCs w:val="28"/>
              </w:rPr>
              <w:t>1</w:t>
            </w:r>
            <w:r w:rsidR="001A1691">
              <w:rPr>
                <w:rFonts w:eastAsia="標楷體" w:hAnsi="標楷體" w:hint="eastAsia"/>
                <w:color w:val="000000" w:themeColor="text1"/>
                <w:sz w:val="28"/>
                <w:szCs w:val="28"/>
              </w:rPr>
              <w:t>3</w:t>
            </w:r>
            <w:r w:rsidRPr="006C7EDE">
              <w:rPr>
                <w:rFonts w:eastAsia="標楷體" w:hint="eastAsia"/>
                <w:color w:val="000000" w:themeColor="text1"/>
                <w:sz w:val="28"/>
                <w:szCs w:val="28"/>
              </w:rPr>
              <w:t>日</w:t>
            </w:r>
            <w:r w:rsidRPr="006C7EDE">
              <w:rPr>
                <w:rFonts w:eastAsia="標楷體" w:hAnsi="標楷體"/>
                <w:color w:val="000000" w:themeColor="text1"/>
                <w:sz w:val="28"/>
                <w:szCs w:val="28"/>
              </w:rPr>
              <w:t>(</w:t>
            </w:r>
            <w:r w:rsidR="008B0841" w:rsidRPr="006C7EDE">
              <w:rPr>
                <w:rFonts w:eastAsia="標楷體" w:hAnsi="標楷體" w:hint="eastAsia"/>
                <w:color w:val="000000" w:themeColor="text1"/>
                <w:sz w:val="28"/>
                <w:szCs w:val="28"/>
              </w:rPr>
              <w:t>星期</w:t>
            </w:r>
            <w:r w:rsidR="001A1691">
              <w:rPr>
                <w:rFonts w:eastAsia="標楷體" w:hAnsi="標楷體" w:hint="eastAsia"/>
                <w:color w:val="000000" w:themeColor="text1"/>
                <w:sz w:val="28"/>
                <w:szCs w:val="28"/>
              </w:rPr>
              <w:t>三</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24D22" w:rsidRPr="006C7EDE" w:rsidRDefault="00C24D22" w:rsidP="0044578D">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由教育部遴聘決審委員辦理決審（地點：</w:t>
            </w:r>
            <w:r w:rsidR="0044578D">
              <w:rPr>
                <w:rFonts w:eastAsia="標楷體" w:hAnsi="標楷體" w:hint="eastAsia"/>
                <w:color w:val="000000" w:themeColor="text1"/>
                <w:sz w:val="28"/>
                <w:szCs w:val="28"/>
              </w:rPr>
              <w:t>臺中市旭光國小</w:t>
            </w:r>
            <w:r w:rsidR="00CD4C2F" w:rsidRPr="006C7EDE">
              <w:rPr>
                <w:rFonts w:ascii="標楷體" w:eastAsia="標楷體" w:hAnsi="標楷體" w:hint="eastAsia"/>
                <w:color w:val="000000" w:themeColor="text1"/>
                <w:sz w:val="28"/>
                <w:szCs w:val="28"/>
              </w:rPr>
              <w:t>）</w:t>
            </w:r>
            <w:r w:rsidR="000767D1" w:rsidRPr="006C7EDE">
              <w:rPr>
                <w:rFonts w:eastAsia="標楷體" w:hAnsi="標楷體" w:hint="eastAsia"/>
                <w:color w:val="000000" w:themeColor="text1"/>
                <w:sz w:val="28"/>
                <w:szCs w:val="28"/>
              </w:rPr>
              <w:t>。</w:t>
            </w:r>
          </w:p>
        </w:tc>
      </w:tr>
      <w:tr w:rsidR="006C7EDE" w:rsidRPr="006C7EDE" w:rsidTr="00EB0228">
        <w:trPr>
          <w:trHeight w:hRule="exact" w:val="1258"/>
        </w:trPr>
        <w:tc>
          <w:tcPr>
            <w:tcW w:w="820" w:type="dxa"/>
            <w:vAlign w:val="center"/>
          </w:tcPr>
          <w:p w:rsidR="00CD4C2F" w:rsidRPr="006C7EDE" w:rsidRDefault="00CD4C2F" w:rsidP="003F4AF0">
            <w:pPr>
              <w:spacing w:line="440" w:lineRule="exact"/>
              <w:jc w:val="center"/>
              <w:rPr>
                <w:rFonts w:eastAsia="標楷體"/>
                <w:color w:val="000000" w:themeColor="text1"/>
                <w:sz w:val="28"/>
                <w:szCs w:val="28"/>
              </w:rPr>
            </w:pPr>
            <w:r w:rsidRPr="006C7EDE">
              <w:rPr>
                <w:rFonts w:eastAsia="標楷體" w:hint="eastAsia"/>
                <w:color w:val="000000" w:themeColor="text1"/>
                <w:sz w:val="28"/>
                <w:szCs w:val="28"/>
              </w:rPr>
              <w:t>6</w:t>
            </w:r>
          </w:p>
        </w:tc>
        <w:tc>
          <w:tcPr>
            <w:tcW w:w="2861" w:type="dxa"/>
            <w:vAlign w:val="center"/>
          </w:tcPr>
          <w:p w:rsidR="00CD4C2F" w:rsidRPr="006C7EDE" w:rsidRDefault="00CD4C2F" w:rsidP="001A1691">
            <w:pPr>
              <w:spacing w:line="440" w:lineRule="exact"/>
              <w:jc w:val="center"/>
              <w:rPr>
                <w:rFonts w:eastAsia="標楷體"/>
                <w:color w:val="000000" w:themeColor="text1"/>
                <w:sz w:val="28"/>
                <w:szCs w:val="28"/>
              </w:rPr>
            </w:pPr>
            <w:r w:rsidRPr="006C7EDE">
              <w:rPr>
                <w:rFonts w:eastAsia="標楷體"/>
                <w:color w:val="000000" w:themeColor="text1"/>
                <w:sz w:val="28"/>
                <w:szCs w:val="28"/>
              </w:rPr>
              <w:t>4</w:t>
            </w:r>
            <w:r w:rsidRPr="006C7EDE">
              <w:rPr>
                <w:rFonts w:eastAsia="標楷體" w:hAnsi="標楷體" w:hint="eastAsia"/>
                <w:color w:val="000000" w:themeColor="text1"/>
                <w:sz w:val="28"/>
                <w:szCs w:val="28"/>
              </w:rPr>
              <w:t>月</w:t>
            </w:r>
            <w:r w:rsidRPr="006C7EDE">
              <w:rPr>
                <w:rFonts w:eastAsia="標楷體" w:hAnsi="標楷體" w:hint="eastAsia"/>
                <w:color w:val="000000" w:themeColor="text1"/>
                <w:sz w:val="28"/>
                <w:szCs w:val="28"/>
              </w:rPr>
              <w:t>2</w:t>
            </w:r>
            <w:r w:rsidR="001A1691">
              <w:rPr>
                <w:rFonts w:eastAsia="標楷體" w:hAnsi="標楷體" w:hint="eastAsia"/>
                <w:color w:val="000000" w:themeColor="text1"/>
                <w:sz w:val="28"/>
                <w:szCs w:val="28"/>
              </w:rPr>
              <w:t>2</w:t>
            </w:r>
            <w:r w:rsidRPr="006C7EDE">
              <w:rPr>
                <w:rFonts w:eastAsia="標楷體" w:hint="eastAsia"/>
                <w:color w:val="000000" w:themeColor="text1"/>
                <w:sz w:val="28"/>
                <w:szCs w:val="28"/>
              </w:rPr>
              <w:t>日</w:t>
            </w:r>
            <w:r w:rsidRPr="006C7EDE">
              <w:rPr>
                <w:rFonts w:eastAsia="標楷體" w:hAnsi="標楷體"/>
                <w:color w:val="000000" w:themeColor="text1"/>
                <w:sz w:val="28"/>
                <w:szCs w:val="28"/>
              </w:rPr>
              <w:t>(</w:t>
            </w:r>
            <w:r w:rsidR="00347EC7">
              <w:rPr>
                <w:rFonts w:eastAsia="標楷體" w:hAnsi="標楷體" w:hint="eastAsia"/>
                <w:color w:val="000000" w:themeColor="text1"/>
                <w:sz w:val="28"/>
                <w:szCs w:val="28"/>
              </w:rPr>
              <w:t>星期</w:t>
            </w:r>
            <w:r w:rsidR="001A1691">
              <w:rPr>
                <w:rFonts w:eastAsia="標楷體" w:hAnsi="標楷體" w:hint="eastAsia"/>
                <w:color w:val="000000" w:themeColor="text1"/>
                <w:sz w:val="28"/>
                <w:szCs w:val="28"/>
              </w:rPr>
              <w:t>五</w:t>
            </w:r>
            <w:r w:rsidRPr="006C7EDE">
              <w:rPr>
                <w:rFonts w:eastAsia="標楷體" w:hAnsi="標楷體"/>
                <w:color w:val="000000" w:themeColor="text1"/>
                <w:sz w:val="28"/>
                <w:szCs w:val="28"/>
              </w:rPr>
              <w:t>)</w:t>
            </w:r>
            <w:r w:rsidRPr="006C7EDE">
              <w:rPr>
                <w:rFonts w:eastAsia="標楷體" w:hAnsi="標楷體" w:hint="eastAsia"/>
                <w:color w:val="000000" w:themeColor="text1"/>
                <w:sz w:val="28"/>
                <w:szCs w:val="28"/>
              </w:rPr>
              <w:t>前</w:t>
            </w:r>
          </w:p>
        </w:tc>
        <w:tc>
          <w:tcPr>
            <w:tcW w:w="5663" w:type="dxa"/>
            <w:vAlign w:val="center"/>
          </w:tcPr>
          <w:p w:rsidR="00CD4C2F" w:rsidRPr="006C7EDE" w:rsidRDefault="00CD4C2F" w:rsidP="000A5F00">
            <w:pPr>
              <w:spacing w:line="440" w:lineRule="exact"/>
              <w:rPr>
                <w:rFonts w:eastAsia="標楷體" w:hAnsi="標楷體"/>
                <w:color w:val="000000" w:themeColor="text1"/>
                <w:sz w:val="28"/>
                <w:szCs w:val="28"/>
              </w:rPr>
            </w:pPr>
            <w:r w:rsidRPr="006C7EDE">
              <w:rPr>
                <w:rFonts w:eastAsia="標楷體" w:hAnsi="標楷體" w:hint="eastAsia"/>
                <w:color w:val="000000" w:themeColor="text1"/>
                <w:sz w:val="28"/>
                <w:szCs w:val="28"/>
              </w:rPr>
              <w:t>公布得獎家庭名單。</w:t>
            </w:r>
          </w:p>
        </w:tc>
      </w:tr>
      <w:tr w:rsidR="006C7EDE" w:rsidRPr="006C7EDE" w:rsidTr="00EB0228">
        <w:trPr>
          <w:trHeight w:hRule="exact" w:val="1138"/>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6</w:t>
            </w:r>
          </w:p>
        </w:tc>
        <w:tc>
          <w:tcPr>
            <w:tcW w:w="2861" w:type="dxa"/>
            <w:vAlign w:val="center"/>
          </w:tcPr>
          <w:p w:rsidR="00C24D22" w:rsidRPr="006C7EDE" w:rsidRDefault="00C24D22" w:rsidP="00347EC7">
            <w:pPr>
              <w:spacing w:line="440" w:lineRule="exact"/>
              <w:rPr>
                <w:rFonts w:eastAsia="標楷體"/>
                <w:color w:val="000000" w:themeColor="text1"/>
                <w:sz w:val="28"/>
                <w:szCs w:val="28"/>
              </w:rPr>
            </w:pPr>
            <w:r w:rsidRPr="006C7EDE">
              <w:rPr>
                <w:rFonts w:eastAsia="標楷體"/>
                <w:color w:val="000000" w:themeColor="text1"/>
                <w:sz w:val="28"/>
                <w:szCs w:val="28"/>
              </w:rPr>
              <w:t>4</w:t>
            </w:r>
            <w:r w:rsidRPr="006C7EDE">
              <w:rPr>
                <w:rFonts w:eastAsia="標楷體" w:hAnsi="標楷體" w:hint="eastAsia"/>
                <w:color w:val="000000" w:themeColor="text1"/>
                <w:sz w:val="28"/>
                <w:szCs w:val="28"/>
              </w:rPr>
              <w:t>月</w:t>
            </w:r>
            <w:r w:rsidR="00606DF0" w:rsidRPr="006C7EDE">
              <w:rPr>
                <w:rFonts w:eastAsia="標楷體" w:hAnsi="標楷體" w:hint="eastAsia"/>
                <w:color w:val="000000" w:themeColor="text1"/>
                <w:sz w:val="28"/>
                <w:szCs w:val="28"/>
              </w:rPr>
              <w:t>15</w:t>
            </w:r>
            <w:r w:rsidRPr="006C7EDE">
              <w:rPr>
                <w:rFonts w:eastAsia="標楷體" w:hAnsi="標楷體" w:hint="eastAsia"/>
                <w:color w:val="000000" w:themeColor="text1"/>
                <w:sz w:val="28"/>
                <w:szCs w:val="28"/>
              </w:rPr>
              <w:t>日至</w:t>
            </w:r>
            <w:r w:rsidRPr="006C7EDE">
              <w:rPr>
                <w:rFonts w:eastAsia="標楷體"/>
                <w:color w:val="000000" w:themeColor="text1"/>
                <w:sz w:val="28"/>
                <w:szCs w:val="28"/>
              </w:rPr>
              <w:t>5</w:t>
            </w:r>
            <w:r w:rsidRPr="006C7EDE">
              <w:rPr>
                <w:rFonts w:eastAsia="標楷體" w:hAnsi="標楷體" w:hint="eastAsia"/>
                <w:color w:val="000000" w:themeColor="text1"/>
                <w:sz w:val="28"/>
                <w:szCs w:val="28"/>
              </w:rPr>
              <w:t>月</w:t>
            </w:r>
            <w:r w:rsidR="00347EC7">
              <w:rPr>
                <w:rFonts w:eastAsia="標楷體" w:hAnsi="標楷體" w:hint="eastAsia"/>
                <w:color w:val="000000" w:themeColor="text1"/>
                <w:sz w:val="28"/>
                <w:szCs w:val="28"/>
              </w:rPr>
              <w:t>6</w:t>
            </w:r>
            <w:r w:rsidRPr="006C7EDE">
              <w:rPr>
                <w:rFonts w:eastAsia="標楷體" w:hAnsi="標楷體" w:hint="eastAsia"/>
                <w:color w:val="000000" w:themeColor="text1"/>
                <w:sz w:val="28"/>
                <w:szCs w:val="28"/>
              </w:rPr>
              <w:t>日</w:t>
            </w:r>
          </w:p>
        </w:tc>
        <w:tc>
          <w:tcPr>
            <w:tcW w:w="5663" w:type="dxa"/>
            <w:vAlign w:val="center"/>
          </w:tcPr>
          <w:p w:rsidR="00C24D22" w:rsidRPr="006C7EDE" w:rsidRDefault="00E343A4" w:rsidP="00E343A4">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籌</w:t>
            </w:r>
            <w:r w:rsidR="00C24D22" w:rsidRPr="006C7EDE">
              <w:rPr>
                <w:rFonts w:eastAsia="標楷體" w:hAnsi="標楷體" w:hint="eastAsia"/>
                <w:color w:val="000000" w:themeColor="text1"/>
                <w:sz w:val="28"/>
                <w:szCs w:val="28"/>
              </w:rPr>
              <w:t>辦頒獎典禮相關事宜</w:t>
            </w:r>
            <w:r w:rsidR="00F70364" w:rsidRPr="006C7EDE">
              <w:rPr>
                <w:rFonts w:eastAsia="標楷體" w:hAnsi="標楷體" w:hint="eastAsia"/>
                <w:color w:val="000000" w:themeColor="text1"/>
                <w:sz w:val="28"/>
                <w:szCs w:val="28"/>
              </w:rPr>
              <w:t>。</w:t>
            </w:r>
          </w:p>
        </w:tc>
      </w:tr>
      <w:tr w:rsidR="006C7EDE" w:rsidRPr="006C7EDE" w:rsidTr="00EB0228">
        <w:trPr>
          <w:trHeight w:hRule="exact" w:val="1021"/>
        </w:trPr>
        <w:tc>
          <w:tcPr>
            <w:tcW w:w="820" w:type="dxa"/>
            <w:vAlign w:val="center"/>
          </w:tcPr>
          <w:p w:rsidR="00C24D22" w:rsidRPr="006C7EDE" w:rsidRDefault="00C24D22" w:rsidP="003F4AF0">
            <w:pPr>
              <w:spacing w:line="440" w:lineRule="exact"/>
              <w:jc w:val="center"/>
              <w:rPr>
                <w:rFonts w:eastAsia="標楷體"/>
                <w:color w:val="000000" w:themeColor="text1"/>
                <w:sz w:val="28"/>
                <w:szCs w:val="28"/>
              </w:rPr>
            </w:pPr>
            <w:r w:rsidRPr="006C7EDE">
              <w:rPr>
                <w:rFonts w:eastAsia="標楷體"/>
                <w:color w:val="000000" w:themeColor="text1"/>
                <w:sz w:val="28"/>
                <w:szCs w:val="28"/>
              </w:rPr>
              <w:t>7</w:t>
            </w:r>
          </w:p>
        </w:tc>
        <w:tc>
          <w:tcPr>
            <w:tcW w:w="2861" w:type="dxa"/>
            <w:vAlign w:val="center"/>
          </w:tcPr>
          <w:p w:rsidR="00C24D22" w:rsidRPr="006C7EDE" w:rsidRDefault="00C24D22" w:rsidP="00347EC7">
            <w:pPr>
              <w:spacing w:line="440" w:lineRule="exact"/>
              <w:jc w:val="center"/>
              <w:rPr>
                <w:rFonts w:eastAsia="標楷體"/>
                <w:color w:val="000000" w:themeColor="text1"/>
                <w:sz w:val="28"/>
                <w:szCs w:val="28"/>
              </w:rPr>
            </w:pPr>
            <w:r w:rsidRPr="006C7EDE">
              <w:rPr>
                <w:rFonts w:eastAsia="標楷體"/>
                <w:color w:val="000000" w:themeColor="text1"/>
                <w:sz w:val="28"/>
                <w:szCs w:val="28"/>
              </w:rPr>
              <w:t>5</w:t>
            </w:r>
            <w:r w:rsidRPr="006C7EDE">
              <w:rPr>
                <w:rFonts w:eastAsia="標楷體" w:hAnsi="標楷體" w:hint="eastAsia"/>
                <w:color w:val="000000" w:themeColor="text1"/>
                <w:sz w:val="28"/>
                <w:szCs w:val="28"/>
              </w:rPr>
              <w:t>月</w:t>
            </w:r>
            <w:r w:rsidR="00347EC7">
              <w:rPr>
                <w:rFonts w:eastAsia="標楷體" w:hAnsi="標楷體" w:hint="eastAsia"/>
                <w:color w:val="000000" w:themeColor="text1"/>
                <w:sz w:val="28"/>
                <w:szCs w:val="28"/>
              </w:rPr>
              <w:t>6</w:t>
            </w:r>
            <w:r w:rsidR="00E41783" w:rsidRPr="006C7EDE">
              <w:rPr>
                <w:rFonts w:eastAsia="標楷體" w:hAnsi="標楷體" w:hint="eastAsia"/>
                <w:color w:val="000000" w:themeColor="text1"/>
                <w:sz w:val="28"/>
                <w:szCs w:val="28"/>
              </w:rPr>
              <w:t>日</w:t>
            </w:r>
          </w:p>
        </w:tc>
        <w:tc>
          <w:tcPr>
            <w:tcW w:w="5663" w:type="dxa"/>
            <w:vAlign w:val="center"/>
          </w:tcPr>
          <w:p w:rsidR="00C24D22" w:rsidRPr="006C7EDE" w:rsidRDefault="00E41783" w:rsidP="0044578D">
            <w:pPr>
              <w:spacing w:line="440" w:lineRule="exact"/>
              <w:rPr>
                <w:rFonts w:ascii="標楷體" w:eastAsia="標楷體" w:hAnsi="標楷體"/>
                <w:color w:val="000000" w:themeColor="text1"/>
                <w:sz w:val="28"/>
                <w:szCs w:val="28"/>
              </w:rPr>
            </w:pPr>
            <w:r w:rsidRPr="006C7EDE">
              <w:rPr>
                <w:rFonts w:eastAsia="標楷體" w:hAnsi="標楷體" w:hint="eastAsia"/>
                <w:color w:val="000000" w:themeColor="text1"/>
                <w:sz w:val="28"/>
                <w:szCs w:val="28"/>
              </w:rPr>
              <w:t>於</w:t>
            </w:r>
            <w:r w:rsidR="00347EC7">
              <w:rPr>
                <w:rFonts w:eastAsia="標楷體" w:hAnsi="標楷體" w:hint="eastAsia"/>
                <w:color w:val="000000" w:themeColor="text1"/>
                <w:sz w:val="28"/>
                <w:szCs w:val="28"/>
              </w:rPr>
              <w:t>臺中市</w:t>
            </w:r>
            <w:r w:rsidR="0044578D" w:rsidRPr="00EF617A">
              <w:rPr>
                <w:rFonts w:eastAsia="標楷體" w:hAnsi="標楷體" w:hint="eastAsia"/>
                <w:b/>
                <w:color w:val="000000" w:themeColor="text1"/>
                <w:sz w:val="28"/>
                <w:szCs w:val="28"/>
              </w:rPr>
              <w:t>國立公共資訊圖書館</w:t>
            </w:r>
            <w:r w:rsidR="0044578D" w:rsidRPr="00EF617A">
              <w:rPr>
                <w:rFonts w:eastAsia="標楷體" w:hAnsi="標楷體" w:hint="eastAsia"/>
                <w:b/>
                <w:color w:val="000000" w:themeColor="text1"/>
                <w:sz w:val="28"/>
                <w:szCs w:val="28"/>
              </w:rPr>
              <w:t>(2</w:t>
            </w:r>
            <w:r w:rsidR="0044578D" w:rsidRPr="00EF617A">
              <w:rPr>
                <w:rFonts w:eastAsia="標楷體" w:hAnsi="標楷體" w:hint="eastAsia"/>
                <w:b/>
                <w:color w:val="000000" w:themeColor="text1"/>
                <w:sz w:val="28"/>
                <w:szCs w:val="28"/>
              </w:rPr>
              <w:t>樓</w:t>
            </w:r>
            <w:r w:rsidR="0044578D" w:rsidRPr="00EF617A">
              <w:rPr>
                <w:rFonts w:eastAsia="標楷體" w:hAnsi="標楷體" w:hint="eastAsia"/>
                <w:b/>
                <w:color w:val="000000" w:themeColor="text1"/>
                <w:sz w:val="28"/>
                <w:szCs w:val="28"/>
              </w:rPr>
              <w:t>)</w:t>
            </w:r>
            <w:r w:rsidR="0044578D" w:rsidRPr="00EF617A">
              <w:rPr>
                <w:rFonts w:eastAsia="標楷體" w:hAnsi="標楷體" w:hint="eastAsia"/>
                <w:b/>
                <w:color w:val="000000" w:themeColor="text1"/>
                <w:sz w:val="28"/>
                <w:szCs w:val="28"/>
              </w:rPr>
              <w:t>國際會議廳</w:t>
            </w:r>
            <w:r w:rsidR="00C24D22" w:rsidRPr="006C7EDE">
              <w:rPr>
                <w:rFonts w:eastAsia="標楷體" w:hAnsi="標楷體" w:hint="eastAsia"/>
                <w:color w:val="000000" w:themeColor="text1"/>
                <w:sz w:val="28"/>
                <w:szCs w:val="28"/>
              </w:rPr>
              <w:t>辦理頒獎</w:t>
            </w:r>
            <w:r w:rsidR="00C3024A" w:rsidRPr="006C7EDE">
              <w:rPr>
                <w:rFonts w:eastAsia="標楷體" w:hAnsi="標楷體" w:hint="eastAsia"/>
                <w:color w:val="000000" w:themeColor="text1"/>
                <w:sz w:val="28"/>
                <w:szCs w:val="28"/>
              </w:rPr>
              <w:t>典禮</w:t>
            </w:r>
            <w:r w:rsidR="00995478">
              <w:rPr>
                <w:rFonts w:eastAsia="標楷體" w:hAnsi="標楷體" w:hint="eastAsia"/>
                <w:color w:val="000000" w:themeColor="text1"/>
                <w:sz w:val="28"/>
                <w:szCs w:val="28"/>
              </w:rPr>
              <w:t>。</w:t>
            </w:r>
          </w:p>
        </w:tc>
      </w:tr>
      <w:tr w:rsidR="006C7EDE" w:rsidRPr="006C7EDE" w:rsidTr="00567415">
        <w:trPr>
          <w:trHeight w:val="685"/>
        </w:trPr>
        <w:tc>
          <w:tcPr>
            <w:tcW w:w="9344" w:type="dxa"/>
            <w:gridSpan w:val="3"/>
            <w:vAlign w:val="center"/>
          </w:tcPr>
          <w:p w:rsidR="00C24D22" w:rsidRPr="006C7EDE" w:rsidRDefault="00C24D22" w:rsidP="00847662">
            <w:pPr>
              <w:spacing w:line="440" w:lineRule="exact"/>
              <w:rPr>
                <w:rFonts w:eastAsia="標楷體"/>
                <w:color w:val="000000" w:themeColor="text1"/>
                <w:sz w:val="28"/>
                <w:szCs w:val="28"/>
              </w:rPr>
            </w:pPr>
            <w:r w:rsidRPr="006C7EDE">
              <w:rPr>
                <w:rFonts w:eastAsia="標楷體" w:hAnsi="標楷體" w:hint="eastAsia"/>
                <w:color w:val="000000" w:themeColor="text1"/>
                <w:sz w:val="28"/>
                <w:szCs w:val="28"/>
              </w:rPr>
              <w:t>註：本行程得彈性調整</w:t>
            </w:r>
          </w:p>
        </w:tc>
      </w:tr>
    </w:tbl>
    <w:p w:rsidR="00270ABD" w:rsidRDefault="00270ABD" w:rsidP="00F4074B">
      <w:pPr>
        <w:jc w:val="center"/>
      </w:pPr>
      <w:r>
        <w:rPr>
          <w:rFonts w:ascii="標楷體" w:eastAsia="標楷體" w:hAnsi="標楷體" w:hint="eastAsia"/>
          <w:b/>
          <w:noProof/>
          <w:color w:val="000000" w:themeColor="text1"/>
          <w:sz w:val="32"/>
          <w:szCs w:val="32"/>
        </w:rPr>
        <mc:AlternateContent>
          <mc:Choice Requires="wps">
            <w:drawing>
              <wp:anchor distT="0" distB="0" distL="114300" distR="114300" simplePos="0" relativeHeight="251662336" behindDoc="0" locked="0" layoutInCell="1" allowOverlap="1" wp14:anchorId="2710445D" wp14:editId="361B6918">
                <wp:simplePos x="0" y="0"/>
                <wp:positionH relativeFrom="column">
                  <wp:posOffset>5118735</wp:posOffset>
                </wp:positionH>
                <wp:positionV relativeFrom="paragraph">
                  <wp:posOffset>297815</wp:posOffset>
                </wp:positionV>
                <wp:extent cx="914400" cy="742950"/>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1440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BBD" w:rsidRDefault="00E21BBD" w:rsidP="00270ABD">
                            <w:pPr>
                              <w:spacing w:line="500" w:lineRule="exac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7" o:spid="_x0000_s1030" type="#_x0000_t202" style="position:absolute;left:0;text-align:left;margin-left:403.05pt;margin-top:23.45pt;width:1in;height:58.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LtoAIAAJIFAAAOAAAAZHJzL2Uyb0RvYy54bWysVF1OGzEQfq/UO1h+bzZJAykRG5SCqCoh&#10;QIWKZ8drJ1a9Hss22U0vUIkD0OceoAfogeAcHXt3k5TyQtWX3bHnmxnPNz+HR3WpyUo4r8DkdNDr&#10;UyIMh0KZRU4/X5++eUeJD8wUTIMROV0LT4+mr18dVnYihrAEXQhH0Inxk8rmdBmCnWSZ50tRMt8D&#10;KwwqJbiSBTy6RVY4VqH3UmfDfn8/q8AV1gEX3uPtSaOk0+RfSsHDhZReBKJzim8L6evSdx6/2fSQ&#10;TRaO2aXi7TPYP7yiZMpg0I2rExYYuXXqL1el4g48yNDjUGYgpeIi5YDZDPpPsrlaMitSLkiOtxua&#10;/P9zy89Xl46oIqdjSgwrsUSP998efn5/vP/18OOOjCNDlfUTBF5ZhIb6PdRY6e7e42VMvJaujH9M&#10;iaAeuV5v+BV1IBwvDwajUR81HFXj0fBgL/GfbY2t8+GDgJJEIacOy5dYZaszH/AhCO0gMZYHrYpT&#10;pXU6xJYRx9qRFcNi65CeiBZ/oLQhVU7332LoaGQgmjeetYk3IjVNGy4m3iSYpLDWImK0+SQkkpby&#10;fCY241yYTfyEjiiJoV5i2OK3r3qJcZMHWqTIYMLGuFQGXMo+TdmWsuJLR5ls8Ej4Tt5RDPW8Tt0y&#10;6uo/h2KNbeGgGS1v+anC4p0xHy6Zw1nCeuN+CBf4kRqQfGglSpbgvj53H/HY4qilpMLZzKnB5UGJ&#10;/miw9VMX4Sinw2hvPMQIblcz39WY2/IYsB8GuIcsT2LEB92J0kF5g0tkFmOiihmOkXMaOvE4NPsC&#10;lxAXs1kC4fBaFs7MleXRdeQ4NuZ1fcOcbbs3YNufQzfDbPKkiRtstDQwuw0gVerwyHLDacs+Dn5q&#10;/HZJxc2ye06o7Sqd/gYAAP//AwBQSwMEFAAGAAgAAAAhAAs7387gAAAACgEAAA8AAABkcnMvZG93&#10;bnJldi54bWxMj8FOwzAMhu9IvENkJG4s6QZVUppOaNKkHeBAAXHNmtBWNE5psq17e8yJHW1/+v39&#10;5Xr2Azu6KfYBNWQLAcxhE2yPrYb3t+2dBBaTQWuGgE7D2UVYV9dXpSlsOOGrO9apZRSCsTAaupTG&#10;gvPYdM6buAijQ7p9hcmbROPUcjuZE4X7gS+FyLk3PdKHzoxu07nmuz54DS8bVcvd8jx9qtVuW8uf&#10;LDzLD61vb+anR2DJzekfhj99UoeKnPbhgDayQYMUeUaohvtcASNAPQha7InMVwp4VfLLCtUvAAAA&#10;//8DAFBLAQItABQABgAIAAAAIQC2gziS/gAAAOEBAAATAAAAAAAAAAAAAAAAAAAAAABbQ29udGVu&#10;dF9UeXBlc10ueG1sUEsBAi0AFAAGAAgAAAAhADj9If/WAAAAlAEAAAsAAAAAAAAAAAAAAAAALwEA&#10;AF9yZWxzLy5yZWxzUEsBAi0AFAAGAAgAAAAhAJMwIu2gAgAAkgUAAA4AAAAAAAAAAAAAAAAALgIA&#10;AGRycy9lMm9Eb2MueG1sUEsBAi0AFAAGAAgAAAAhAAs7387gAAAACgEAAA8AAAAAAAAAAAAAAAAA&#10;+gQAAGRycy9kb3ducmV2LnhtbFBLBQYAAAAABAAEAPMAAAAHBgAAAAA=&#10;" fillcolor="white [3201]" stroked="f" strokeweight=".5pt">
                <v:textbox>
                  <w:txbxContent>
                    <w:p w:rsidR="00E21BBD" w:rsidRDefault="00E21BBD" w:rsidP="00270ABD">
                      <w:pPr>
                        <w:spacing w:line="500" w:lineRule="exact"/>
                      </w:pPr>
                    </w:p>
                  </w:txbxContent>
                </v:textbox>
              </v:shape>
            </w:pict>
          </mc:Fallback>
        </mc:AlternateContent>
      </w:r>
    </w:p>
    <w:sectPr w:rsidR="00270ABD" w:rsidSect="005031E9">
      <w:footerReference w:type="default" r:id="rId11"/>
      <w:pgSz w:w="11906" w:h="16838"/>
      <w:pgMar w:top="709" w:right="1133" w:bottom="1418" w:left="1418"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AB" w:rsidRDefault="00E504AB" w:rsidP="00AF5B22">
      <w:r>
        <w:separator/>
      </w:r>
    </w:p>
  </w:endnote>
  <w:endnote w:type="continuationSeparator" w:id="0">
    <w:p w:rsidR="00E504AB" w:rsidRDefault="00E504AB" w:rsidP="00AF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86708"/>
      <w:docPartObj>
        <w:docPartGallery w:val="Page Numbers (Bottom of Page)"/>
        <w:docPartUnique/>
      </w:docPartObj>
    </w:sdtPr>
    <w:sdtEndPr/>
    <w:sdtContent>
      <w:p w:rsidR="00E21BBD" w:rsidRDefault="00E21BBD">
        <w:pPr>
          <w:pStyle w:val="a6"/>
          <w:jc w:val="center"/>
        </w:pPr>
        <w:r>
          <w:fldChar w:fldCharType="begin"/>
        </w:r>
        <w:r>
          <w:instrText>PAGE   \* MERGEFORMAT</w:instrText>
        </w:r>
        <w:r>
          <w:fldChar w:fldCharType="separate"/>
        </w:r>
        <w:r w:rsidR="00891137" w:rsidRPr="00891137">
          <w:rPr>
            <w:noProof/>
            <w:lang w:val="zh-TW"/>
          </w:rPr>
          <w:t>2</w:t>
        </w:r>
        <w:r>
          <w:fldChar w:fldCharType="end"/>
        </w:r>
      </w:p>
    </w:sdtContent>
  </w:sdt>
  <w:p w:rsidR="00E21BBD" w:rsidRDefault="00E21B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AB" w:rsidRDefault="00E504AB" w:rsidP="00AF5B22">
      <w:r>
        <w:separator/>
      </w:r>
    </w:p>
  </w:footnote>
  <w:footnote w:type="continuationSeparator" w:id="0">
    <w:p w:rsidR="00E504AB" w:rsidRDefault="00E504AB" w:rsidP="00AF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22"/>
    <w:rsid w:val="00000261"/>
    <w:rsid w:val="00000460"/>
    <w:rsid w:val="00000B19"/>
    <w:rsid w:val="0000191F"/>
    <w:rsid w:val="00003FEB"/>
    <w:rsid w:val="00004379"/>
    <w:rsid w:val="00006068"/>
    <w:rsid w:val="00013E78"/>
    <w:rsid w:val="0001625E"/>
    <w:rsid w:val="00021845"/>
    <w:rsid w:val="00022851"/>
    <w:rsid w:val="000304EF"/>
    <w:rsid w:val="00030626"/>
    <w:rsid w:val="00031C2B"/>
    <w:rsid w:val="00034C65"/>
    <w:rsid w:val="00034E76"/>
    <w:rsid w:val="00035F20"/>
    <w:rsid w:val="00036763"/>
    <w:rsid w:val="00036B56"/>
    <w:rsid w:val="0004018A"/>
    <w:rsid w:val="00041E5C"/>
    <w:rsid w:val="0004253E"/>
    <w:rsid w:val="00043BAD"/>
    <w:rsid w:val="0004599B"/>
    <w:rsid w:val="000464D6"/>
    <w:rsid w:val="00046AE9"/>
    <w:rsid w:val="00046DF8"/>
    <w:rsid w:val="000500B2"/>
    <w:rsid w:val="000514E2"/>
    <w:rsid w:val="00055360"/>
    <w:rsid w:val="00055708"/>
    <w:rsid w:val="00056793"/>
    <w:rsid w:val="00060429"/>
    <w:rsid w:val="000611D7"/>
    <w:rsid w:val="00062499"/>
    <w:rsid w:val="00066DDA"/>
    <w:rsid w:val="0007097D"/>
    <w:rsid w:val="00070FB3"/>
    <w:rsid w:val="0007208C"/>
    <w:rsid w:val="000722B8"/>
    <w:rsid w:val="00073657"/>
    <w:rsid w:val="000767D1"/>
    <w:rsid w:val="00077BE5"/>
    <w:rsid w:val="00077D25"/>
    <w:rsid w:val="00081605"/>
    <w:rsid w:val="00082226"/>
    <w:rsid w:val="00084AFC"/>
    <w:rsid w:val="00084B36"/>
    <w:rsid w:val="00085050"/>
    <w:rsid w:val="000854AD"/>
    <w:rsid w:val="00087460"/>
    <w:rsid w:val="00087F4F"/>
    <w:rsid w:val="00090CC6"/>
    <w:rsid w:val="00094FC9"/>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01A"/>
    <w:rsid w:val="000D0915"/>
    <w:rsid w:val="000D35AA"/>
    <w:rsid w:val="000D3728"/>
    <w:rsid w:val="000D5AFB"/>
    <w:rsid w:val="000D7CA5"/>
    <w:rsid w:val="000E3BFE"/>
    <w:rsid w:val="000E3DCD"/>
    <w:rsid w:val="000E74A7"/>
    <w:rsid w:val="000F0167"/>
    <w:rsid w:val="000F0D57"/>
    <w:rsid w:val="000F27BA"/>
    <w:rsid w:val="000F3C14"/>
    <w:rsid w:val="000F3F16"/>
    <w:rsid w:val="000F4F62"/>
    <w:rsid w:val="000F5252"/>
    <w:rsid w:val="000F6748"/>
    <w:rsid w:val="00101855"/>
    <w:rsid w:val="00101E05"/>
    <w:rsid w:val="00103739"/>
    <w:rsid w:val="00106169"/>
    <w:rsid w:val="00110510"/>
    <w:rsid w:val="00111A47"/>
    <w:rsid w:val="00112554"/>
    <w:rsid w:val="00115F89"/>
    <w:rsid w:val="00116768"/>
    <w:rsid w:val="001210DF"/>
    <w:rsid w:val="00121414"/>
    <w:rsid w:val="00123F57"/>
    <w:rsid w:val="00136A77"/>
    <w:rsid w:val="00137F92"/>
    <w:rsid w:val="00140422"/>
    <w:rsid w:val="00140C04"/>
    <w:rsid w:val="00141B49"/>
    <w:rsid w:val="00141BC9"/>
    <w:rsid w:val="00143776"/>
    <w:rsid w:val="00143E85"/>
    <w:rsid w:val="001458D7"/>
    <w:rsid w:val="00146DCA"/>
    <w:rsid w:val="00147483"/>
    <w:rsid w:val="00151D85"/>
    <w:rsid w:val="001541B5"/>
    <w:rsid w:val="00156873"/>
    <w:rsid w:val="00160965"/>
    <w:rsid w:val="0016243B"/>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7916"/>
    <w:rsid w:val="00197D6A"/>
    <w:rsid w:val="001A1691"/>
    <w:rsid w:val="001A492E"/>
    <w:rsid w:val="001A49C5"/>
    <w:rsid w:val="001A67A1"/>
    <w:rsid w:val="001A6A36"/>
    <w:rsid w:val="001A733C"/>
    <w:rsid w:val="001B0A6C"/>
    <w:rsid w:val="001B0BE5"/>
    <w:rsid w:val="001B4B78"/>
    <w:rsid w:val="001B5D37"/>
    <w:rsid w:val="001B668C"/>
    <w:rsid w:val="001B673E"/>
    <w:rsid w:val="001B7500"/>
    <w:rsid w:val="001C0465"/>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4A"/>
    <w:rsid w:val="001E30D0"/>
    <w:rsid w:val="001E5124"/>
    <w:rsid w:val="001E67BA"/>
    <w:rsid w:val="001F265B"/>
    <w:rsid w:val="001F28FA"/>
    <w:rsid w:val="001F32D4"/>
    <w:rsid w:val="001F4130"/>
    <w:rsid w:val="00201358"/>
    <w:rsid w:val="00202154"/>
    <w:rsid w:val="00207667"/>
    <w:rsid w:val="00207BCC"/>
    <w:rsid w:val="00210E73"/>
    <w:rsid w:val="00211E6A"/>
    <w:rsid w:val="002127E3"/>
    <w:rsid w:val="002148B9"/>
    <w:rsid w:val="00216958"/>
    <w:rsid w:val="00220B4D"/>
    <w:rsid w:val="002236B4"/>
    <w:rsid w:val="00224C11"/>
    <w:rsid w:val="00224CD6"/>
    <w:rsid w:val="002269B6"/>
    <w:rsid w:val="002300BD"/>
    <w:rsid w:val="00230C61"/>
    <w:rsid w:val="00232030"/>
    <w:rsid w:val="002341D8"/>
    <w:rsid w:val="00234B30"/>
    <w:rsid w:val="00234D2C"/>
    <w:rsid w:val="00241046"/>
    <w:rsid w:val="00241E4C"/>
    <w:rsid w:val="002438B6"/>
    <w:rsid w:val="002514E3"/>
    <w:rsid w:val="00255459"/>
    <w:rsid w:val="00255AD0"/>
    <w:rsid w:val="00257234"/>
    <w:rsid w:val="00257FD1"/>
    <w:rsid w:val="002626F8"/>
    <w:rsid w:val="00264E58"/>
    <w:rsid w:val="00267B7B"/>
    <w:rsid w:val="002700C8"/>
    <w:rsid w:val="00270ABD"/>
    <w:rsid w:val="00271768"/>
    <w:rsid w:val="00272D0D"/>
    <w:rsid w:val="002741DE"/>
    <w:rsid w:val="002742C2"/>
    <w:rsid w:val="002770F3"/>
    <w:rsid w:val="00285045"/>
    <w:rsid w:val="002864CE"/>
    <w:rsid w:val="00287540"/>
    <w:rsid w:val="00291F04"/>
    <w:rsid w:val="002936AC"/>
    <w:rsid w:val="00296429"/>
    <w:rsid w:val="0029698C"/>
    <w:rsid w:val="002A05BC"/>
    <w:rsid w:val="002A0C4D"/>
    <w:rsid w:val="002A0E37"/>
    <w:rsid w:val="002A297E"/>
    <w:rsid w:val="002A2D11"/>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2ED3"/>
    <w:rsid w:val="00344ABC"/>
    <w:rsid w:val="00347A87"/>
    <w:rsid w:val="00347EC7"/>
    <w:rsid w:val="00350694"/>
    <w:rsid w:val="00351DA4"/>
    <w:rsid w:val="003605C4"/>
    <w:rsid w:val="003637C2"/>
    <w:rsid w:val="003652C3"/>
    <w:rsid w:val="00370059"/>
    <w:rsid w:val="003714D2"/>
    <w:rsid w:val="0037297D"/>
    <w:rsid w:val="00372B7B"/>
    <w:rsid w:val="003735A9"/>
    <w:rsid w:val="0037412B"/>
    <w:rsid w:val="00376D4D"/>
    <w:rsid w:val="00391766"/>
    <w:rsid w:val="003929BC"/>
    <w:rsid w:val="00392E01"/>
    <w:rsid w:val="00392EDE"/>
    <w:rsid w:val="00393FBE"/>
    <w:rsid w:val="003954DF"/>
    <w:rsid w:val="00395FD0"/>
    <w:rsid w:val="003A143E"/>
    <w:rsid w:val="003A2604"/>
    <w:rsid w:val="003A3F60"/>
    <w:rsid w:val="003A75C5"/>
    <w:rsid w:val="003B24CC"/>
    <w:rsid w:val="003B2DB8"/>
    <w:rsid w:val="003B442A"/>
    <w:rsid w:val="003B4958"/>
    <w:rsid w:val="003B66EE"/>
    <w:rsid w:val="003B780D"/>
    <w:rsid w:val="003C18F3"/>
    <w:rsid w:val="003C2AA4"/>
    <w:rsid w:val="003C69AB"/>
    <w:rsid w:val="003C6E9B"/>
    <w:rsid w:val="003C7B9B"/>
    <w:rsid w:val="003D0960"/>
    <w:rsid w:val="003D2158"/>
    <w:rsid w:val="003D419D"/>
    <w:rsid w:val="003D51CB"/>
    <w:rsid w:val="003E1DD1"/>
    <w:rsid w:val="003E319E"/>
    <w:rsid w:val="003E3334"/>
    <w:rsid w:val="003E478B"/>
    <w:rsid w:val="003E5213"/>
    <w:rsid w:val="003F4AF0"/>
    <w:rsid w:val="00401FFA"/>
    <w:rsid w:val="00403320"/>
    <w:rsid w:val="00403803"/>
    <w:rsid w:val="0040611C"/>
    <w:rsid w:val="004076A6"/>
    <w:rsid w:val="004104D2"/>
    <w:rsid w:val="00414BDF"/>
    <w:rsid w:val="00420E6D"/>
    <w:rsid w:val="00425047"/>
    <w:rsid w:val="00433012"/>
    <w:rsid w:val="00433561"/>
    <w:rsid w:val="00433E21"/>
    <w:rsid w:val="004341FE"/>
    <w:rsid w:val="004349F7"/>
    <w:rsid w:val="00434FA7"/>
    <w:rsid w:val="00442FB8"/>
    <w:rsid w:val="004440C6"/>
    <w:rsid w:val="0044578D"/>
    <w:rsid w:val="00445EE1"/>
    <w:rsid w:val="00445F48"/>
    <w:rsid w:val="00452471"/>
    <w:rsid w:val="00452939"/>
    <w:rsid w:val="00452E64"/>
    <w:rsid w:val="00453B01"/>
    <w:rsid w:val="004549D5"/>
    <w:rsid w:val="00454B32"/>
    <w:rsid w:val="004566A8"/>
    <w:rsid w:val="004569A4"/>
    <w:rsid w:val="00456E3D"/>
    <w:rsid w:val="00456F5C"/>
    <w:rsid w:val="00462C75"/>
    <w:rsid w:val="00463BD1"/>
    <w:rsid w:val="00463C21"/>
    <w:rsid w:val="00464D63"/>
    <w:rsid w:val="00464F3E"/>
    <w:rsid w:val="00465378"/>
    <w:rsid w:val="004654CA"/>
    <w:rsid w:val="00470FFE"/>
    <w:rsid w:val="00472050"/>
    <w:rsid w:val="00472AD3"/>
    <w:rsid w:val="0047362A"/>
    <w:rsid w:val="004739F0"/>
    <w:rsid w:val="00475E74"/>
    <w:rsid w:val="00476E8E"/>
    <w:rsid w:val="00477724"/>
    <w:rsid w:val="00477F57"/>
    <w:rsid w:val="00480FC3"/>
    <w:rsid w:val="004853BA"/>
    <w:rsid w:val="0048636A"/>
    <w:rsid w:val="0049007D"/>
    <w:rsid w:val="0049151A"/>
    <w:rsid w:val="0049537C"/>
    <w:rsid w:val="00495B66"/>
    <w:rsid w:val="004A02D6"/>
    <w:rsid w:val="004A03ED"/>
    <w:rsid w:val="004A2F40"/>
    <w:rsid w:val="004A3F34"/>
    <w:rsid w:val="004B0F03"/>
    <w:rsid w:val="004B1018"/>
    <w:rsid w:val="004B156D"/>
    <w:rsid w:val="004B2F57"/>
    <w:rsid w:val="004B3FDC"/>
    <w:rsid w:val="004B4FE6"/>
    <w:rsid w:val="004B71A8"/>
    <w:rsid w:val="004C0E66"/>
    <w:rsid w:val="004C1EE0"/>
    <w:rsid w:val="004C3BD5"/>
    <w:rsid w:val="004C68DF"/>
    <w:rsid w:val="004C767C"/>
    <w:rsid w:val="004C7776"/>
    <w:rsid w:val="004C7F41"/>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E14"/>
    <w:rsid w:val="00511E16"/>
    <w:rsid w:val="00515EC9"/>
    <w:rsid w:val="00515F0B"/>
    <w:rsid w:val="0051657E"/>
    <w:rsid w:val="005210BB"/>
    <w:rsid w:val="005215FA"/>
    <w:rsid w:val="00521697"/>
    <w:rsid w:val="00522929"/>
    <w:rsid w:val="00522A8D"/>
    <w:rsid w:val="00527B3E"/>
    <w:rsid w:val="00530B70"/>
    <w:rsid w:val="0053325F"/>
    <w:rsid w:val="005335F7"/>
    <w:rsid w:val="005354B0"/>
    <w:rsid w:val="005359A5"/>
    <w:rsid w:val="00543649"/>
    <w:rsid w:val="005440BD"/>
    <w:rsid w:val="00551AC3"/>
    <w:rsid w:val="005526B5"/>
    <w:rsid w:val="00552C44"/>
    <w:rsid w:val="00553206"/>
    <w:rsid w:val="00553B13"/>
    <w:rsid w:val="00554532"/>
    <w:rsid w:val="00554A66"/>
    <w:rsid w:val="005550CB"/>
    <w:rsid w:val="005560B7"/>
    <w:rsid w:val="0056460E"/>
    <w:rsid w:val="00564D96"/>
    <w:rsid w:val="00566F0C"/>
    <w:rsid w:val="00567415"/>
    <w:rsid w:val="00572E1D"/>
    <w:rsid w:val="005765FB"/>
    <w:rsid w:val="005772B8"/>
    <w:rsid w:val="00577934"/>
    <w:rsid w:val="005779EA"/>
    <w:rsid w:val="00584D1A"/>
    <w:rsid w:val="005853DE"/>
    <w:rsid w:val="00586C73"/>
    <w:rsid w:val="00590FDD"/>
    <w:rsid w:val="005936B6"/>
    <w:rsid w:val="00594121"/>
    <w:rsid w:val="00594D9E"/>
    <w:rsid w:val="0059571F"/>
    <w:rsid w:val="00597FF3"/>
    <w:rsid w:val="005A04B4"/>
    <w:rsid w:val="005A474B"/>
    <w:rsid w:val="005A4916"/>
    <w:rsid w:val="005A6EAC"/>
    <w:rsid w:val="005B2C72"/>
    <w:rsid w:val="005B3C4F"/>
    <w:rsid w:val="005B5CCA"/>
    <w:rsid w:val="005B74F7"/>
    <w:rsid w:val="005B78A5"/>
    <w:rsid w:val="005C1639"/>
    <w:rsid w:val="005C1B0F"/>
    <w:rsid w:val="005C277D"/>
    <w:rsid w:val="005C32C7"/>
    <w:rsid w:val="005C4C26"/>
    <w:rsid w:val="005C5349"/>
    <w:rsid w:val="005C6228"/>
    <w:rsid w:val="005C65EA"/>
    <w:rsid w:val="005C701E"/>
    <w:rsid w:val="005D1971"/>
    <w:rsid w:val="005D2AD9"/>
    <w:rsid w:val="005D2F02"/>
    <w:rsid w:val="005D38D1"/>
    <w:rsid w:val="005D56D1"/>
    <w:rsid w:val="005D6174"/>
    <w:rsid w:val="005D7B82"/>
    <w:rsid w:val="005E1C13"/>
    <w:rsid w:val="005E4B39"/>
    <w:rsid w:val="005E5847"/>
    <w:rsid w:val="005E7C95"/>
    <w:rsid w:val="005F0DB6"/>
    <w:rsid w:val="005F3820"/>
    <w:rsid w:val="005F5DA5"/>
    <w:rsid w:val="005F6B6F"/>
    <w:rsid w:val="00600A69"/>
    <w:rsid w:val="00600E36"/>
    <w:rsid w:val="00601E6C"/>
    <w:rsid w:val="006024B2"/>
    <w:rsid w:val="006037B0"/>
    <w:rsid w:val="00605068"/>
    <w:rsid w:val="006068A8"/>
    <w:rsid w:val="00606DF0"/>
    <w:rsid w:val="0060759C"/>
    <w:rsid w:val="00610DDA"/>
    <w:rsid w:val="00611154"/>
    <w:rsid w:val="006159BD"/>
    <w:rsid w:val="00620990"/>
    <w:rsid w:val="00621B22"/>
    <w:rsid w:val="006222A0"/>
    <w:rsid w:val="006257E0"/>
    <w:rsid w:val="00626049"/>
    <w:rsid w:val="00630429"/>
    <w:rsid w:val="00635B7D"/>
    <w:rsid w:val="006407AE"/>
    <w:rsid w:val="00641829"/>
    <w:rsid w:val="006427AE"/>
    <w:rsid w:val="00653FC5"/>
    <w:rsid w:val="00655AA5"/>
    <w:rsid w:val="00656350"/>
    <w:rsid w:val="00664CC6"/>
    <w:rsid w:val="006651F8"/>
    <w:rsid w:val="00667110"/>
    <w:rsid w:val="00667341"/>
    <w:rsid w:val="00674309"/>
    <w:rsid w:val="00675045"/>
    <w:rsid w:val="006755E9"/>
    <w:rsid w:val="006770D6"/>
    <w:rsid w:val="00677627"/>
    <w:rsid w:val="00677D65"/>
    <w:rsid w:val="00683E54"/>
    <w:rsid w:val="00684959"/>
    <w:rsid w:val="00684DE4"/>
    <w:rsid w:val="0068618D"/>
    <w:rsid w:val="0068635D"/>
    <w:rsid w:val="00686E08"/>
    <w:rsid w:val="006879F3"/>
    <w:rsid w:val="00691460"/>
    <w:rsid w:val="006917AC"/>
    <w:rsid w:val="00691A67"/>
    <w:rsid w:val="0069204E"/>
    <w:rsid w:val="00692686"/>
    <w:rsid w:val="006A19A9"/>
    <w:rsid w:val="006A26DC"/>
    <w:rsid w:val="006B128D"/>
    <w:rsid w:val="006B13A3"/>
    <w:rsid w:val="006B2533"/>
    <w:rsid w:val="006B3DF7"/>
    <w:rsid w:val="006B6749"/>
    <w:rsid w:val="006C0795"/>
    <w:rsid w:val="006C3C8F"/>
    <w:rsid w:val="006C5F64"/>
    <w:rsid w:val="006C5F90"/>
    <w:rsid w:val="006C6B35"/>
    <w:rsid w:val="006C7BF8"/>
    <w:rsid w:val="006C7EDE"/>
    <w:rsid w:val="006D088E"/>
    <w:rsid w:val="006D2B29"/>
    <w:rsid w:val="006D38D5"/>
    <w:rsid w:val="006D79D8"/>
    <w:rsid w:val="006E4A22"/>
    <w:rsid w:val="006E5C08"/>
    <w:rsid w:val="006F27BE"/>
    <w:rsid w:val="006F33A6"/>
    <w:rsid w:val="006F3EEB"/>
    <w:rsid w:val="006F71A9"/>
    <w:rsid w:val="00700776"/>
    <w:rsid w:val="00700DEC"/>
    <w:rsid w:val="00702FC1"/>
    <w:rsid w:val="00703CBB"/>
    <w:rsid w:val="007111CB"/>
    <w:rsid w:val="00713DA7"/>
    <w:rsid w:val="00713FAC"/>
    <w:rsid w:val="00716E2C"/>
    <w:rsid w:val="00724C3D"/>
    <w:rsid w:val="007306E2"/>
    <w:rsid w:val="00731072"/>
    <w:rsid w:val="0073599A"/>
    <w:rsid w:val="00736CAA"/>
    <w:rsid w:val="00737D7C"/>
    <w:rsid w:val="00741FB7"/>
    <w:rsid w:val="00742216"/>
    <w:rsid w:val="00747D91"/>
    <w:rsid w:val="00747F7F"/>
    <w:rsid w:val="00747FE2"/>
    <w:rsid w:val="007507F9"/>
    <w:rsid w:val="0075258F"/>
    <w:rsid w:val="007550E4"/>
    <w:rsid w:val="00756CC3"/>
    <w:rsid w:val="00757202"/>
    <w:rsid w:val="00760733"/>
    <w:rsid w:val="00763CE0"/>
    <w:rsid w:val="007673ED"/>
    <w:rsid w:val="00767CB6"/>
    <w:rsid w:val="007702A6"/>
    <w:rsid w:val="00770753"/>
    <w:rsid w:val="00770EE7"/>
    <w:rsid w:val="007750E7"/>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271F"/>
    <w:rsid w:val="007B4400"/>
    <w:rsid w:val="007B4F71"/>
    <w:rsid w:val="007B6FC8"/>
    <w:rsid w:val="007C0086"/>
    <w:rsid w:val="007C1123"/>
    <w:rsid w:val="007C1251"/>
    <w:rsid w:val="007C1A38"/>
    <w:rsid w:val="007C363D"/>
    <w:rsid w:val="007C6538"/>
    <w:rsid w:val="007C67C0"/>
    <w:rsid w:val="007D011E"/>
    <w:rsid w:val="007D3727"/>
    <w:rsid w:val="007D3AB8"/>
    <w:rsid w:val="007D46FB"/>
    <w:rsid w:val="007D6267"/>
    <w:rsid w:val="007D692C"/>
    <w:rsid w:val="007D7D29"/>
    <w:rsid w:val="007D7DED"/>
    <w:rsid w:val="007E31E2"/>
    <w:rsid w:val="007E4081"/>
    <w:rsid w:val="007E45D2"/>
    <w:rsid w:val="007E4927"/>
    <w:rsid w:val="007E5B9A"/>
    <w:rsid w:val="007F1BCF"/>
    <w:rsid w:val="007F20D0"/>
    <w:rsid w:val="007F4930"/>
    <w:rsid w:val="007F6C17"/>
    <w:rsid w:val="007F70DF"/>
    <w:rsid w:val="00800E9F"/>
    <w:rsid w:val="00801FE9"/>
    <w:rsid w:val="008059F9"/>
    <w:rsid w:val="0080702A"/>
    <w:rsid w:val="00810A8C"/>
    <w:rsid w:val="00813B5C"/>
    <w:rsid w:val="00814170"/>
    <w:rsid w:val="008154EC"/>
    <w:rsid w:val="008177CE"/>
    <w:rsid w:val="00817E60"/>
    <w:rsid w:val="00821A04"/>
    <w:rsid w:val="008225F1"/>
    <w:rsid w:val="008227CD"/>
    <w:rsid w:val="00832167"/>
    <w:rsid w:val="00832F35"/>
    <w:rsid w:val="0083341E"/>
    <w:rsid w:val="00836B68"/>
    <w:rsid w:val="00837520"/>
    <w:rsid w:val="008426CF"/>
    <w:rsid w:val="00843D7C"/>
    <w:rsid w:val="0084408D"/>
    <w:rsid w:val="00847662"/>
    <w:rsid w:val="00847B9F"/>
    <w:rsid w:val="008516C3"/>
    <w:rsid w:val="008529AD"/>
    <w:rsid w:val="008533E7"/>
    <w:rsid w:val="00853D95"/>
    <w:rsid w:val="008572BD"/>
    <w:rsid w:val="00863A23"/>
    <w:rsid w:val="0086482E"/>
    <w:rsid w:val="00866214"/>
    <w:rsid w:val="00866FCC"/>
    <w:rsid w:val="00871FAF"/>
    <w:rsid w:val="0087216D"/>
    <w:rsid w:val="00872705"/>
    <w:rsid w:val="0087408D"/>
    <w:rsid w:val="00874667"/>
    <w:rsid w:val="00876EFB"/>
    <w:rsid w:val="0087738A"/>
    <w:rsid w:val="008803D0"/>
    <w:rsid w:val="00880F61"/>
    <w:rsid w:val="00881922"/>
    <w:rsid w:val="00882AC9"/>
    <w:rsid w:val="008838AA"/>
    <w:rsid w:val="008852EB"/>
    <w:rsid w:val="00890945"/>
    <w:rsid w:val="00890B42"/>
    <w:rsid w:val="00891137"/>
    <w:rsid w:val="0089127F"/>
    <w:rsid w:val="00891A57"/>
    <w:rsid w:val="00892458"/>
    <w:rsid w:val="008927E1"/>
    <w:rsid w:val="00893B68"/>
    <w:rsid w:val="008A1562"/>
    <w:rsid w:val="008A2BC3"/>
    <w:rsid w:val="008A6856"/>
    <w:rsid w:val="008A69B6"/>
    <w:rsid w:val="008B0841"/>
    <w:rsid w:val="008B1453"/>
    <w:rsid w:val="008B159D"/>
    <w:rsid w:val="008B16F9"/>
    <w:rsid w:val="008B1733"/>
    <w:rsid w:val="008B45BB"/>
    <w:rsid w:val="008B4B5B"/>
    <w:rsid w:val="008C163A"/>
    <w:rsid w:val="008C26B5"/>
    <w:rsid w:val="008C3425"/>
    <w:rsid w:val="008C467C"/>
    <w:rsid w:val="008C4961"/>
    <w:rsid w:val="008C5AD9"/>
    <w:rsid w:val="008D21D0"/>
    <w:rsid w:val="008D556F"/>
    <w:rsid w:val="008E4221"/>
    <w:rsid w:val="008E4F12"/>
    <w:rsid w:val="008F06C2"/>
    <w:rsid w:val="008F0747"/>
    <w:rsid w:val="008F09DE"/>
    <w:rsid w:val="008F3F6B"/>
    <w:rsid w:val="008F6E3B"/>
    <w:rsid w:val="00901276"/>
    <w:rsid w:val="009014FC"/>
    <w:rsid w:val="00901B94"/>
    <w:rsid w:val="00901EBA"/>
    <w:rsid w:val="0090363A"/>
    <w:rsid w:val="00905154"/>
    <w:rsid w:val="00906D11"/>
    <w:rsid w:val="00910CF6"/>
    <w:rsid w:val="00912868"/>
    <w:rsid w:val="009143C6"/>
    <w:rsid w:val="00916484"/>
    <w:rsid w:val="009164F6"/>
    <w:rsid w:val="00917ACF"/>
    <w:rsid w:val="0092109E"/>
    <w:rsid w:val="00921756"/>
    <w:rsid w:val="00921931"/>
    <w:rsid w:val="009219C5"/>
    <w:rsid w:val="00924215"/>
    <w:rsid w:val="00926868"/>
    <w:rsid w:val="00927890"/>
    <w:rsid w:val="009309D3"/>
    <w:rsid w:val="00930E67"/>
    <w:rsid w:val="00931C67"/>
    <w:rsid w:val="009320F9"/>
    <w:rsid w:val="00935C24"/>
    <w:rsid w:val="00936D58"/>
    <w:rsid w:val="00942532"/>
    <w:rsid w:val="00943FCC"/>
    <w:rsid w:val="00947A65"/>
    <w:rsid w:val="009602F9"/>
    <w:rsid w:val="009612B9"/>
    <w:rsid w:val="009614D3"/>
    <w:rsid w:val="009620E6"/>
    <w:rsid w:val="009670A1"/>
    <w:rsid w:val="0097054A"/>
    <w:rsid w:val="00970BB6"/>
    <w:rsid w:val="009719C5"/>
    <w:rsid w:val="00973D6B"/>
    <w:rsid w:val="00975951"/>
    <w:rsid w:val="00985441"/>
    <w:rsid w:val="00990258"/>
    <w:rsid w:val="00991EFB"/>
    <w:rsid w:val="00993E13"/>
    <w:rsid w:val="00993F76"/>
    <w:rsid w:val="00995478"/>
    <w:rsid w:val="00996873"/>
    <w:rsid w:val="009A331F"/>
    <w:rsid w:val="009B4B22"/>
    <w:rsid w:val="009B50CC"/>
    <w:rsid w:val="009B55B0"/>
    <w:rsid w:val="009B7C9C"/>
    <w:rsid w:val="009B7E24"/>
    <w:rsid w:val="009C528F"/>
    <w:rsid w:val="009D13EC"/>
    <w:rsid w:val="009D57F3"/>
    <w:rsid w:val="009D65EC"/>
    <w:rsid w:val="009D6CE2"/>
    <w:rsid w:val="009D70C1"/>
    <w:rsid w:val="009E1BF4"/>
    <w:rsid w:val="009E1EF3"/>
    <w:rsid w:val="009E295A"/>
    <w:rsid w:val="009E336E"/>
    <w:rsid w:val="009E4E48"/>
    <w:rsid w:val="009E5A2A"/>
    <w:rsid w:val="009E7744"/>
    <w:rsid w:val="009F130B"/>
    <w:rsid w:val="009F4281"/>
    <w:rsid w:val="009F4B26"/>
    <w:rsid w:val="009F5327"/>
    <w:rsid w:val="009F63AB"/>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4502"/>
    <w:rsid w:val="00A65AE1"/>
    <w:rsid w:val="00A6618F"/>
    <w:rsid w:val="00A6650E"/>
    <w:rsid w:val="00A67978"/>
    <w:rsid w:val="00A67D94"/>
    <w:rsid w:val="00A7499F"/>
    <w:rsid w:val="00A74C9B"/>
    <w:rsid w:val="00A81F8F"/>
    <w:rsid w:val="00A82884"/>
    <w:rsid w:val="00A83AC3"/>
    <w:rsid w:val="00A86290"/>
    <w:rsid w:val="00A86625"/>
    <w:rsid w:val="00A9079E"/>
    <w:rsid w:val="00A92FB2"/>
    <w:rsid w:val="00A93507"/>
    <w:rsid w:val="00A96175"/>
    <w:rsid w:val="00A979B1"/>
    <w:rsid w:val="00AA0184"/>
    <w:rsid w:val="00AA19FD"/>
    <w:rsid w:val="00AA255E"/>
    <w:rsid w:val="00AA266E"/>
    <w:rsid w:val="00AA2AB3"/>
    <w:rsid w:val="00AA438B"/>
    <w:rsid w:val="00AB16CB"/>
    <w:rsid w:val="00AB390B"/>
    <w:rsid w:val="00AB5DE3"/>
    <w:rsid w:val="00AC24C5"/>
    <w:rsid w:val="00AC75AB"/>
    <w:rsid w:val="00AC776A"/>
    <w:rsid w:val="00AD071A"/>
    <w:rsid w:val="00AD2360"/>
    <w:rsid w:val="00AD37A9"/>
    <w:rsid w:val="00AD3AA4"/>
    <w:rsid w:val="00AD52CE"/>
    <w:rsid w:val="00AD7EDF"/>
    <w:rsid w:val="00AE1467"/>
    <w:rsid w:val="00AE3230"/>
    <w:rsid w:val="00AE328D"/>
    <w:rsid w:val="00AE339A"/>
    <w:rsid w:val="00AE4E38"/>
    <w:rsid w:val="00AE6513"/>
    <w:rsid w:val="00AE7A52"/>
    <w:rsid w:val="00AF05BD"/>
    <w:rsid w:val="00AF196D"/>
    <w:rsid w:val="00AF23F1"/>
    <w:rsid w:val="00AF2DFE"/>
    <w:rsid w:val="00AF42CE"/>
    <w:rsid w:val="00AF5665"/>
    <w:rsid w:val="00AF5B22"/>
    <w:rsid w:val="00AF604C"/>
    <w:rsid w:val="00AF6637"/>
    <w:rsid w:val="00AF7779"/>
    <w:rsid w:val="00B0066C"/>
    <w:rsid w:val="00B02598"/>
    <w:rsid w:val="00B059C5"/>
    <w:rsid w:val="00B06B86"/>
    <w:rsid w:val="00B108B1"/>
    <w:rsid w:val="00B12721"/>
    <w:rsid w:val="00B15937"/>
    <w:rsid w:val="00B17E1E"/>
    <w:rsid w:val="00B17E55"/>
    <w:rsid w:val="00B21F9C"/>
    <w:rsid w:val="00B23D69"/>
    <w:rsid w:val="00B23FA6"/>
    <w:rsid w:val="00B2475B"/>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14E1"/>
    <w:rsid w:val="00B84980"/>
    <w:rsid w:val="00B86D83"/>
    <w:rsid w:val="00B87902"/>
    <w:rsid w:val="00B87F9F"/>
    <w:rsid w:val="00B9185B"/>
    <w:rsid w:val="00B94232"/>
    <w:rsid w:val="00B97A39"/>
    <w:rsid w:val="00BA1872"/>
    <w:rsid w:val="00BA6483"/>
    <w:rsid w:val="00BB06D2"/>
    <w:rsid w:val="00BB2452"/>
    <w:rsid w:val="00BB2BC6"/>
    <w:rsid w:val="00BB5DBF"/>
    <w:rsid w:val="00BB5EF7"/>
    <w:rsid w:val="00BC0F0A"/>
    <w:rsid w:val="00BC388C"/>
    <w:rsid w:val="00BC4DA2"/>
    <w:rsid w:val="00BC7ADF"/>
    <w:rsid w:val="00BC7FDA"/>
    <w:rsid w:val="00BD02C7"/>
    <w:rsid w:val="00BD14BC"/>
    <w:rsid w:val="00BD394E"/>
    <w:rsid w:val="00BD484A"/>
    <w:rsid w:val="00BE2376"/>
    <w:rsid w:val="00BE4675"/>
    <w:rsid w:val="00BF4127"/>
    <w:rsid w:val="00BF52CC"/>
    <w:rsid w:val="00C003B2"/>
    <w:rsid w:val="00C01B7C"/>
    <w:rsid w:val="00C02997"/>
    <w:rsid w:val="00C040D8"/>
    <w:rsid w:val="00C04F46"/>
    <w:rsid w:val="00C0666D"/>
    <w:rsid w:val="00C06D2E"/>
    <w:rsid w:val="00C075A7"/>
    <w:rsid w:val="00C10E97"/>
    <w:rsid w:val="00C135B2"/>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460E0"/>
    <w:rsid w:val="00C52097"/>
    <w:rsid w:val="00C561F5"/>
    <w:rsid w:val="00C56800"/>
    <w:rsid w:val="00C57681"/>
    <w:rsid w:val="00C652BF"/>
    <w:rsid w:val="00C66157"/>
    <w:rsid w:val="00C708D0"/>
    <w:rsid w:val="00C70996"/>
    <w:rsid w:val="00C72C94"/>
    <w:rsid w:val="00C74C59"/>
    <w:rsid w:val="00C83982"/>
    <w:rsid w:val="00C85056"/>
    <w:rsid w:val="00C86F83"/>
    <w:rsid w:val="00C87090"/>
    <w:rsid w:val="00C90D05"/>
    <w:rsid w:val="00C924DC"/>
    <w:rsid w:val="00C924FB"/>
    <w:rsid w:val="00CB0B37"/>
    <w:rsid w:val="00CB107D"/>
    <w:rsid w:val="00CB10F5"/>
    <w:rsid w:val="00CB1FA3"/>
    <w:rsid w:val="00CB2339"/>
    <w:rsid w:val="00CB3896"/>
    <w:rsid w:val="00CB5478"/>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19B"/>
    <w:rsid w:val="00D5620A"/>
    <w:rsid w:val="00D568A3"/>
    <w:rsid w:val="00D569A8"/>
    <w:rsid w:val="00D6242A"/>
    <w:rsid w:val="00D62775"/>
    <w:rsid w:val="00D63FF2"/>
    <w:rsid w:val="00D64D19"/>
    <w:rsid w:val="00D6523E"/>
    <w:rsid w:val="00D659E9"/>
    <w:rsid w:val="00D66EAD"/>
    <w:rsid w:val="00D67A9B"/>
    <w:rsid w:val="00D70742"/>
    <w:rsid w:val="00D71418"/>
    <w:rsid w:val="00D86D40"/>
    <w:rsid w:val="00D91BE5"/>
    <w:rsid w:val="00D9218E"/>
    <w:rsid w:val="00D943FC"/>
    <w:rsid w:val="00D946F5"/>
    <w:rsid w:val="00D949AD"/>
    <w:rsid w:val="00D97896"/>
    <w:rsid w:val="00DA1E72"/>
    <w:rsid w:val="00DA3745"/>
    <w:rsid w:val="00DA7BAB"/>
    <w:rsid w:val="00DA7E62"/>
    <w:rsid w:val="00DB0CFF"/>
    <w:rsid w:val="00DB314F"/>
    <w:rsid w:val="00DB3714"/>
    <w:rsid w:val="00DB486C"/>
    <w:rsid w:val="00DB5D50"/>
    <w:rsid w:val="00DB6F62"/>
    <w:rsid w:val="00DB7A26"/>
    <w:rsid w:val="00DC0D19"/>
    <w:rsid w:val="00DC109B"/>
    <w:rsid w:val="00DC2BEF"/>
    <w:rsid w:val="00DC37A5"/>
    <w:rsid w:val="00DC46E1"/>
    <w:rsid w:val="00DC65DE"/>
    <w:rsid w:val="00DC77F5"/>
    <w:rsid w:val="00DC7E51"/>
    <w:rsid w:val="00DC7EAA"/>
    <w:rsid w:val="00DD0B7D"/>
    <w:rsid w:val="00DD18C0"/>
    <w:rsid w:val="00DD2BE8"/>
    <w:rsid w:val="00DD2F36"/>
    <w:rsid w:val="00DD743A"/>
    <w:rsid w:val="00DE251C"/>
    <w:rsid w:val="00DE2604"/>
    <w:rsid w:val="00DE7811"/>
    <w:rsid w:val="00DE7C2E"/>
    <w:rsid w:val="00DE7DEE"/>
    <w:rsid w:val="00DF2127"/>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13CE6"/>
    <w:rsid w:val="00E20F84"/>
    <w:rsid w:val="00E21BBD"/>
    <w:rsid w:val="00E25545"/>
    <w:rsid w:val="00E2623F"/>
    <w:rsid w:val="00E26364"/>
    <w:rsid w:val="00E263C6"/>
    <w:rsid w:val="00E303F5"/>
    <w:rsid w:val="00E30BCB"/>
    <w:rsid w:val="00E324DE"/>
    <w:rsid w:val="00E32A54"/>
    <w:rsid w:val="00E343A4"/>
    <w:rsid w:val="00E348D8"/>
    <w:rsid w:val="00E35046"/>
    <w:rsid w:val="00E3642E"/>
    <w:rsid w:val="00E368DC"/>
    <w:rsid w:val="00E37CBC"/>
    <w:rsid w:val="00E40D90"/>
    <w:rsid w:val="00E41783"/>
    <w:rsid w:val="00E430EC"/>
    <w:rsid w:val="00E44BB5"/>
    <w:rsid w:val="00E46540"/>
    <w:rsid w:val="00E504AB"/>
    <w:rsid w:val="00E5148E"/>
    <w:rsid w:val="00E51750"/>
    <w:rsid w:val="00E52718"/>
    <w:rsid w:val="00E54A8D"/>
    <w:rsid w:val="00E557B0"/>
    <w:rsid w:val="00E55EBA"/>
    <w:rsid w:val="00E6172F"/>
    <w:rsid w:val="00E627A4"/>
    <w:rsid w:val="00E62C05"/>
    <w:rsid w:val="00E669D0"/>
    <w:rsid w:val="00E67221"/>
    <w:rsid w:val="00E67855"/>
    <w:rsid w:val="00E70857"/>
    <w:rsid w:val="00E7244A"/>
    <w:rsid w:val="00E761F9"/>
    <w:rsid w:val="00E763D0"/>
    <w:rsid w:val="00E77767"/>
    <w:rsid w:val="00E8024C"/>
    <w:rsid w:val="00E80788"/>
    <w:rsid w:val="00E81971"/>
    <w:rsid w:val="00E81C18"/>
    <w:rsid w:val="00E83463"/>
    <w:rsid w:val="00E9383E"/>
    <w:rsid w:val="00E94BD2"/>
    <w:rsid w:val="00EA0916"/>
    <w:rsid w:val="00EA0947"/>
    <w:rsid w:val="00EA0964"/>
    <w:rsid w:val="00EA138F"/>
    <w:rsid w:val="00EA1554"/>
    <w:rsid w:val="00EA3F1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73EE"/>
    <w:rsid w:val="00EE08AD"/>
    <w:rsid w:val="00EE2FC3"/>
    <w:rsid w:val="00EE3527"/>
    <w:rsid w:val="00EE5065"/>
    <w:rsid w:val="00EE76AF"/>
    <w:rsid w:val="00EF06B3"/>
    <w:rsid w:val="00EF0DB9"/>
    <w:rsid w:val="00EF0F04"/>
    <w:rsid w:val="00EF1632"/>
    <w:rsid w:val="00EF1FB9"/>
    <w:rsid w:val="00EF2002"/>
    <w:rsid w:val="00EF26F4"/>
    <w:rsid w:val="00EF4C03"/>
    <w:rsid w:val="00EF5C4B"/>
    <w:rsid w:val="00EF617A"/>
    <w:rsid w:val="00F01EB9"/>
    <w:rsid w:val="00F03B6F"/>
    <w:rsid w:val="00F0437A"/>
    <w:rsid w:val="00F0474E"/>
    <w:rsid w:val="00F103A6"/>
    <w:rsid w:val="00F13836"/>
    <w:rsid w:val="00F14968"/>
    <w:rsid w:val="00F174C5"/>
    <w:rsid w:val="00F2133D"/>
    <w:rsid w:val="00F2154B"/>
    <w:rsid w:val="00F222EB"/>
    <w:rsid w:val="00F231A8"/>
    <w:rsid w:val="00F27C87"/>
    <w:rsid w:val="00F305D6"/>
    <w:rsid w:val="00F315E9"/>
    <w:rsid w:val="00F3233F"/>
    <w:rsid w:val="00F326B8"/>
    <w:rsid w:val="00F4074B"/>
    <w:rsid w:val="00F45050"/>
    <w:rsid w:val="00F47421"/>
    <w:rsid w:val="00F50977"/>
    <w:rsid w:val="00F51BE2"/>
    <w:rsid w:val="00F56649"/>
    <w:rsid w:val="00F60ADD"/>
    <w:rsid w:val="00F611F2"/>
    <w:rsid w:val="00F617C7"/>
    <w:rsid w:val="00F62348"/>
    <w:rsid w:val="00F66222"/>
    <w:rsid w:val="00F701CA"/>
    <w:rsid w:val="00F70364"/>
    <w:rsid w:val="00F735B2"/>
    <w:rsid w:val="00F738B2"/>
    <w:rsid w:val="00F73BB9"/>
    <w:rsid w:val="00F8139F"/>
    <w:rsid w:val="00F85038"/>
    <w:rsid w:val="00F853E1"/>
    <w:rsid w:val="00F877F2"/>
    <w:rsid w:val="00F91631"/>
    <w:rsid w:val="00F9435B"/>
    <w:rsid w:val="00FA0C81"/>
    <w:rsid w:val="00FA290C"/>
    <w:rsid w:val="00FA5172"/>
    <w:rsid w:val="00FA66A4"/>
    <w:rsid w:val="00FA7437"/>
    <w:rsid w:val="00FA7897"/>
    <w:rsid w:val="00FB1A8C"/>
    <w:rsid w:val="00FB2246"/>
    <w:rsid w:val="00FB30A2"/>
    <w:rsid w:val="00FB5B44"/>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next w:val="af1"/>
    <w:uiPriority w:val="59"/>
    <w:rsid w:val="00D561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 w:type="table" w:styleId="af1">
    <w:name w:val="Table Grid"/>
    <w:basedOn w:val="a1"/>
    <w:uiPriority w:val="59"/>
    <w:locked/>
    <w:rsid w:val="00270AB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next w:val="af1"/>
    <w:uiPriority w:val="59"/>
    <w:rsid w:val="00D561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www.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5E441-6ED3-4103-9FBB-1773CC0C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1246</Words>
  <Characters>7108</Characters>
  <Application>Microsoft Office Word</Application>
  <DocSecurity>0</DocSecurity>
  <Lines>59</Lines>
  <Paragraphs>16</Paragraphs>
  <ScaleCrop>false</ScaleCrop>
  <Company>ILC.EDU</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dora</cp:lastModifiedBy>
  <cp:revision>2</cp:revision>
  <cp:lastPrinted>2015-03-11T06:01:00Z</cp:lastPrinted>
  <dcterms:created xsi:type="dcterms:W3CDTF">2016-01-18T07:30:00Z</dcterms:created>
  <dcterms:modified xsi:type="dcterms:W3CDTF">2016-01-18T07:30:00Z</dcterms:modified>
</cp:coreProperties>
</file>