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32" w:rsidRPr="00EC32B6" w:rsidRDefault="008D3EAC" w:rsidP="001E70C7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C32B6">
        <w:rPr>
          <w:rFonts w:ascii="標楷體" w:eastAsia="標楷體" w:hAnsi="標楷體" w:hint="eastAsia"/>
          <w:b/>
          <w:sz w:val="28"/>
          <w:szCs w:val="28"/>
        </w:rPr>
        <w:t>臺北市中山區吉</w:t>
      </w:r>
      <w:r w:rsidR="00543040" w:rsidRPr="00EC32B6">
        <w:rPr>
          <w:rFonts w:ascii="標楷體" w:eastAsia="標楷體" w:hAnsi="標楷體" w:hint="eastAsia"/>
          <w:b/>
          <w:sz w:val="28"/>
          <w:szCs w:val="28"/>
        </w:rPr>
        <w:t>林</w:t>
      </w:r>
      <w:r w:rsidRPr="00EC32B6">
        <w:rPr>
          <w:rFonts w:ascii="標楷體" w:eastAsia="標楷體" w:hAnsi="標楷體" w:hint="eastAsia"/>
          <w:b/>
          <w:sz w:val="28"/>
          <w:szCs w:val="28"/>
        </w:rPr>
        <w:t>國</w:t>
      </w:r>
      <w:r w:rsidR="004C5D32" w:rsidRPr="00EC32B6">
        <w:rPr>
          <w:rFonts w:ascii="標楷體" w:eastAsia="標楷體" w:hAnsi="標楷體" w:hint="eastAsia"/>
          <w:b/>
          <w:sz w:val="28"/>
          <w:szCs w:val="28"/>
        </w:rPr>
        <w:t>民</w:t>
      </w:r>
      <w:r w:rsidRPr="00EC32B6">
        <w:rPr>
          <w:rFonts w:ascii="標楷體" w:eastAsia="標楷體" w:hAnsi="標楷體" w:hint="eastAsia"/>
          <w:b/>
          <w:sz w:val="28"/>
          <w:szCs w:val="28"/>
        </w:rPr>
        <w:t>小</w:t>
      </w:r>
      <w:r w:rsidR="004C5D32" w:rsidRPr="00EC32B6">
        <w:rPr>
          <w:rFonts w:ascii="標楷體" w:eastAsia="標楷體" w:hAnsi="標楷體" w:hint="eastAsia"/>
          <w:b/>
          <w:sz w:val="28"/>
          <w:szCs w:val="28"/>
        </w:rPr>
        <w:t>學</w:t>
      </w:r>
      <w:r w:rsidR="00DD173D" w:rsidRPr="00EC32B6">
        <w:rPr>
          <w:rFonts w:ascii="標楷體" w:eastAsia="標楷體" w:hAnsi="標楷體" w:hint="eastAsia"/>
          <w:b/>
          <w:sz w:val="28"/>
          <w:szCs w:val="28"/>
        </w:rPr>
        <w:t>101</w:t>
      </w:r>
      <w:r w:rsidRPr="00EC32B6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083E60">
        <w:rPr>
          <w:rFonts w:ascii="標楷體" w:eastAsia="標楷體" w:hAnsi="標楷體" w:hint="eastAsia"/>
          <w:b/>
          <w:sz w:val="28"/>
          <w:szCs w:val="28"/>
        </w:rPr>
        <w:t>2</w:t>
      </w:r>
      <w:r w:rsidRPr="00EC32B6">
        <w:rPr>
          <w:rFonts w:ascii="標楷體" w:eastAsia="標楷體" w:hAnsi="標楷體" w:hint="eastAsia"/>
          <w:b/>
          <w:sz w:val="28"/>
          <w:szCs w:val="28"/>
        </w:rPr>
        <w:t>學期</w:t>
      </w:r>
    </w:p>
    <w:p w:rsidR="00A84D96" w:rsidRPr="00EC32B6" w:rsidRDefault="008D3EAC" w:rsidP="001E70C7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C32B6">
        <w:rPr>
          <w:rFonts w:ascii="標楷體" w:eastAsia="標楷體" w:hAnsi="標楷體" w:hint="eastAsia"/>
          <w:b/>
          <w:sz w:val="28"/>
          <w:szCs w:val="28"/>
        </w:rPr>
        <w:t>特殊教育知能研習實施計畫</w:t>
      </w:r>
    </w:p>
    <w:p w:rsidR="00B51B61" w:rsidRPr="00464210" w:rsidRDefault="008D3EAC" w:rsidP="001E70C7">
      <w:pPr>
        <w:pStyle w:val="a3"/>
        <w:numPr>
          <w:ilvl w:val="0"/>
          <w:numId w:val="3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依據：</w:t>
      </w:r>
    </w:p>
    <w:p w:rsidR="005E0438" w:rsidRPr="006B5E0B" w:rsidRDefault="00DD173D" w:rsidP="005E0438">
      <w:pPr>
        <w:pStyle w:val="a3"/>
        <w:numPr>
          <w:ilvl w:val="0"/>
          <w:numId w:val="4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101</w:t>
      </w:r>
      <w:r w:rsidR="00B51B61" w:rsidRPr="00464210">
        <w:rPr>
          <w:rFonts w:ascii="標楷體" w:eastAsia="標楷體" w:hAnsi="標楷體" w:cs="Times New Roman" w:hint="eastAsia"/>
          <w:szCs w:val="24"/>
        </w:rPr>
        <w:t>年7月</w:t>
      </w:r>
      <w:r>
        <w:rPr>
          <w:rFonts w:ascii="標楷體" w:eastAsia="標楷體" w:hAnsi="標楷體" w:cs="Times New Roman" w:hint="eastAsia"/>
          <w:szCs w:val="24"/>
        </w:rPr>
        <w:t>13</w:t>
      </w:r>
      <w:r w:rsidR="00B51B61" w:rsidRPr="00464210">
        <w:rPr>
          <w:rFonts w:ascii="標楷體" w:eastAsia="標楷體" w:hAnsi="標楷體" w:cs="Times New Roman" w:hint="eastAsia"/>
          <w:szCs w:val="24"/>
        </w:rPr>
        <w:t>日北市教特字第</w:t>
      </w:r>
      <w:r>
        <w:rPr>
          <w:rFonts w:ascii="標楷體" w:eastAsia="標楷體" w:hAnsi="Calibri" w:cs="Times New Roman" w:hint="eastAsia"/>
          <w:szCs w:val="24"/>
        </w:rPr>
        <w:t>10139645400</w:t>
      </w:r>
      <w:r w:rsidR="00B51B61" w:rsidRPr="00464210">
        <w:rPr>
          <w:rFonts w:ascii="標楷體" w:eastAsia="標楷體" w:hAnsi="標楷體" w:cs="Times New Roman" w:hint="eastAsia"/>
          <w:szCs w:val="24"/>
        </w:rPr>
        <w:t>號函。</w:t>
      </w:r>
    </w:p>
    <w:p w:rsidR="006B5E0B" w:rsidRPr="005E0438" w:rsidRDefault="00124123" w:rsidP="005E0438">
      <w:pPr>
        <w:pStyle w:val="a3"/>
        <w:numPr>
          <w:ilvl w:val="0"/>
          <w:numId w:val="4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102</w:t>
      </w:r>
      <w:r w:rsidR="006B5E0B">
        <w:rPr>
          <w:rFonts w:ascii="標楷體" w:eastAsia="標楷體" w:hAnsi="標楷體" w:cs="Times New Roman" w:hint="eastAsia"/>
          <w:szCs w:val="24"/>
        </w:rPr>
        <w:t>年</w:t>
      </w:r>
      <w:r>
        <w:rPr>
          <w:rFonts w:ascii="標楷體" w:eastAsia="標楷體" w:hAnsi="標楷體" w:cs="Times New Roman" w:hint="eastAsia"/>
          <w:szCs w:val="24"/>
        </w:rPr>
        <w:t>2</w:t>
      </w:r>
      <w:r w:rsidR="006B5E0B">
        <w:rPr>
          <w:rFonts w:ascii="標楷體" w:eastAsia="標楷體" w:hAnsi="標楷體" w:cs="Times New Roman" w:hint="eastAsia"/>
          <w:szCs w:val="24"/>
        </w:rPr>
        <w:t>月</w:t>
      </w:r>
      <w:r>
        <w:rPr>
          <w:rFonts w:ascii="標楷體" w:eastAsia="標楷體" w:hAnsi="標楷體" w:cs="Times New Roman" w:hint="eastAsia"/>
          <w:szCs w:val="24"/>
        </w:rPr>
        <w:t>8</w:t>
      </w:r>
      <w:r w:rsidR="006B5E0B">
        <w:rPr>
          <w:rFonts w:ascii="標楷體" w:eastAsia="標楷體" w:hAnsi="標楷體" w:cs="Times New Roman" w:hint="eastAsia"/>
          <w:szCs w:val="24"/>
        </w:rPr>
        <w:t>日</w:t>
      </w:r>
      <w:r>
        <w:rPr>
          <w:rFonts w:ascii="標楷體" w:eastAsia="標楷體" w:hAnsi="標楷體" w:cs="Times New Roman" w:hint="eastAsia"/>
          <w:szCs w:val="24"/>
        </w:rPr>
        <w:t>藝協</w:t>
      </w:r>
      <w:r w:rsidR="006B5E0B">
        <w:rPr>
          <w:rFonts w:ascii="標楷體" w:eastAsia="標楷體" w:hAnsi="標楷體" w:cs="Times New Roman" w:hint="eastAsia"/>
          <w:szCs w:val="24"/>
        </w:rPr>
        <w:t>字</w:t>
      </w:r>
      <w:r>
        <w:rPr>
          <w:rFonts w:ascii="標楷體" w:eastAsia="標楷體" w:hAnsi="標楷體" w:cs="Times New Roman" w:hint="eastAsia"/>
          <w:szCs w:val="24"/>
        </w:rPr>
        <w:t>第10202002</w:t>
      </w:r>
      <w:r w:rsidR="006B5E0B">
        <w:rPr>
          <w:rFonts w:ascii="標楷體" w:eastAsia="標楷體" w:hAnsi="標楷體" w:cs="Times New Roman" w:hint="eastAsia"/>
          <w:szCs w:val="24"/>
        </w:rPr>
        <w:t>號</w:t>
      </w:r>
      <w:r>
        <w:rPr>
          <w:rFonts w:ascii="標楷體" w:eastAsia="標楷體" w:hAnsi="標楷體" w:cs="Times New Roman" w:hint="eastAsia"/>
          <w:szCs w:val="24"/>
        </w:rPr>
        <w:t>函。</w:t>
      </w:r>
    </w:p>
    <w:p w:rsidR="00B51B61" w:rsidRPr="00464210" w:rsidRDefault="00B51B61" w:rsidP="00B51B6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464210">
        <w:rPr>
          <w:rFonts w:ascii="標楷體" w:eastAsia="標楷體" w:hAnsi="標楷體" w:cs="Times New Roman" w:hint="eastAsia"/>
          <w:szCs w:val="24"/>
        </w:rPr>
        <w:t>臺北市中山區吉林國小</w:t>
      </w:r>
      <w:r w:rsidR="00DD173D">
        <w:rPr>
          <w:rFonts w:ascii="標楷體" w:eastAsia="標楷體" w:hAnsi="標楷體" w:cs="Times New Roman" w:hint="eastAsia"/>
          <w:szCs w:val="24"/>
        </w:rPr>
        <w:t>101</w:t>
      </w:r>
      <w:r w:rsidRPr="00464210">
        <w:rPr>
          <w:rFonts w:ascii="標楷體" w:eastAsia="標楷體" w:hAnsi="標楷體" w:cs="Times New Roman" w:hint="eastAsia"/>
          <w:szCs w:val="24"/>
        </w:rPr>
        <w:t>學年度特殊教育宣導活動實施計畫。</w:t>
      </w:r>
    </w:p>
    <w:p w:rsidR="00B51B61" w:rsidRPr="00464210" w:rsidRDefault="008D3EAC" w:rsidP="00B51B6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目的：</w:t>
      </w:r>
    </w:p>
    <w:p w:rsidR="003845D9" w:rsidRPr="00464210" w:rsidRDefault="00124123" w:rsidP="003845D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提供家長及教師教學技巧，有方法與孩子良好互動</w:t>
      </w:r>
      <w:r w:rsidR="003845D9">
        <w:rPr>
          <w:rFonts w:ascii="標楷體" w:eastAsia="標楷體" w:hAnsi="標楷體" w:hint="eastAsia"/>
          <w:szCs w:val="24"/>
        </w:rPr>
        <w:t>。</w:t>
      </w:r>
    </w:p>
    <w:p w:rsidR="00B13606" w:rsidRPr="00464210" w:rsidRDefault="00124123" w:rsidP="00B51B6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透過「表演式應用行為訓練檢測系統」，了解孩子情緒躁動、注意力不集中等外顯行為的背後含意，進而幫助孩子解決目前所處的困境與難處。</w:t>
      </w:r>
      <w:r w:rsidR="00B13606" w:rsidRPr="00464210">
        <w:rPr>
          <w:rFonts w:ascii="標楷體" w:eastAsia="標楷體" w:hAnsi="標楷體" w:hint="eastAsia"/>
          <w:szCs w:val="24"/>
        </w:rPr>
        <w:t>。</w:t>
      </w:r>
    </w:p>
    <w:p w:rsidR="00B51B61" w:rsidRDefault="00124123" w:rsidP="00B51B6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透過「Mind Training心志力訓練系統」，提供教師與家長，有效、易學習之教學引導方法，更進而協助孩子習得自我控制與自我管理技巧，以改善學習狀態與良好的人際關係建立</w:t>
      </w:r>
      <w:r w:rsidR="00B13606" w:rsidRPr="00464210">
        <w:rPr>
          <w:rFonts w:ascii="標楷體" w:eastAsia="標楷體" w:hAnsi="標楷體" w:hint="eastAsia"/>
          <w:szCs w:val="24"/>
        </w:rPr>
        <w:t>。</w:t>
      </w:r>
    </w:p>
    <w:p w:rsidR="008A5A81" w:rsidRPr="00464210" w:rsidRDefault="008D3EAC" w:rsidP="008A5A81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主辦單位：</w:t>
      </w:r>
      <w:r w:rsidR="00124123">
        <w:rPr>
          <w:rFonts w:ascii="標楷體" w:eastAsia="標楷體" w:hAnsi="標楷體" w:hint="eastAsia"/>
          <w:szCs w:val="24"/>
        </w:rPr>
        <w:t>社團法人</w:t>
      </w:r>
      <w:r w:rsidR="00D65277">
        <w:rPr>
          <w:rFonts w:ascii="標楷體" w:eastAsia="標楷體" w:hAnsi="標楷體" w:hint="eastAsia"/>
          <w:szCs w:val="24"/>
        </w:rPr>
        <w:t>ACART中華民國亞太地區創作藝術推廣協會</w:t>
      </w:r>
      <w:r w:rsidR="008A5A81" w:rsidRPr="00464210">
        <w:rPr>
          <w:rFonts w:ascii="標楷體" w:eastAsia="標楷體" w:hAnsi="標楷體" w:hint="eastAsia"/>
          <w:szCs w:val="24"/>
        </w:rPr>
        <w:t>。</w:t>
      </w:r>
    </w:p>
    <w:p w:rsidR="00254044" w:rsidRPr="00254044" w:rsidRDefault="008F0C66" w:rsidP="0025404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協</w:t>
      </w:r>
      <w:r w:rsidR="00254044">
        <w:rPr>
          <w:rFonts w:ascii="標楷體" w:eastAsia="標楷體" w:hAnsi="標楷體" w:hint="eastAsia"/>
          <w:szCs w:val="24"/>
        </w:rPr>
        <w:t>辦單位：臺北市中山區吉林國小輔導室特教組。</w:t>
      </w:r>
    </w:p>
    <w:p w:rsidR="0092505E" w:rsidRPr="00BD3C55" w:rsidRDefault="0092505E" w:rsidP="0092505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研習</w:t>
      </w:r>
      <w:r w:rsidR="00C87A1C" w:rsidRPr="00464210">
        <w:rPr>
          <w:rFonts w:ascii="標楷體" w:eastAsia="標楷體" w:hAnsi="標楷體" w:hint="eastAsia"/>
          <w:szCs w:val="24"/>
        </w:rPr>
        <w:t>課程</w:t>
      </w:r>
      <w:r w:rsidR="00543040" w:rsidRPr="00464210">
        <w:rPr>
          <w:rFonts w:ascii="標楷體" w:eastAsia="標楷體" w:hAnsi="標楷體" w:hint="eastAsia"/>
          <w:szCs w:val="24"/>
        </w:rPr>
        <w:t>：</w:t>
      </w:r>
    </w:p>
    <w:tbl>
      <w:tblPr>
        <w:tblW w:w="9692" w:type="dxa"/>
        <w:jc w:val="center"/>
        <w:tblInd w:w="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641"/>
        <w:gridCol w:w="3402"/>
        <w:gridCol w:w="1984"/>
        <w:gridCol w:w="2053"/>
      </w:tblGrid>
      <w:tr w:rsidR="00EC32B6" w:rsidRPr="00F943D6" w:rsidTr="00EC32B6">
        <w:trPr>
          <w:cantSplit/>
          <w:jc w:val="center"/>
        </w:trPr>
        <w:tc>
          <w:tcPr>
            <w:tcW w:w="6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32B6" w:rsidRPr="000127E5" w:rsidRDefault="00EC32B6" w:rsidP="00EA0979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  <w:color w:val="000000"/>
              </w:rPr>
            </w:pPr>
            <w:r w:rsidRPr="000127E5">
              <w:rPr>
                <w:rFonts w:ascii="Book Antiqua" w:eastAsia="標楷體" w:hAnsi="Book Antiqua" w:hint="eastAsia"/>
                <w:color w:val="000000"/>
              </w:rPr>
              <w:t>場次</w:t>
            </w: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32B6" w:rsidRPr="003733D6" w:rsidRDefault="00EC32B6" w:rsidP="00EA0979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</w:rPr>
            </w:pPr>
            <w:r w:rsidRPr="00ED5484">
              <w:rPr>
                <w:rFonts w:ascii="Book Antiqua" w:eastAsia="標楷體" w:hint="eastAsia"/>
              </w:rPr>
              <w:t>時間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C32B6" w:rsidRPr="00ED5484" w:rsidRDefault="00EC32B6" w:rsidP="00EA0979">
            <w:pPr>
              <w:snapToGrid w:val="0"/>
              <w:spacing w:line="320" w:lineRule="exact"/>
              <w:jc w:val="center"/>
              <w:rPr>
                <w:rFonts w:ascii="Book Antiqua" w:eastAsia="標楷體"/>
              </w:rPr>
            </w:pPr>
            <w:r w:rsidRPr="003733D6">
              <w:rPr>
                <w:rFonts w:ascii="Book Antiqua" w:eastAsia="標楷體"/>
              </w:rPr>
              <w:t>講題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C32B6" w:rsidRPr="00F943D6" w:rsidRDefault="00EC32B6" w:rsidP="00005B7D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</w:rPr>
            </w:pPr>
            <w:r w:rsidRPr="00F943D6">
              <w:rPr>
                <w:rFonts w:ascii="Book Antiqua" w:eastAsia="標楷體"/>
              </w:rPr>
              <w:t>講師簡介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:rsidR="00EC32B6" w:rsidRPr="00F943D6" w:rsidRDefault="00EC32B6" w:rsidP="00EA0979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地點</w:t>
            </w:r>
          </w:p>
        </w:tc>
      </w:tr>
      <w:tr w:rsidR="005E0438" w:rsidTr="00DA407F">
        <w:trPr>
          <w:cantSplit/>
          <w:trHeight w:val="1848"/>
          <w:jc w:val="center"/>
        </w:trPr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5E0438" w:rsidRPr="000127E5" w:rsidRDefault="005E0438" w:rsidP="00EA0979">
            <w:pPr>
              <w:snapToGrid w:val="0"/>
              <w:spacing w:line="320" w:lineRule="exact"/>
              <w:jc w:val="center"/>
              <w:rPr>
                <w:rFonts w:ascii="Book Antiqua" w:eastAsia="標楷體"/>
                <w:color w:val="000000"/>
              </w:rPr>
            </w:pPr>
            <w:r>
              <w:rPr>
                <w:rFonts w:ascii="Book Antiqua" w:eastAsia="標楷體" w:hint="eastAsia"/>
                <w:color w:val="000000"/>
              </w:rPr>
              <w:t>1</w:t>
            </w: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5E0438" w:rsidRPr="0026479D" w:rsidRDefault="00F94139" w:rsidP="00EA0979">
            <w:pPr>
              <w:snapToGrid w:val="0"/>
              <w:spacing w:line="320" w:lineRule="exact"/>
              <w:jc w:val="center"/>
              <w:rPr>
                <w:rFonts w:ascii="Book Antiqua" w:eastAsia="標楷體"/>
                <w:sz w:val="26"/>
                <w:szCs w:val="26"/>
              </w:rPr>
            </w:pPr>
            <w:r>
              <w:rPr>
                <w:rFonts w:ascii="Book Antiqua" w:eastAsia="標楷體" w:hint="eastAsia"/>
                <w:sz w:val="26"/>
                <w:szCs w:val="26"/>
              </w:rPr>
              <w:t>3/19</w:t>
            </w:r>
            <w:r w:rsidR="005E0438" w:rsidRPr="0026479D">
              <w:rPr>
                <w:rFonts w:ascii="Book Antiqua" w:eastAsia="標楷體" w:hint="eastAsia"/>
                <w:sz w:val="26"/>
                <w:szCs w:val="26"/>
              </w:rPr>
              <w:t>(</w:t>
            </w:r>
            <w:r>
              <w:rPr>
                <w:rFonts w:ascii="Book Antiqua" w:eastAsia="標楷體" w:hint="eastAsia"/>
                <w:sz w:val="26"/>
                <w:szCs w:val="26"/>
              </w:rPr>
              <w:t>二</w:t>
            </w:r>
            <w:r w:rsidR="005E0438" w:rsidRPr="0026479D">
              <w:rPr>
                <w:rFonts w:ascii="Book Antiqua" w:eastAsia="標楷體" w:hint="eastAsia"/>
                <w:sz w:val="26"/>
                <w:szCs w:val="26"/>
              </w:rPr>
              <w:t>)</w:t>
            </w:r>
          </w:p>
          <w:p w:rsidR="005E0438" w:rsidRPr="0026479D" w:rsidRDefault="00F94139" w:rsidP="00EA0979">
            <w:pPr>
              <w:snapToGrid w:val="0"/>
              <w:spacing w:line="320" w:lineRule="exact"/>
              <w:jc w:val="center"/>
              <w:rPr>
                <w:rFonts w:ascii="Book Antiqua" w:eastAsia="標楷體"/>
                <w:sz w:val="26"/>
                <w:szCs w:val="26"/>
              </w:rPr>
            </w:pPr>
            <w:r>
              <w:rPr>
                <w:rFonts w:ascii="Book Antiqua" w:eastAsia="標楷體" w:hint="eastAsia"/>
                <w:sz w:val="26"/>
                <w:szCs w:val="26"/>
              </w:rPr>
              <w:t>19:00~21:0</w:t>
            </w:r>
            <w:r w:rsidR="005E0438" w:rsidRPr="0026479D">
              <w:rPr>
                <w:rFonts w:ascii="Book Antiqua" w:eastAsia="標楷體" w:hint="eastAsia"/>
                <w:sz w:val="26"/>
                <w:szCs w:val="26"/>
              </w:rPr>
              <w:t>0</w:t>
            </w:r>
          </w:p>
        </w:tc>
        <w:tc>
          <w:tcPr>
            <w:tcW w:w="3402" w:type="dxa"/>
            <w:vAlign w:val="center"/>
          </w:tcPr>
          <w:p w:rsidR="005E0438" w:rsidRPr="0026479D" w:rsidRDefault="00F94139" w:rsidP="005E0438">
            <w:pPr>
              <w:snapToGrid w:val="0"/>
              <w:spacing w:line="320" w:lineRule="exact"/>
              <w:jc w:val="center"/>
              <w:rPr>
                <w:rFonts w:ascii="Book Antiqua" w:eastAsia="標楷體"/>
                <w:sz w:val="26"/>
                <w:szCs w:val="26"/>
              </w:rPr>
            </w:pPr>
            <w:r>
              <w:rPr>
                <w:rFonts w:ascii="Book Antiqua" w:eastAsia="標楷體" w:hint="eastAsia"/>
                <w:sz w:val="26"/>
                <w:szCs w:val="26"/>
              </w:rPr>
              <w:t>注意力缺失暨情緒躁動兒童教學引導示範訓練</w:t>
            </w:r>
          </w:p>
        </w:tc>
        <w:tc>
          <w:tcPr>
            <w:tcW w:w="1984" w:type="dxa"/>
            <w:vAlign w:val="center"/>
          </w:tcPr>
          <w:p w:rsidR="005E0438" w:rsidRPr="0026479D" w:rsidRDefault="00B1550F" w:rsidP="00005B7D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>
              <w:rPr>
                <w:rFonts w:ascii="Book Antiqua" w:eastAsia="標楷體" w:hAnsi="Book Antiqua" w:hint="eastAsia"/>
                <w:sz w:val="26"/>
                <w:szCs w:val="26"/>
              </w:rPr>
              <w:t>ACART</w:t>
            </w:r>
            <w:r>
              <w:rPr>
                <w:rFonts w:ascii="Book Antiqua" w:eastAsia="標楷體" w:hAnsi="Book Antiqua" w:hint="eastAsia"/>
                <w:sz w:val="26"/>
                <w:szCs w:val="26"/>
              </w:rPr>
              <w:t>專任講師</w:t>
            </w:r>
            <w:r>
              <w:rPr>
                <w:rFonts w:ascii="Book Antiqua" w:eastAsia="標楷體" w:hAnsi="Book Antiqua" w:hint="eastAsia"/>
                <w:sz w:val="26"/>
                <w:szCs w:val="26"/>
              </w:rPr>
              <w:t>(</w:t>
            </w:r>
            <w:r>
              <w:rPr>
                <w:rFonts w:ascii="Book Antiqua" w:eastAsia="標楷體" w:hAnsi="Book Antiqua" w:hint="eastAsia"/>
                <w:sz w:val="26"/>
                <w:szCs w:val="26"/>
              </w:rPr>
              <w:t>協會安排中</w:t>
            </w:r>
            <w:r>
              <w:rPr>
                <w:rFonts w:ascii="Book Antiqua" w:eastAsia="標楷體" w:hAnsi="Book Antiqua" w:hint="eastAsia"/>
                <w:sz w:val="26"/>
                <w:szCs w:val="26"/>
              </w:rPr>
              <w:t>)</w:t>
            </w:r>
          </w:p>
        </w:tc>
        <w:tc>
          <w:tcPr>
            <w:tcW w:w="2053" w:type="dxa"/>
            <w:vAlign w:val="center"/>
          </w:tcPr>
          <w:p w:rsidR="005E0438" w:rsidRPr="0026479D" w:rsidRDefault="005E0438" w:rsidP="00EA0979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6479D">
              <w:rPr>
                <w:rFonts w:ascii="Book Antiqua" w:eastAsia="標楷體" w:hAnsi="Book Antiqua" w:hint="eastAsia"/>
                <w:sz w:val="26"/>
                <w:szCs w:val="26"/>
              </w:rPr>
              <w:t>吉林國小二樓</w:t>
            </w:r>
          </w:p>
          <w:p w:rsidR="005E0438" w:rsidRPr="0026479D" w:rsidRDefault="005E0438" w:rsidP="00EA0979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>
              <w:rPr>
                <w:rFonts w:ascii="Book Antiqua" w:eastAsia="標楷體" w:hAnsi="Book Antiqua" w:hint="eastAsia"/>
                <w:sz w:val="26"/>
                <w:szCs w:val="26"/>
              </w:rPr>
              <w:t>大辦公室</w:t>
            </w:r>
          </w:p>
        </w:tc>
      </w:tr>
    </w:tbl>
    <w:p w:rsidR="00B1550F" w:rsidRDefault="00B1550F" w:rsidP="00B1550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報名方式：</w:t>
      </w:r>
    </w:p>
    <w:p w:rsidR="00B1550F" w:rsidRDefault="00B1550F" w:rsidP="00B1550F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8F60F1">
        <w:rPr>
          <w:rFonts w:ascii="標楷體" w:eastAsia="標楷體" w:hAnsi="標楷體" w:hint="eastAsia"/>
          <w:szCs w:val="24"/>
        </w:rPr>
        <w:t>教師請於</w:t>
      </w:r>
      <w:r>
        <w:rPr>
          <w:rFonts w:ascii="標楷體" w:eastAsia="標楷體" w:hAnsi="標楷體" w:hint="eastAsia"/>
          <w:szCs w:val="24"/>
        </w:rPr>
        <w:t>102</w:t>
      </w:r>
      <w:r w:rsidRPr="008F60F1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3</w:t>
      </w:r>
      <w:r w:rsidRPr="008F60F1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19</w:t>
      </w:r>
      <w:r w:rsidRPr="008F60F1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星期二</w:t>
      </w:r>
      <w:r w:rsidRPr="008F60F1">
        <w:rPr>
          <w:rFonts w:ascii="標楷體" w:eastAsia="標楷體" w:hAnsi="標楷體" w:hint="eastAsia"/>
          <w:szCs w:val="24"/>
        </w:rPr>
        <w:t>)前至教育部特殊教育通報網（</w:t>
      </w:r>
      <w:r w:rsidRPr="008F60F1">
        <w:rPr>
          <w:rFonts w:ascii="標楷體" w:eastAsia="標楷體" w:hAnsi="標楷體"/>
          <w:szCs w:val="24"/>
        </w:rPr>
        <w:t>https://www.set.edu.tw/actclass/act/default.asp</w:t>
      </w:r>
      <w:r w:rsidRPr="008F60F1">
        <w:rPr>
          <w:rFonts w:ascii="標楷體" w:eastAsia="標楷體" w:hAnsi="標楷體" w:hint="eastAsia"/>
          <w:szCs w:val="24"/>
        </w:rPr>
        <w:t>），辦理線上報名，全程參加者核發研習時數2小時。</w:t>
      </w:r>
    </w:p>
    <w:p w:rsidR="00B1550F" w:rsidRPr="00B1550F" w:rsidRDefault="00B1550F" w:rsidP="00B1550F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B1550F">
        <w:rPr>
          <w:rFonts w:ascii="標楷體" w:eastAsia="標楷體" w:hAnsi="標楷體" w:hint="eastAsia"/>
        </w:rPr>
        <w:t>家長請於</w:t>
      </w:r>
      <w:r>
        <w:rPr>
          <w:rFonts w:ascii="標楷體" w:eastAsia="標楷體" w:hAnsi="標楷體" w:hint="eastAsia"/>
        </w:rPr>
        <w:t>102</w:t>
      </w:r>
      <w:r w:rsidRPr="00B1550F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</w:t>
      </w:r>
      <w:r w:rsidRPr="00B1550F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</w:t>
      </w:r>
      <w:r w:rsidRPr="00B1550F">
        <w:rPr>
          <w:rFonts w:ascii="標楷體" w:eastAsia="標楷體" w:hAnsi="標楷體" w:hint="eastAsia"/>
        </w:rPr>
        <w:t>日(星期五)下午4時前，填寫報名表以傳真(傳真電話：25618868)、E-mail(</w:t>
      </w:r>
      <w:hyperlink r:id="rId9" w:history="1">
        <w:r w:rsidRPr="00B1550F">
          <w:rPr>
            <w:rStyle w:val="ab"/>
            <w:rFonts w:ascii="標楷體" w:eastAsia="標楷體" w:hAnsi="標楷體" w:hint="eastAsia"/>
          </w:rPr>
          <w:t>elidian26@yahoo.com.tw</w:t>
        </w:r>
      </w:hyperlink>
      <w:r w:rsidRPr="00B1550F">
        <w:rPr>
          <w:rFonts w:ascii="標楷體" w:eastAsia="標楷體" w:hAnsi="標楷體" w:hint="eastAsia"/>
        </w:rPr>
        <w:t>)或將報名表交至吉林國小輔導室。</w:t>
      </w:r>
    </w:p>
    <w:p w:rsidR="00EB2CBB" w:rsidRPr="008F0C66" w:rsidRDefault="00464210" w:rsidP="00EB2CB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8F0C66">
        <w:rPr>
          <w:rFonts w:ascii="標楷體" w:eastAsia="標楷體" w:hAnsi="標楷體" w:hint="eastAsia"/>
          <w:szCs w:val="24"/>
        </w:rPr>
        <w:t>注意事項：</w:t>
      </w:r>
    </w:p>
    <w:p w:rsidR="00464210" w:rsidRPr="0026479D" w:rsidRDefault="00464210" w:rsidP="001E70C7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26479D">
        <w:rPr>
          <w:rFonts w:ascii="標楷體" w:eastAsia="標楷體" w:hAnsi="標楷體" w:hint="eastAsia"/>
          <w:szCs w:val="24"/>
        </w:rPr>
        <w:t>本校無提供車位，請多利用大眾運輸工具蒞臨，為響應環保，敬請參與研習人員自備環保杯具。</w:t>
      </w:r>
    </w:p>
    <w:p w:rsidR="00EB2CBB" w:rsidRPr="00EB2CBB" w:rsidRDefault="001E70C7" w:rsidP="00EB2CBB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26479D">
        <w:rPr>
          <w:rFonts w:ascii="Book Antiqua" w:eastAsia="標楷體" w:hAnsi="Book Antiqua"/>
          <w:szCs w:val="24"/>
        </w:rPr>
        <w:t>研習當日請準時報到，並請全程參與。承辦單位依實際出席情形核發</w:t>
      </w:r>
      <w:r w:rsidRPr="0026479D">
        <w:rPr>
          <w:rFonts w:ascii="Book Antiqua" w:eastAsia="標楷體" w:hAnsi="Book Antiqua" w:hint="eastAsia"/>
          <w:szCs w:val="24"/>
        </w:rPr>
        <w:t>教師</w:t>
      </w:r>
      <w:r w:rsidRPr="0026479D">
        <w:rPr>
          <w:rFonts w:ascii="Book Antiqua" w:eastAsia="標楷體" w:hAnsi="Book Antiqua"/>
          <w:szCs w:val="24"/>
        </w:rPr>
        <w:t>研習時數</w:t>
      </w:r>
      <w:r w:rsidRPr="0026479D">
        <w:rPr>
          <w:rFonts w:ascii="Book Antiqua" w:eastAsia="標楷體" w:hAnsi="Book Antiqua" w:hint="eastAsia"/>
          <w:szCs w:val="24"/>
        </w:rPr>
        <w:t>，</w:t>
      </w:r>
      <w:r w:rsidRPr="0026479D">
        <w:rPr>
          <w:rFonts w:ascii="Book Antiqua" w:eastAsia="標楷體" w:hAnsi="Book Antiqua" w:hint="eastAsia"/>
          <w:b/>
          <w:szCs w:val="24"/>
        </w:rPr>
        <w:t>並</w:t>
      </w:r>
      <w:r w:rsidRPr="0026479D">
        <w:rPr>
          <w:rFonts w:ascii="Book Antiqua" w:eastAsia="標楷體" w:hAnsi="Book Antiqua"/>
          <w:b/>
          <w:szCs w:val="24"/>
        </w:rPr>
        <w:t>請</w:t>
      </w:r>
      <w:r w:rsidRPr="0026479D">
        <w:rPr>
          <w:rFonts w:ascii="Book Antiqua" w:eastAsia="標楷體" w:hAnsi="Book Antiqua" w:hint="eastAsia"/>
          <w:b/>
          <w:szCs w:val="24"/>
        </w:rPr>
        <w:t>於活動結束後將研習意見</w:t>
      </w:r>
      <w:r w:rsidRPr="0026479D">
        <w:rPr>
          <w:rFonts w:ascii="Book Antiqua" w:eastAsia="標楷體" w:hAnsi="Book Antiqua"/>
          <w:b/>
          <w:szCs w:val="24"/>
        </w:rPr>
        <w:t>回饋</w:t>
      </w:r>
      <w:r w:rsidRPr="0026479D">
        <w:rPr>
          <w:rFonts w:ascii="Book Antiqua" w:eastAsia="標楷體" w:hAnsi="Book Antiqua" w:hint="eastAsia"/>
          <w:b/>
          <w:szCs w:val="24"/>
        </w:rPr>
        <w:t>交予工作人員。</w:t>
      </w:r>
    </w:p>
    <w:p w:rsidR="00EB2CBB" w:rsidRPr="00EB2CBB" w:rsidRDefault="00EB2CBB" w:rsidP="00EB2CB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研習經費：由</w:t>
      </w:r>
      <w:r w:rsidR="00B1550F">
        <w:rPr>
          <w:rFonts w:ascii="標楷體" w:eastAsia="標楷體" w:hAnsi="標楷體" w:hint="eastAsia"/>
          <w:szCs w:val="24"/>
        </w:rPr>
        <w:t>社團法人ACART中華民國亞太地區創作藝術推廣協會</w:t>
      </w:r>
      <w:r w:rsidRPr="00464210">
        <w:rPr>
          <w:rFonts w:ascii="標楷體" w:eastAsia="標楷體" w:hAnsi="標楷體" w:hint="eastAsia"/>
          <w:szCs w:val="24"/>
        </w:rPr>
        <w:t>支應。</w:t>
      </w:r>
    </w:p>
    <w:p w:rsidR="00C87A1C" w:rsidRPr="00874507" w:rsidRDefault="00464210" w:rsidP="00C87A1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B1550F">
        <w:rPr>
          <w:rFonts w:ascii="標楷體" w:eastAsia="標楷體" w:hAnsi="標楷體" w:hint="eastAsia"/>
          <w:szCs w:val="24"/>
        </w:rPr>
        <w:t>本計畫陳</w:t>
      </w:r>
      <w:r w:rsidR="007646FF" w:rsidRPr="00B1550F">
        <w:rPr>
          <w:rFonts w:ascii="標楷體" w:eastAsia="標楷體" w:hAnsi="標楷體" w:hint="eastAsia"/>
          <w:szCs w:val="24"/>
        </w:rPr>
        <w:t>校長核可後實施，修正時亦同。</w:t>
      </w:r>
    </w:p>
    <w:p w:rsidR="00874507" w:rsidRDefault="00874507" w:rsidP="00874507">
      <w:pPr>
        <w:pStyle w:val="a3"/>
        <w:ind w:leftChars="0"/>
        <w:rPr>
          <w:rFonts w:ascii="標楷體" w:eastAsia="標楷體" w:hAnsi="標楷體"/>
          <w:szCs w:val="24"/>
        </w:rPr>
      </w:pPr>
    </w:p>
    <w:p w:rsidR="00874507" w:rsidRPr="00AD5E62" w:rsidRDefault="00874507" w:rsidP="00874507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臺北市中山區吉林國民小學</w:t>
      </w:r>
      <w:r>
        <w:rPr>
          <w:rFonts w:ascii="標楷體" w:eastAsia="標楷體" w:hAnsi="標楷體" w:hint="eastAsia"/>
          <w:b/>
          <w:sz w:val="28"/>
          <w:szCs w:val="28"/>
        </w:rPr>
        <w:t>101</w:t>
      </w:r>
      <w:r w:rsidRPr="00AD5E62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B942CC">
        <w:rPr>
          <w:rFonts w:ascii="標楷體" w:eastAsia="標楷體" w:hAnsi="標楷體" w:hint="eastAsia"/>
          <w:b/>
          <w:sz w:val="28"/>
          <w:szCs w:val="28"/>
        </w:rPr>
        <w:t>2</w:t>
      </w:r>
      <w:r w:rsidRPr="00AD5E62">
        <w:rPr>
          <w:rFonts w:ascii="標楷體" w:eastAsia="標楷體" w:hAnsi="標楷體" w:hint="eastAsia"/>
          <w:b/>
          <w:sz w:val="28"/>
          <w:szCs w:val="28"/>
        </w:rPr>
        <w:t>學期</w:t>
      </w:r>
    </w:p>
    <w:p w:rsidR="00874507" w:rsidRPr="00AD5E62" w:rsidRDefault="00874507" w:rsidP="00874507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t>特殊教育知能研習</w:t>
      </w:r>
      <w:r w:rsidRPr="00AD5E62">
        <w:rPr>
          <w:rFonts w:ascii="標楷體" w:eastAsia="標楷體" w:hAnsi="標楷體" w:hint="eastAsia"/>
          <w:b/>
          <w:bCs/>
          <w:sz w:val="28"/>
          <w:szCs w:val="28"/>
        </w:rPr>
        <w:t>家長報名表</w:t>
      </w:r>
    </w:p>
    <w:p w:rsidR="00874507" w:rsidRPr="00AD5E62" w:rsidRDefault="00874507" w:rsidP="00874507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874507" w:rsidRPr="00AD5E62" w:rsidRDefault="00874507" w:rsidP="00874507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D5E62">
        <w:rPr>
          <w:rFonts w:ascii="標楷體" w:eastAsia="標楷體" w:hAnsi="標楷體" w:hint="eastAsia"/>
          <w:b/>
          <w:bCs/>
          <w:sz w:val="28"/>
          <w:szCs w:val="28"/>
        </w:rPr>
        <w:t>學校名稱：</w:t>
      </w:r>
      <w:r w:rsidRPr="00AD5E6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</w:t>
      </w:r>
      <w:r w:rsidRPr="00AD5E62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</w:p>
    <w:tbl>
      <w:tblPr>
        <w:tblW w:w="7845" w:type="dxa"/>
        <w:jc w:val="center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5"/>
        <w:gridCol w:w="1978"/>
        <w:gridCol w:w="1630"/>
        <w:gridCol w:w="2202"/>
      </w:tblGrid>
      <w:tr w:rsidR="005C00B6" w:rsidRPr="00634E82" w:rsidTr="005C00B6">
        <w:trPr>
          <w:cantSplit/>
          <w:trHeight w:val="1297"/>
          <w:jc w:val="center"/>
        </w:trPr>
        <w:tc>
          <w:tcPr>
            <w:tcW w:w="2035" w:type="dxa"/>
            <w:vAlign w:val="center"/>
          </w:tcPr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學生姓名</w:t>
            </w:r>
          </w:p>
        </w:tc>
        <w:tc>
          <w:tcPr>
            <w:tcW w:w="1978" w:type="dxa"/>
            <w:vAlign w:val="center"/>
          </w:tcPr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30" w:type="dxa"/>
            <w:vAlign w:val="center"/>
          </w:tcPr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家長姓名</w:t>
            </w:r>
          </w:p>
        </w:tc>
        <w:tc>
          <w:tcPr>
            <w:tcW w:w="2202" w:type="dxa"/>
            <w:tcBorders>
              <w:right w:val="single" w:sz="6" w:space="0" w:color="auto"/>
            </w:tcBorders>
            <w:vAlign w:val="center"/>
          </w:tcPr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聯絡電話</w:t>
            </w:r>
          </w:p>
        </w:tc>
      </w:tr>
      <w:tr w:rsidR="005C00B6" w:rsidRPr="00634E82" w:rsidTr="005C00B6">
        <w:trPr>
          <w:cantSplit/>
          <w:jc w:val="center"/>
        </w:trPr>
        <w:tc>
          <w:tcPr>
            <w:tcW w:w="2035" w:type="dxa"/>
            <w:vAlign w:val="center"/>
          </w:tcPr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班</w:t>
            </w:r>
          </w:p>
        </w:tc>
        <w:tc>
          <w:tcPr>
            <w:tcW w:w="1630" w:type="dxa"/>
            <w:vAlign w:val="center"/>
          </w:tcPr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  <w:tcBorders>
              <w:right w:val="single" w:sz="6" w:space="0" w:color="auto"/>
            </w:tcBorders>
            <w:vAlign w:val="center"/>
          </w:tcPr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5C00B6" w:rsidRPr="00634E82" w:rsidTr="005C00B6">
        <w:trPr>
          <w:cantSplit/>
          <w:jc w:val="center"/>
        </w:trPr>
        <w:tc>
          <w:tcPr>
            <w:tcW w:w="2035" w:type="dxa"/>
            <w:vAlign w:val="center"/>
          </w:tcPr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班</w:t>
            </w:r>
          </w:p>
        </w:tc>
        <w:tc>
          <w:tcPr>
            <w:tcW w:w="1630" w:type="dxa"/>
            <w:vAlign w:val="center"/>
          </w:tcPr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  <w:tcBorders>
              <w:right w:val="single" w:sz="6" w:space="0" w:color="auto"/>
            </w:tcBorders>
            <w:vAlign w:val="center"/>
          </w:tcPr>
          <w:p w:rsidR="005C00B6" w:rsidRPr="00634E82" w:rsidRDefault="005C00B6" w:rsidP="00052474">
            <w:pPr>
              <w:jc w:val="center"/>
              <w:rPr>
                <w:sz w:val="28"/>
                <w:szCs w:val="28"/>
              </w:rPr>
            </w:pPr>
          </w:p>
        </w:tc>
      </w:tr>
      <w:tr w:rsidR="005C00B6" w:rsidRPr="00634E82" w:rsidTr="005C00B6">
        <w:trPr>
          <w:cantSplit/>
          <w:jc w:val="center"/>
        </w:trPr>
        <w:tc>
          <w:tcPr>
            <w:tcW w:w="2035" w:type="dxa"/>
            <w:vAlign w:val="center"/>
          </w:tcPr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班</w:t>
            </w:r>
          </w:p>
        </w:tc>
        <w:tc>
          <w:tcPr>
            <w:tcW w:w="1630" w:type="dxa"/>
            <w:vAlign w:val="center"/>
          </w:tcPr>
          <w:p w:rsidR="005C00B6" w:rsidRPr="00634E82" w:rsidRDefault="005C00B6" w:rsidP="0005247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  <w:tcBorders>
              <w:right w:val="single" w:sz="6" w:space="0" w:color="auto"/>
            </w:tcBorders>
            <w:vAlign w:val="center"/>
          </w:tcPr>
          <w:p w:rsidR="005C00B6" w:rsidRPr="00634E82" w:rsidRDefault="005C00B6" w:rsidP="000524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4507" w:rsidRPr="00AD5E62" w:rsidRDefault="00874507" w:rsidP="00874507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874507" w:rsidRDefault="00874507" w:rsidP="00874507">
      <w:pPr>
        <w:snapToGrid w:val="0"/>
        <w:spacing w:line="360" w:lineRule="auto"/>
        <w:jc w:val="both"/>
        <w:rPr>
          <w:rFonts w:ascii="Book Antiqua" w:eastAsia="標楷體"/>
          <w:sz w:val="26"/>
          <w:szCs w:val="26"/>
        </w:rPr>
      </w:pPr>
      <w:bookmarkStart w:id="0" w:name="_GoBack"/>
      <w:r w:rsidRPr="00AD5E62">
        <w:rPr>
          <w:rFonts w:ascii="標楷體" w:eastAsia="標楷體" w:hAnsi="標楷體" w:hint="eastAsia"/>
          <w:b/>
          <w:sz w:val="28"/>
          <w:szCs w:val="28"/>
        </w:rPr>
        <w:t>講座：</w:t>
      </w:r>
      <w:r>
        <w:rPr>
          <w:rFonts w:ascii="Book Antiqua" w:eastAsia="標楷體" w:hint="eastAsia"/>
          <w:sz w:val="26"/>
          <w:szCs w:val="26"/>
        </w:rPr>
        <w:t>注意力缺失暨情緒躁動兒童教學引導示範訓練</w:t>
      </w:r>
    </w:p>
    <w:p w:rsidR="00874507" w:rsidRPr="00AD5E62" w:rsidRDefault="00874507" w:rsidP="00874507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t>日期及時間：</w:t>
      </w:r>
      <w:r w:rsidRPr="00AD5E62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AD5E62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D5E62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19</w:t>
      </w:r>
      <w:r w:rsidRPr="00AD5E62">
        <w:rPr>
          <w:rFonts w:ascii="標楷體" w:eastAsia="標楷體" w:hAnsi="標楷體" w:hint="eastAsia"/>
          <w:sz w:val="28"/>
          <w:szCs w:val="28"/>
        </w:rPr>
        <w:t>日</w:t>
      </w:r>
      <w:r w:rsidR="009B3E0B">
        <w:rPr>
          <w:rFonts w:ascii="標楷體" w:eastAsia="標楷體" w:hAnsi="標楷體" w:hint="eastAsia"/>
          <w:sz w:val="28"/>
          <w:szCs w:val="28"/>
        </w:rPr>
        <w:t xml:space="preserve"> 19:00~21:0</w:t>
      </w:r>
      <w:r w:rsidRPr="00AD5E62">
        <w:rPr>
          <w:rFonts w:ascii="標楷體" w:eastAsia="標楷體" w:hAnsi="標楷體" w:hint="eastAsia"/>
          <w:sz w:val="28"/>
          <w:szCs w:val="28"/>
        </w:rPr>
        <w:t>0</w:t>
      </w:r>
    </w:p>
    <w:p w:rsidR="00874507" w:rsidRDefault="00874507" w:rsidP="00874507">
      <w:pPr>
        <w:jc w:val="both"/>
        <w:rPr>
          <w:rFonts w:ascii="標楷體" w:eastAsia="標楷體" w:hAnsi="標楷體"/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t>地點：</w:t>
      </w:r>
      <w:r w:rsidRPr="00AD5E62">
        <w:rPr>
          <w:rFonts w:ascii="標楷體" w:eastAsia="標楷體" w:hAnsi="標楷體" w:hint="eastAsia"/>
          <w:sz w:val="28"/>
          <w:szCs w:val="28"/>
        </w:rPr>
        <w:t>吉林國小二樓大辦公室。</w:t>
      </w:r>
    </w:p>
    <w:p w:rsidR="00874507" w:rsidRPr="00AD5E62" w:rsidRDefault="00874507" w:rsidP="00874507">
      <w:pPr>
        <w:jc w:val="both"/>
        <w:rPr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t>聯絡人：</w:t>
      </w:r>
      <w:r>
        <w:rPr>
          <w:rFonts w:ascii="標楷體" w:eastAsia="標楷體" w:hAnsi="標楷體" w:hint="eastAsia"/>
          <w:sz w:val="28"/>
          <w:szCs w:val="28"/>
        </w:rPr>
        <w:t>特教組林曉雯。聯絡電話，</w:t>
      </w:r>
      <w:r w:rsidRPr="00AD5E62">
        <w:rPr>
          <w:rFonts w:ascii="標楷體" w:eastAsia="標楷體" w:hAnsi="標楷體" w:hint="eastAsia"/>
          <w:sz w:val="28"/>
          <w:szCs w:val="28"/>
        </w:rPr>
        <w:t>02-25219196轉833。</w:t>
      </w:r>
    </w:p>
    <w:bookmarkEnd w:id="0"/>
    <w:p w:rsidR="00874507" w:rsidRPr="00AD5E62" w:rsidRDefault="00874507" w:rsidP="00874507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874507" w:rsidRPr="00127572" w:rsidRDefault="00874507" w:rsidP="00874507">
      <w:pPr>
        <w:jc w:val="both"/>
        <w:rPr>
          <w:rFonts w:ascii="標楷體" w:eastAsia="標楷體" w:hAnsi="標楷體"/>
          <w:szCs w:val="24"/>
        </w:rPr>
      </w:pPr>
      <w:r w:rsidRPr="00AD5E62">
        <w:rPr>
          <w:rFonts w:ascii="Book Antiqua" w:eastAsia="標楷體" w:hAnsi="Book Antiqua" w:hint="eastAsia"/>
          <w:sz w:val="28"/>
          <w:szCs w:val="28"/>
        </w:rPr>
        <w:t>※請於</w:t>
      </w:r>
      <w:r>
        <w:rPr>
          <w:rFonts w:ascii="Book Antiqua" w:eastAsia="標楷體" w:hAnsi="Book Antiqua" w:hint="eastAsia"/>
          <w:sz w:val="28"/>
          <w:szCs w:val="28"/>
        </w:rPr>
        <w:t>102</w:t>
      </w:r>
      <w:r w:rsidRPr="00AD5E62">
        <w:rPr>
          <w:rFonts w:ascii="Book Antiqua" w:eastAsia="標楷體" w:hAnsi="Book Antiqua" w:hint="eastAsia"/>
          <w:sz w:val="28"/>
          <w:szCs w:val="28"/>
        </w:rPr>
        <w:t>年</w:t>
      </w:r>
      <w:r>
        <w:rPr>
          <w:rFonts w:ascii="Book Antiqua" w:eastAsia="標楷體" w:hAnsi="Book Antiqua" w:hint="eastAsia"/>
          <w:sz w:val="28"/>
          <w:szCs w:val="28"/>
        </w:rPr>
        <w:t>3</w:t>
      </w:r>
      <w:r w:rsidRPr="00AD5E62">
        <w:rPr>
          <w:rFonts w:ascii="Book Antiqua" w:eastAsia="標楷體" w:hAnsi="Book Antiqua" w:hint="eastAsia"/>
          <w:sz w:val="28"/>
          <w:szCs w:val="28"/>
        </w:rPr>
        <w:t>月</w:t>
      </w:r>
      <w:r>
        <w:rPr>
          <w:rFonts w:ascii="Book Antiqua" w:eastAsia="標楷體" w:hAnsi="Book Antiqua" w:hint="eastAsia"/>
          <w:sz w:val="28"/>
          <w:szCs w:val="28"/>
        </w:rPr>
        <w:t>15</w:t>
      </w:r>
      <w:r w:rsidRPr="00AD5E62">
        <w:rPr>
          <w:rFonts w:ascii="Book Antiqua" w:eastAsia="標楷體" w:hAnsi="Book Antiqua" w:hint="eastAsia"/>
          <w:sz w:val="28"/>
          <w:szCs w:val="28"/>
        </w:rPr>
        <w:t>日</w:t>
      </w:r>
      <w:r w:rsidRPr="00AD5E62">
        <w:rPr>
          <w:rFonts w:ascii="Book Antiqua" w:eastAsia="標楷體" w:hAnsi="Book Antiqua" w:hint="eastAsia"/>
          <w:sz w:val="28"/>
          <w:szCs w:val="28"/>
        </w:rPr>
        <w:t>(</w:t>
      </w:r>
      <w:r>
        <w:rPr>
          <w:rFonts w:ascii="Book Antiqua" w:eastAsia="標楷體" w:hAnsi="Book Antiqua" w:hint="eastAsia"/>
          <w:sz w:val="28"/>
          <w:szCs w:val="28"/>
        </w:rPr>
        <w:t>星期五</w:t>
      </w:r>
      <w:r w:rsidRPr="00AD5E62">
        <w:rPr>
          <w:rFonts w:ascii="Book Antiqua" w:eastAsia="標楷體" w:hAnsi="Book Antiqua" w:hint="eastAsia"/>
          <w:sz w:val="28"/>
          <w:szCs w:val="28"/>
        </w:rPr>
        <w:t>)</w:t>
      </w:r>
      <w:r>
        <w:rPr>
          <w:rFonts w:ascii="Book Antiqua" w:eastAsia="標楷體" w:hAnsi="Book Antiqua" w:hint="eastAsia"/>
          <w:sz w:val="28"/>
          <w:szCs w:val="28"/>
        </w:rPr>
        <w:t>下午</w:t>
      </w:r>
      <w:r>
        <w:rPr>
          <w:rFonts w:ascii="Book Antiqua" w:eastAsia="標楷體" w:hAnsi="Book Antiqua" w:hint="eastAsia"/>
          <w:sz w:val="28"/>
          <w:szCs w:val="28"/>
        </w:rPr>
        <w:t>4</w:t>
      </w:r>
      <w:r>
        <w:rPr>
          <w:rFonts w:ascii="Book Antiqua" w:eastAsia="標楷體" w:hAnsi="Book Antiqua" w:hint="eastAsia"/>
          <w:sz w:val="28"/>
          <w:szCs w:val="28"/>
        </w:rPr>
        <w:t>時</w:t>
      </w:r>
      <w:r w:rsidRPr="00AD5E62">
        <w:rPr>
          <w:rFonts w:ascii="Book Antiqua" w:eastAsia="標楷體" w:hAnsi="Book Antiqua" w:hint="eastAsia"/>
          <w:sz w:val="28"/>
          <w:szCs w:val="28"/>
        </w:rPr>
        <w:t>前，填寫報名表以傳真</w:t>
      </w:r>
      <w:r w:rsidRPr="00AD5E62">
        <w:rPr>
          <w:rFonts w:ascii="Book Antiqua" w:eastAsia="標楷體" w:hAnsi="Book Antiqua" w:hint="eastAsia"/>
          <w:sz w:val="28"/>
          <w:szCs w:val="28"/>
        </w:rPr>
        <w:t>(</w:t>
      </w:r>
      <w:r w:rsidRPr="00AD5E62">
        <w:rPr>
          <w:rFonts w:ascii="Book Antiqua" w:eastAsia="標楷體" w:hAnsi="Book Antiqua" w:hint="eastAsia"/>
          <w:sz w:val="28"/>
          <w:szCs w:val="28"/>
        </w:rPr>
        <w:t>傳真電話：</w:t>
      </w:r>
      <w:r w:rsidRPr="00AD5E62">
        <w:rPr>
          <w:rFonts w:ascii="Book Antiqua" w:eastAsia="標楷體" w:hAnsi="Book Antiqua" w:hint="eastAsia"/>
          <w:sz w:val="28"/>
          <w:szCs w:val="28"/>
        </w:rPr>
        <w:t>25618868</w:t>
      </w:r>
      <w:r w:rsidRPr="00AD5E62">
        <w:rPr>
          <w:rFonts w:ascii="標楷體" w:eastAsia="標楷體" w:hAnsi="標楷體" w:hint="eastAsia"/>
          <w:sz w:val="28"/>
          <w:szCs w:val="28"/>
        </w:rPr>
        <w:t>)、E-mail(</w:t>
      </w:r>
      <w:hyperlink r:id="rId10" w:history="1">
        <w:r w:rsidRPr="00AD5E62">
          <w:rPr>
            <w:rStyle w:val="ab"/>
            <w:rFonts w:ascii="標楷體" w:eastAsia="標楷體" w:hAnsi="標楷體" w:hint="eastAsia"/>
            <w:sz w:val="28"/>
            <w:szCs w:val="28"/>
          </w:rPr>
          <w:t>elidian26@yahoo.com.tw</w:t>
        </w:r>
      </w:hyperlink>
      <w:r w:rsidRPr="00AD5E62">
        <w:rPr>
          <w:rFonts w:ascii="標楷體" w:eastAsia="標楷體" w:hAnsi="標楷體" w:hint="eastAsia"/>
          <w:sz w:val="28"/>
          <w:szCs w:val="28"/>
        </w:rPr>
        <w:t>)或將報名表交至吉林國小輔導室。</w:t>
      </w:r>
    </w:p>
    <w:p w:rsidR="00874507" w:rsidRPr="00874507" w:rsidRDefault="00874507" w:rsidP="00874507">
      <w:pPr>
        <w:pStyle w:val="a3"/>
        <w:ind w:leftChars="0"/>
        <w:rPr>
          <w:rFonts w:ascii="標楷體" w:eastAsia="標楷體" w:hAnsi="標楷體"/>
        </w:rPr>
      </w:pPr>
    </w:p>
    <w:sectPr w:rsidR="00874507" w:rsidRPr="00874507" w:rsidSect="00B1550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0A" w:rsidRDefault="005D1F0A" w:rsidP="00B51B61">
      <w:r>
        <w:separator/>
      </w:r>
    </w:p>
  </w:endnote>
  <w:endnote w:type="continuationSeparator" w:id="0">
    <w:p w:rsidR="005D1F0A" w:rsidRDefault="005D1F0A" w:rsidP="00B5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0A" w:rsidRDefault="005D1F0A" w:rsidP="00B51B61">
      <w:r>
        <w:separator/>
      </w:r>
    </w:p>
  </w:footnote>
  <w:footnote w:type="continuationSeparator" w:id="0">
    <w:p w:rsidR="005D1F0A" w:rsidRDefault="005D1F0A" w:rsidP="00B51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1B96"/>
    <w:multiLevelType w:val="hybridMultilevel"/>
    <w:tmpl w:val="8B98AE76"/>
    <w:lvl w:ilvl="0" w:tplc="37064028">
      <w:start w:val="1"/>
      <w:numFmt w:val="taiwaneseCountingThousand"/>
      <w:lvlText w:val="（%1）"/>
      <w:lvlJc w:val="left"/>
      <w:pPr>
        <w:ind w:left="1200" w:hanging="72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B76350B"/>
    <w:multiLevelType w:val="hybridMultilevel"/>
    <w:tmpl w:val="F6E692B6"/>
    <w:lvl w:ilvl="0" w:tplc="860618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F25933"/>
    <w:multiLevelType w:val="hybridMultilevel"/>
    <w:tmpl w:val="77D6B842"/>
    <w:lvl w:ilvl="0" w:tplc="C14AD9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00173A9"/>
    <w:multiLevelType w:val="hybridMultilevel"/>
    <w:tmpl w:val="F8D216A0"/>
    <w:lvl w:ilvl="0" w:tplc="C14AD9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32C1830"/>
    <w:multiLevelType w:val="hybridMultilevel"/>
    <w:tmpl w:val="3572E11C"/>
    <w:lvl w:ilvl="0" w:tplc="C14AD9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975723A"/>
    <w:multiLevelType w:val="hybridMultilevel"/>
    <w:tmpl w:val="578AD7DA"/>
    <w:lvl w:ilvl="0" w:tplc="651EAC30">
      <w:start w:val="1"/>
      <w:numFmt w:val="taiwaneseCountingThousand"/>
      <w:lvlText w:val="%1、"/>
      <w:lvlJc w:val="left"/>
      <w:pPr>
        <w:ind w:left="62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147BE0"/>
    <w:multiLevelType w:val="hybridMultilevel"/>
    <w:tmpl w:val="3F58A13A"/>
    <w:lvl w:ilvl="0" w:tplc="C14AD9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0A652B1"/>
    <w:multiLevelType w:val="hybridMultilevel"/>
    <w:tmpl w:val="656A28CE"/>
    <w:lvl w:ilvl="0" w:tplc="E83E59F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3E02191"/>
    <w:multiLevelType w:val="hybridMultilevel"/>
    <w:tmpl w:val="D0585F06"/>
    <w:lvl w:ilvl="0" w:tplc="C14AD9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72641AD"/>
    <w:multiLevelType w:val="hybridMultilevel"/>
    <w:tmpl w:val="77D6B842"/>
    <w:lvl w:ilvl="0" w:tplc="C14AD9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8995D20"/>
    <w:multiLevelType w:val="hybridMultilevel"/>
    <w:tmpl w:val="53707FF6"/>
    <w:lvl w:ilvl="0" w:tplc="7486975A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B0C4EE8"/>
    <w:multiLevelType w:val="hybridMultilevel"/>
    <w:tmpl w:val="CA723080"/>
    <w:lvl w:ilvl="0" w:tplc="7B1A1E18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D57479A"/>
    <w:multiLevelType w:val="hybridMultilevel"/>
    <w:tmpl w:val="27263352"/>
    <w:lvl w:ilvl="0" w:tplc="7368C036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12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AC"/>
    <w:rsid w:val="00083E60"/>
    <w:rsid w:val="000E42CE"/>
    <w:rsid w:val="000F6CE4"/>
    <w:rsid w:val="00124123"/>
    <w:rsid w:val="00162B4D"/>
    <w:rsid w:val="001A7ADA"/>
    <w:rsid w:val="001C2F5C"/>
    <w:rsid w:val="001C5420"/>
    <w:rsid w:val="001D19D8"/>
    <w:rsid w:val="001E2BD4"/>
    <w:rsid w:val="001E70C7"/>
    <w:rsid w:val="002023C6"/>
    <w:rsid w:val="00254044"/>
    <w:rsid w:val="0026479D"/>
    <w:rsid w:val="002F6AE0"/>
    <w:rsid w:val="00317C8F"/>
    <w:rsid w:val="003438B7"/>
    <w:rsid w:val="00345F54"/>
    <w:rsid w:val="003845D9"/>
    <w:rsid w:val="003D0F97"/>
    <w:rsid w:val="00464210"/>
    <w:rsid w:val="004C5D32"/>
    <w:rsid w:val="00543040"/>
    <w:rsid w:val="00577615"/>
    <w:rsid w:val="005C00B6"/>
    <w:rsid w:val="005D1F0A"/>
    <w:rsid w:val="005E0438"/>
    <w:rsid w:val="00632E72"/>
    <w:rsid w:val="00643954"/>
    <w:rsid w:val="006A40A2"/>
    <w:rsid w:val="006B5E0B"/>
    <w:rsid w:val="007646FF"/>
    <w:rsid w:val="007F7CE4"/>
    <w:rsid w:val="00874507"/>
    <w:rsid w:val="00890BA5"/>
    <w:rsid w:val="008A5A81"/>
    <w:rsid w:val="008D3EAC"/>
    <w:rsid w:val="008F0C66"/>
    <w:rsid w:val="0092505E"/>
    <w:rsid w:val="00971B8F"/>
    <w:rsid w:val="00974602"/>
    <w:rsid w:val="009B219C"/>
    <w:rsid w:val="009B3E0B"/>
    <w:rsid w:val="009D7222"/>
    <w:rsid w:val="00A17799"/>
    <w:rsid w:val="00A642BD"/>
    <w:rsid w:val="00A8384F"/>
    <w:rsid w:val="00A84D96"/>
    <w:rsid w:val="00AA0E09"/>
    <w:rsid w:val="00AC5A12"/>
    <w:rsid w:val="00B13606"/>
    <w:rsid w:val="00B1550F"/>
    <w:rsid w:val="00B3405E"/>
    <w:rsid w:val="00B45878"/>
    <w:rsid w:val="00B51B61"/>
    <w:rsid w:val="00B62296"/>
    <w:rsid w:val="00B942CC"/>
    <w:rsid w:val="00BB1077"/>
    <w:rsid w:val="00BB26C6"/>
    <w:rsid w:val="00BB52BF"/>
    <w:rsid w:val="00BD3C55"/>
    <w:rsid w:val="00C270D8"/>
    <w:rsid w:val="00C27F61"/>
    <w:rsid w:val="00C31950"/>
    <w:rsid w:val="00C32897"/>
    <w:rsid w:val="00C87A1C"/>
    <w:rsid w:val="00CA28DA"/>
    <w:rsid w:val="00D066BB"/>
    <w:rsid w:val="00D65277"/>
    <w:rsid w:val="00DA6CA6"/>
    <w:rsid w:val="00DD173D"/>
    <w:rsid w:val="00E114A4"/>
    <w:rsid w:val="00E27C3A"/>
    <w:rsid w:val="00EB2CBB"/>
    <w:rsid w:val="00EC32B6"/>
    <w:rsid w:val="00EC5345"/>
    <w:rsid w:val="00EF6F0C"/>
    <w:rsid w:val="00F67252"/>
    <w:rsid w:val="00F94139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EAC"/>
    <w:pPr>
      <w:ind w:leftChars="200" w:left="480"/>
    </w:pPr>
  </w:style>
  <w:style w:type="table" w:styleId="a4">
    <w:name w:val="Table Grid"/>
    <w:basedOn w:val="a1"/>
    <w:uiPriority w:val="59"/>
    <w:rsid w:val="0054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51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1B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1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1B61"/>
    <w:rPr>
      <w:sz w:val="20"/>
      <w:szCs w:val="20"/>
    </w:rPr>
  </w:style>
  <w:style w:type="paragraph" w:styleId="a9">
    <w:name w:val="Plain Text"/>
    <w:basedOn w:val="a"/>
    <w:link w:val="aa"/>
    <w:semiHidden/>
    <w:rsid w:val="003845D9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semiHidden/>
    <w:rsid w:val="003845D9"/>
    <w:rPr>
      <w:rFonts w:ascii="細明體" w:eastAsia="細明體" w:hAnsi="Courier New" w:cs="Times New Roman"/>
      <w:szCs w:val="20"/>
    </w:rPr>
  </w:style>
  <w:style w:type="character" w:customStyle="1" w:styleId="apple-converted-space">
    <w:name w:val="apple-converted-space"/>
    <w:basedOn w:val="a0"/>
    <w:rsid w:val="003845D9"/>
  </w:style>
  <w:style w:type="character" w:styleId="ab">
    <w:name w:val="Hyperlink"/>
    <w:basedOn w:val="a0"/>
    <w:rsid w:val="00E27C3A"/>
    <w:rPr>
      <w:color w:val="0000FF"/>
      <w:u w:val="single"/>
    </w:rPr>
  </w:style>
  <w:style w:type="character" w:styleId="ac">
    <w:name w:val="Emphasis"/>
    <w:basedOn w:val="a0"/>
    <w:qFormat/>
    <w:rsid w:val="00B1550F"/>
    <w:rPr>
      <w:b w:val="0"/>
      <w:bCs w:val="0"/>
      <w:i w:val="0"/>
      <w:iCs w:val="0"/>
      <w:color w:val="CC00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EAC"/>
    <w:pPr>
      <w:ind w:leftChars="200" w:left="480"/>
    </w:pPr>
  </w:style>
  <w:style w:type="table" w:styleId="a4">
    <w:name w:val="Table Grid"/>
    <w:basedOn w:val="a1"/>
    <w:uiPriority w:val="59"/>
    <w:rsid w:val="0054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51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1B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1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1B61"/>
    <w:rPr>
      <w:sz w:val="20"/>
      <w:szCs w:val="20"/>
    </w:rPr>
  </w:style>
  <w:style w:type="paragraph" w:styleId="a9">
    <w:name w:val="Plain Text"/>
    <w:basedOn w:val="a"/>
    <w:link w:val="aa"/>
    <w:semiHidden/>
    <w:rsid w:val="003845D9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semiHidden/>
    <w:rsid w:val="003845D9"/>
    <w:rPr>
      <w:rFonts w:ascii="細明體" w:eastAsia="細明體" w:hAnsi="Courier New" w:cs="Times New Roman"/>
      <w:szCs w:val="20"/>
    </w:rPr>
  </w:style>
  <w:style w:type="character" w:customStyle="1" w:styleId="apple-converted-space">
    <w:name w:val="apple-converted-space"/>
    <w:basedOn w:val="a0"/>
    <w:rsid w:val="003845D9"/>
  </w:style>
  <w:style w:type="character" w:styleId="ab">
    <w:name w:val="Hyperlink"/>
    <w:basedOn w:val="a0"/>
    <w:rsid w:val="00E27C3A"/>
    <w:rPr>
      <w:color w:val="0000FF"/>
      <w:u w:val="single"/>
    </w:rPr>
  </w:style>
  <w:style w:type="character" w:styleId="ac">
    <w:name w:val="Emphasis"/>
    <w:basedOn w:val="a0"/>
    <w:qFormat/>
    <w:rsid w:val="00B1550F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lidian26@yahoo.com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idian26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A5B1-3228-4B48-BCCA-D6140F8A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4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特教組</cp:lastModifiedBy>
  <cp:revision>2</cp:revision>
  <cp:lastPrinted>2013-03-01T02:50:00Z</cp:lastPrinted>
  <dcterms:created xsi:type="dcterms:W3CDTF">2013-03-15T07:36:00Z</dcterms:created>
  <dcterms:modified xsi:type="dcterms:W3CDTF">2013-03-15T07:36:00Z</dcterms:modified>
</cp:coreProperties>
</file>