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E9B" w:rsidRDefault="004D6EDA" w:rsidP="00FA70C7">
      <w:pPr>
        <w:snapToGrid w:val="0"/>
        <w:spacing w:afterLines="30" w:after="108" w:line="20" w:lineRule="atLeast"/>
        <w:jc w:val="center"/>
        <w:rPr>
          <w:rFonts w:eastAsia="標楷體"/>
          <w:w w:val="70"/>
          <w:sz w:val="28"/>
          <w:szCs w:val="28"/>
        </w:rPr>
      </w:pPr>
      <w:r w:rsidRPr="00340B9E">
        <w:rPr>
          <w:rFonts w:eastAsia="標楷體" w:hint="eastAsia"/>
          <w:w w:val="70"/>
          <w:sz w:val="28"/>
          <w:szCs w:val="28"/>
        </w:rPr>
        <w:t>「</w:t>
      </w:r>
      <w:r w:rsidR="00755402" w:rsidRPr="00340B9E">
        <w:rPr>
          <w:rFonts w:eastAsia="標楷體"/>
          <w:w w:val="70"/>
          <w:sz w:val="28"/>
          <w:szCs w:val="28"/>
        </w:rPr>
        <w:t>臺北市</w:t>
      </w:r>
      <w:proofErr w:type="gramStart"/>
      <w:r w:rsidR="00286895">
        <w:rPr>
          <w:rFonts w:ascii="標楷體" w:eastAsia="標楷體" w:hAnsi="標楷體" w:hint="eastAsia"/>
          <w:w w:val="70"/>
          <w:sz w:val="28"/>
          <w:szCs w:val="28"/>
        </w:rPr>
        <w:t>10</w:t>
      </w:r>
      <w:r w:rsidR="00A84ED9">
        <w:rPr>
          <w:rFonts w:ascii="標楷體" w:eastAsia="標楷體" w:hAnsi="標楷體" w:hint="eastAsia"/>
          <w:w w:val="70"/>
          <w:sz w:val="28"/>
          <w:szCs w:val="28"/>
        </w:rPr>
        <w:t>2</w:t>
      </w:r>
      <w:proofErr w:type="gramEnd"/>
      <w:r w:rsidR="00755402" w:rsidRPr="00340B9E">
        <w:rPr>
          <w:rFonts w:eastAsia="標楷體"/>
          <w:w w:val="70"/>
          <w:sz w:val="28"/>
          <w:szCs w:val="28"/>
        </w:rPr>
        <w:t>年度國民中小學學生自然科探究式網路競賽</w:t>
      </w:r>
      <w:r w:rsidRPr="00340B9E">
        <w:rPr>
          <w:rFonts w:eastAsia="標楷體" w:hint="eastAsia"/>
          <w:w w:val="70"/>
          <w:sz w:val="28"/>
          <w:szCs w:val="28"/>
        </w:rPr>
        <w:t>」</w:t>
      </w:r>
      <w:r w:rsidR="00685C86" w:rsidRPr="00340B9E">
        <w:rPr>
          <w:rFonts w:eastAsia="標楷體" w:hint="eastAsia"/>
          <w:w w:val="70"/>
          <w:sz w:val="28"/>
          <w:szCs w:val="28"/>
        </w:rPr>
        <w:t>研討會</w:t>
      </w:r>
      <w:r w:rsidR="004329EA">
        <w:rPr>
          <w:rFonts w:eastAsia="標楷體" w:hint="eastAsia"/>
          <w:w w:val="70"/>
          <w:sz w:val="28"/>
          <w:szCs w:val="28"/>
        </w:rPr>
        <w:t>暨探究學習成果發表會</w:t>
      </w:r>
      <w:r w:rsidR="00691E9B" w:rsidRPr="00340B9E">
        <w:rPr>
          <w:rFonts w:eastAsia="標楷體" w:hint="eastAsia"/>
          <w:w w:val="70"/>
          <w:sz w:val="28"/>
          <w:szCs w:val="28"/>
        </w:rPr>
        <w:t>實施</w:t>
      </w:r>
      <w:r w:rsidR="00F56CF8" w:rsidRPr="00340B9E">
        <w:rPr>
          <w:rFonts w:eastAsia="標楷體" w:hint="eastAsia"/>
          <w:w w:val="70"/>
          <w:sz w:val="28"/>
          <w:szCs w:val="28"/>
        </w:rPr>
        <w:t>計畫</w:t>
      </w:r>
    </w:p>
    <w:p w:rsidR="00812EA5" w:rsidRPr="008D620D" w:rsidRDefault="00812EA5" w:rsidP="00812EA5">
      <w:pPr>
        <w:wordWrap w:val="0"/>
        <w:ind w:left="1133" w:hangingChars="472" w:hanging="1133"/>
        <w:jc w:val="right"/>
        <w:rPr>
          <w:rStyle w:val="apple-style-span"/>
          <w:rFonts w:eastAsia="標楷體"/>
          <w:bCs/>
          <w:shd w:val="clear" w:color="auto" w:fill="FFFFFF"/>
        </w:rPr>
      </w:pPr>
      <w:r w:rsidRPr="008D620D">
        <w:rPr>
          <w:rStyle w:val="apple-style-span"/>
          <w:rFonts w:eastAsia="標楷體" w:hint="eastAsia"/>
          <w:bCs/>
          <w:shd w:val="clear" w:color="auto" w:fill="FFFFFF"/>
        </w:rPr>
        <w:t>102</w:t>
      </w:r>
      <w:r w:rsidRPr="008D620D">
        <w:rPr>
          <w:rStyle w:val="apple-style-span"/>
          <w:rFonts w:eastAsia="標楷體" w:hint="eastAsia"/>
          <w:bCs/>
          <w:shd w:val="clear" w:color="auto" w:fill="FFFFFF"/>
        </w:rPr>
        <w:t>年</w:t>
      </w:r>
      <w:r>
        <w:rPr>
          <w:rStyle w:val="apple-style-span"/>
          <w:rFonts w:eastAsia="標楷體" w:hint="eastAsia"/>
          <w:bCs/>
          <w:shd w:val="clear" w:color="auto" w:fill="FFFFFF"/>
        </w:rPr>
        <w:t>5</w:t>
      </w:r>
      <w:r w:rsidRPr="008D620D">
        <w:rPr>
          <w:rStyle w:val="apple-style-span"/>
          <w:rFonts w:eastAsia="標楷體" w:hint="eastAsia"/>
          <w:bCs/>
          <w:shd w:val="clear" w:color="auto" w:fill="FFFFFF"/>
        </w:rPr>
        <w:t>月</w:t>
      </w:r>
      <w:r>
        <w:rPr>
          <w:rStyle w:val="apple-style-span"/>
          <w:rFonts w:eastAsia="標楷體" w:hint="eastAsia"/>
          <w:bCs/>
          <w:shd w:val="clear" w:color="auto" w:fill="FFFFFF"/>
        </w:rPr>
        <w:t>17</w:t>
      </w:r>
      <w:r w:rsidRPr="008D620D">
        <w:rPr>
          <w:rStyle w:val="apple-style-span"/>
          <w:rFonts w:eastAsia="標楷體" w:hint="eastAsia"/>
          <w:bCs/>
          <w:shd w:val="clear" w:color="auto" w:fill="FFFFFF"/>
        </w:rPr>
        <w:t>日北市教資字第</w:t>
      </w:r>
      <w:r w:rsidR="00B24094">
        <w:rPr>
          <w:rStyle w:val="apple-style-span"/>
          <w:rFonts w:eastAsia="標楷體" w:hint="eastAsia"/>
          <w:bCs/>
          <w:shd w:val="clear" w:color="auto" w:fill="FFFFFF"/>
        </w:rPr>
        <w:t>10236187400</w:t>
      </w:r>
      <w:bookmarkStart w:id="0" w:name="_GoBack"/>
      <w:bookmarkEnd w:id="0"/>
      <w:r w:rsidRPr="008D620D">
        <w:rPr>
          <w:rStyle w:val="apple-style-span"/>
          <w:rFonts w:eastAsia="標楷體" w:hint="eastAsia"/>
          <w:bCs/>
          <w:shd w:val="clear" w:color="auto" w:fill="FFFFFF"/>
        </w:rPr>
        <w:t>號</w:t>
      </w:r>
    </w:p>
    <w:p w:rsidR="00B8445B" w:rsidRDefault="00B8445B" w:rsidP="001C5704">
      <w:pPr>
        <w:snapToGrid w:val="0"/>
        <w:spacing w:before="120" w:after="120" w:line="300" w:lineRule="exact"/>
        <w:jc w:val="both"/>
        <w:rPr>
          <w:rFonts w:ascii="標楷體" w:eastAsia="標楷體"/>
        </w:rPr>
      </w:pPr>
      <w:r>
        <w:rPr>
          <w:rFonts w:ascii="標楷體" w:eastAsia="標楷體" w:hint="eastAsia"/>
        </w:rPr>
        <w:t>壹、</w:t>
      </w:r>
      <w:r w:rsidR="00691E9B" w:rsidRPr="00B8445B">
        <w:rPr>
          <w:rFonts w:ascii="標楷體" w:eastAsia="標楷體" w:hint="eastAsia"/>
        </w:rPr>
        <w:t>依據</w:t>
      </w:r>
    </w:p>
    <w:p w:rsidR="0047784F" w:rsidRPr="00370F35" w:rsidRDefault="0047784F" w:rsidP="0047784F">
      <w:pPr>
        <w:numPr>
          <w:ilvl w:val="0"/>
          <w:numId w:val="19"/>
        </w:numPr>
        <w:snapToGrid w:val="0"/>
        <w:spacing w:line="280" w:lineRule="exact"/>
        <w:ind w:hanging="482"/>
        <w:jc w:val="both"/>
        <w:rPr>
          <w:rFonts w:ascii="標楷體" w:eastAsia="標楷體"/>
        </w:rPr>
      </w:pPr>
      <w:r w:rsidRPr="00370F35">
        <w:rPr>
          <w:rFonts w:ascii="標楷體" w:eastAsia="標楷體" w:hint="eastAsia"/>
        </w:rPr>
        <w:t>臺北市政府教育局</w:t>
      </w:r>
      <w:r w:rsidR="007E1037" w:rsidRPr="00370F35">
        <w:rPr>
          <w:rFonts w:ascii="標楷體" w:eastAsia="標楷體" w:hint="eastAsia"/>
        </w:rPr>
        <w:t>10</w:t>
      </w:r>
      <w:r w:rsidR="0000034D">
        <w:rPr>
          <w:rFonts w:ascii="標楷體" w:eastAsia="標楷體" w:hint="eastAsia"/>
        </w:rPr>
        <w:t>2</w:t>
      </w:r>
      <w:r w:rsidR="00F5452C">
        <w:rPr>
          <w:rFonts w:ascii="標楷體" w:eastAsia="標楷體" w:hint="eastAsia"/>
        </w:rPr>
        <w:t>年</w:t>
      </w:r>
      <w:r w:rsidR="00A90CC5" w:rsidRPr="00370F35">
        <w:rPr>
          <w:rFonts w:ascii="標楷體" w:eastAsia="標楷體" w:hint="eastAsia"/>
        </w:rPr>
        <w:t>3</w:t>
      </w:r>
      <w:r w:rsidR="00F5452C">
        <w:rPr>
          <w:rFonts w:ascii="標楷體" w:eastAsia="標楷體" w:hint="eastAsia"/>
        </w:rPr>
        <w:t>月</w:t>
      </w:r>
      <w:r w:rsidR="00A84ED9">
        <w:rPr>
          <w:rFonts w:ascii="標楷體" w:eastAsia="標楷體" w:hint="eastAsia"/>
        </w:rPr>
        <w:t>21</w:t>
      </w:r>
      <w:r w:rsidR="00F5452C">
        <w:rPr>
          <w:rFonts w:ascii="標楷體" w:eastAsia="標楷體" w:hint="eastAsia"/>
        </w:rPr>
        <w:t>日</w:t>
      </w:r>
      <w:r w:rsidRPr="00370F35">
        <w:rPr>
          <w:rFonts w:ascii="標楷體" w:eastAsia="標楷體" w:hint="eastAsia"/>
        </w:rPr>
        <w:t>北市</w:t>
      </w:r>
      <w:proofErr w:type="gramStart"/>
      <w:r w:rsidRPr="00370F35">
        <w:rPr>
          <w:rFonts w:ascii="標楷體" w:eastAsia="標楷體" w:hint="eastAsia"/>
        </w:rPr>
        <w:t>教資字第</w:t>
      </w:r>
      <w:r w:rsidR="00A84ED9" w:rsidRPr="00A84ED9">
        <w:rPr>
          <w:rFonts w:ascii="標楷體" w:hint="eastAsia"/>
        </w:rPr>
        <w:t>10233319600</w:t>
      </w:r>
      <w:r w:rsidRPr="00370F35">
        <w:rPr>
          <w:rFonts w:ascii="標楷體" w:eastAsia="標楷體" w:hint="eastAsia"/>
        </w:rPr>
        <w:t>號</w:t>
      </w:r>
      <w:proofErr w:type="gramEnd"/>
      <w:r w:rsidRPr="00370F35">
        <w:rPr>
          <w:rFonts w:ascii="標楷體" w:eastAsia="標楷體" w:hint="eastAsia"/>
        </w:rPr>
        <w:t>函辦理</w:t>
      </w:r>
    </w:p>
    <w:p w:rsidR="00251BC2" w:rsidRPr="00EB3FB4" w:rsidRDefault="0047784F" w:rsidP="00EB3FB4">
      <w:pPr>
        <w:numPr>
          <w:ilvl w:val="0"/>
          <w:numId w:val="19"/>
        </w:numPr>
        <w:snapToGrid w:val="0"/>
        <w:spacing w:line="280" w:lineRule="exact"/>
        <w:jc w:val="both"/>
        <w:rPr>
          <w:rFonts w:ascii="標楷體" w:eastAsia="標楷體"/>
        </w:rPr>
      </w:pPr>
      <w:r w:rsidRPr="00EB3FB4">
        <w:rPr>
          <w:rFonts w:ascii="標楷體" w:eastAsia="標楷體" w:hint="eastAsia"/>
        </w:rPr>
        <w:t>「</w:t>
      </w:r>
      <w:r w:rsidR="00EB3FB4" w:rsidRPr="00EB3FB4">
        <w:rPr>
          <w:rFonts w:ascii="標楷體" w:eastAsia="標楷體" w:hint="eastAsia"/>
        </w:rPr>
        <w:t>102年推廣臺北市校園數位氣象網應用暨促進中小學教師實施自然科學探究式教學專案計畫</w:t>
      </w:r>
      <w:r w:rsidRPr="00EB3FB4">
        <w:rPr>
          <w:rFonts w:ascii="標楷體" w:eastAsia="標楷體" w:hint="eastAsia"/>
        </w:rPr>
        <w:t>」</w:t>
      </w:r>
    </w:p>
    <w:p w:rsidR="00251BC2" w:rsidRPr="00B8445B" w:rsidRDefault="00251BC2" w:rsidP="00251BC2">
      <w:pPr>
        <w:numPr>
          <w:ilvl w:val="0"/>
          <w:numId w:val="19"/>
        </w:numPr>
        <w:snapToGrid w:val="0"/>
        <w:spacing w:line="280" w:lineRule="exact"/>
        <w:ind w:hanging="482"/>
        <w:jc w:val="both"/>
        <w:rPr>
          <w:rFonts w:ascii="標楷體" w:eastAsia="標楷體"/>
        </w:rPr>
      </w:pPr>
      <w:r>
        <w:rPr>
          <w:rFonts w:ascii="標楷體" w:eastAsia="標楷體" w:hint="eastAsia"/>
        </w:rPr>
        <w:t>「</w:t>
      </w:r>
      <w:r w:rsidRPr="00755402">
        <w:rPr>
          <w:rFonts w:ascii="標楷體" w:eastAsia="標楷體"/>
        </w:rPr>
        <w:t>臺北市</w:t>
      </w:r>
      <w:proofErr w:type="gramStart"/>
      <w:r w:rsidR="007075ED">
        <w:rPr>
          <w:rFonts w:ascii="標楷體" w:eastAsia="標楷體" w:hint="eastAsia"/>
        </w:rPr>
        <w:t>10</w:t>
      </w:r>
      <w:r w:rsidR="00A84ED9">
        <w:rPr>
          <w:rFonts w:ascii="標楷體" w:eastAsia="標楷體" w:hint="eastAsia"/>
        </w:rPr>
        <w:t>2</w:t>
      </w:r>
      <w:proofErr w:type="gramEnd"/>
      <w:r w:rsidRPr="00755402">
        <w:rPr>
          <w:rFonts w:ascii="標楷體" w:eastAsia="標楷體"/>
        </w:rPr>
        <w:t>年度國民中小學學生自然科探究式網路競賽</w:t>
      </w:r>
      <w:r>
        <w:rPr>
          <w:rFonts w:ascii="標楷體" w:eastAsia="標楷體" w:hint="eastAsia"/>
        </w:rPr>
        <w:t>」實施計畫</w:t>
      </w:r>
    </w:p>
    <w:p w:rsidR="00B8445B" w:rsidRDefault="00B8445B" w:rsidP="001C5704">
      <w:pPr>
        <w:snapToGrid w:val="0"/>
        <w:spacing w:before="120" w:after="120" w:line="300" w:lineRule="exact"/>
        <w:jc w:val="both"/>
        <w:rPr>
          <w:rFonts w:ascii="標楷體" w:eastAsia="標楷體"/>
        </w:rPr>
      </w:pPr>
      <w:r>
        <w:rPr>
          <w:rFonts w:ascii="標楷體" w:eastAsia="標楷體" w:hint="eastAsia"/>
        </w:rPr>
        <w:t>貳、</w:t>
      </w:r>
      <w:r w:rsidR="00691E9B" w:rsidRPr="00B8445B">
        <w:rPr>
          <w:rFonts w:ascii="標楷體" w:eastAsia="標楷體" w:hint="eastAsia"/>
        </w:rPr>
        <w:t>目</w:t>
      </w:r>
      <w:r>
        <w:rPr>
          <w:rFonts w:ascii="標楷體" w:eastAsia="標楷體" w:hint="eastAsia"/>
        </w:rPr>
        <w:t>的</w:t>
      </w:r>
    </w:p>
    <w:p w:rsidR="00251BC2" w:rsidRDefault="00251BC2" w:rsidP="00251BC2">
      <w:pPr>
        <w:numPr>
          <w:ilvl w:val="0"/>
          <w:numId w:val="28"/>
        </w:numPr>
        <w:snapToGrid w:val="0"/>
        <w:spacing w:line="280" w:lineRule="exact"/>
        <w:jc w:val="both"/>
        <w:rPr>
          <w:rFonts w:ascii="標楷體" w:eastAsia="標楷體"/>
        </w:rPr>
      </w:pPr>
      <w:r w:rsidRPr="000577E3">
        <w:rPr>
          <w:rFonts w:ascii="標楷體" w:eastAsia="標楷體"/>
        </w:rPr>
        <w:t>鼓勵中小學生運用網際網路作為溝通表達的工具，</w:t>
      </w:r>
      <w:proofErr w:type="gramStart"/>
      <w:r w:rsidRPr="000577E3">
        <w:rPr>
          <w:rFonts w:ascii="標楷體" w:eastAsia="標楷體"/>
        </w:rPr>
        <w:t>透過互評活動</w:t>
      </w:r>
      <w:proofErr w:type="gramEnd"/>
      <w:r w:rsidRPr="000577E3">
        <w:rPr>
          <w:rFonts w:ascii="標楷體" w:eastAsia="標楷體"/>
        </w:rPr>
        <w:t>培養評鑑能力。</w:t>
      </w:r>
    </w:p>
    <w:p w:rsidR="00251BC2" w:rsidRDefault="00251BC2" w:rsidP="00251BC2">
      <w:pPr>
        <w:numPr>
          <w:ilvl w:val="0"/>
          <w:numId w:val="28"/>
        </w:numPr>
        <w:snapToGrid w:val="0"/>
        <w:spacing w:line="280" w:lineRule="exact"/>
        <w:jc w:val="both"/>
        <w:rPr>
          <w:rFonts w:ascii="標楷體" w:eastAsia="標楷體"/>
        </w:rPr>
      </w:pPr>
      <w:r w:rsidRPr="000577E3">
        <w:rPr>
          <w:rFonts w:ascii="標楷體" w:eastAsia="標楷體"/>
        </w:rPr>
        <w:t>結合學校、家庭共同推廣「臺北市校園</w:t>
      </w:r>
      <w:r w:rsidR="00EB3FB4">
        <w:rPr>
          <w:rFonts w:ascii="標楷體" w:eastAsia="標楷體" w:hint="eastAsia"/>
        </w:rPr>
        <w:t>數位氣象網</w:t>
      </w:r>
      <w:r w:rsidRPr="000577E3">
        <w:rPr>
          <w:rFonts w:ascii="標楷體" w:eastAsia="標楷體"/>
        </w:rPr>
        <w:t>」與學校</w:t>
      </w:r>
      <w:r w:rsidR="00EB3FB4">
        <w:rPr>
          <w:rFonts w:ascii="標楷體" w:eastAsia="標楷體" w:hint="eastAsia"/>
        </w:rPr>
        <w:t>校園數位</w:t>
      </w:r>
      <w:r w:rsidRPr="000577E3">
        <w:rPr>
          <w:rFonts w:ascii="標楷體" w:eastAsia="標楷體"/>
        </w:rPr>
        <w:t>氣象站之應用。</w:t>
      </w:r>
    </w:p>
    <w:p w:rsidR="00251BC2" w:rsidRDefault="00251BC2" w:rsidP="00251BC2">
      <w:pPr>
        <w:numPr>
          <w:ilvl w:val="0"/>
          <w:numId w:val="28"/>
        </w:numPr>
        <w:snapToGrid w:val="0"/>
        <w:spacing w:line="280" w:lineRule="exact"/>
        <w:jc w:val="both"/>
        <w:rPr>
          <w:rFonts w:ascii="標楷體" w:eastAsia="標楷體"/>
        </w:rPr>
      </w:pPr>
      <w:r w:rsidRPr="000577E3">
        <w:rPr>
          <w:rFonts w:ascii="標楷體" w:eastAsia="標楷體"/>
        </w:rPr>
        <w:t>藉由學習伙伴共同參與的網路探究學習競賽形式，鼓勵學</w:t>
      </w:r>
      <w:r w:rsidRPr="000577E3">
        <w:rPr>
          <w:rFonts w:ascii="標楷體" w:eastAsia="標楷體" w:hint="eastAsia"/>
        </w:rPr>
        <w:t>生</w:t>
      </w:r>
      <w:r w:rsidRPr="000577E3">
        <w:rPr>
          <w:rFonts w:ascii="標楷體" w:eastAsia="標楷體"/>
        </w:rPr>
        <w:t>學習觀察、分析天氣現象，實地從事探究氣象相關問題，以提</w:t>
      </w:r>
      <w:r w:rsidR="00F5452C">
        <w:rPr>
          <w:rFonts w:ascii="標楷體" w:eastAsia="標楷體" w:hint="eastAsia"/>
        </w:rPr>
        <w:t>升</w:t>
      </w:r>
      <w:r w:rsidRPr="000577E3">
        <w:rPr>
          <w:rFonts w:ascii="標楷體" w:eastAsia="標楷體"/>
        </w:rPr>
        <w:t>學</w:t>
      </w:r>
      <w:r w:rsidRPr="000577E3">
        <w:rPr>
          <w:rFonts w:ascii="標楷體" w:eastAsia="標楷體" w:hint="eastAsia"/>
        </w:rPr>
        <w:t>生</w:t>
      </w:r>
      <w:r w:rsidRPr="000577E3">
        <w:rPr>
          <w:rFonts w:ascii="標楷體" w:eastAsia="標楷體"/>
        </w:rPr>
        <w:t>探究學習能力。</w:t>
      </w:r>
    </w:p>
    <w:p w:rsidR="00EB3FB4" w:rsidRPr="000577E3" w:rsidRDefault="00EB3FB4" w:rsidP="00251BC2">
      <w:pPr>
        <w:numPr>
          <w:ilvl w:val="0"/>
          <w:numId w:val="28"/>
        </w:numPr>
        <w:snapToGrid w:val="0"/>
        <w:spacing w:line="280" w:lineRule="exact"/>
        <w:jc w:val="both"/>
        <w:rPr>
          <w:rFonts w:ascii="標楷體" w:eastAsia="標楷體"/>
        </w:rPr>
      </w:pPr>
      <w:r>
        <w:rPr>
          <w:rFonts w:ascii="標楷體" w:eastAsia="標楷體" w:hint="eastAsia"/>
        </w:rPr>
        <w:t>透過</w:t>
      </w:r>
      <w:r w:rsidR="001605F1">
        <w:rPr>
          <w:rFonts w:ascii="標楷體" w:eastAsia="標楷體" w:hint="eastAsia"/>
        </w:rPr>
        <w:t>探究學習成果研討會，提供學生相互觀摩機會，增進學生表達能力。</w:t>
      </w:r>
    </w:p>
    <w:p w:rsidR="009B567E" w:rsidRDefault="00F5452C" w:rsidP="001C5704">
      <w:pPr>
        <w:snapToGrid w:val="0"/>
        <w:spacing w:before="120" w:after="120" w:line="300" w:lineRule="exact"/>
        <w:jc w:val="both"/>
        <w:rPr>
          <w:rFonts w:ascii="標楷體" w:eastAsia="標楷體"/>
        </w:rPr>
      </w:pPr>
      <w:r>
        <w:rPr>
          <w:rFonts w:ascii="標楷體" w:eastAsia="標楷體" w:hint="eastAsia"/>
        </w:rPr>
        <w:t>參、辦理單位</w:t>
      </w:r>
    </w:p>
    <w:p w:rsidR="00691E9B" w:rsidRPr="00B8445B" w:rsidRDefault="00691E9B" w:rsidP="00F179BC">
      <w:pPr>
        <w:numPr>
          <w:ilvl w:val="0"/>
          <w:numId w:val="23"/>
        </w:numPr>
        <w:snapToGrid w:val="0"/>
        <w:spacing w:line="280" w:lineRule="exact"/>
        <w:jc w:val="both"/>
        <w:rPr>
          <w:rFonts w:ascii="標楷體" w:eastAsia="標楷體"/>
        </w:rPr>
      </w:pPr>
      <w:r w:rsidRPr="00B8445B">
        <w:rPr>
          <w:rFonts w:ascii="標楷體" w:eastAsia="標楷體" w:hint="eastAsia"/>
        </w:rPr>
        <w:t>主辦單位：臺北市政府教育局</w:t>
      </w:r>
    </w:p>
    <w:p w:rsidR="00F5452C" w:rsidRDefault="00691E9B" w:rsidP="00F179BC">
      <w:pPr>
        <w:numPr>
          <w:ilvl w:val="0"/>
          <w:numId w:val="23"/>
        </w:numPr>
        <w:snapToGrid w:val="0"/>
        <w:spacing w:line="280" w:lineRule="exact"/>
        <w:jc w:val="both"/>
        <w:rPr>
          <w:rFonts w:ascii="標楷體" w:eastAsia="標楷體"/>
        </w:rPr>
      </w:pPr>
      <w:r w:rsidRPr="00B8445B">
        <w:rPr>
          <w:rFonts w:ascii="標楷體" w:eastAsia="標楷體" w:hint="eastAsia"/>
        </w:rPr>
        <w:t>承辦單位：臺北市大安區新生國民小學</w:t>
      </w:r>
      <w:r w:rsidR="00F5452C">
        <w:rPr>
          <w:rFonts w:ascii="標楷體" w:eastAsia="標楷體" w:hint="eastAsia"/>
        </w:rPr>
        <w:t>（以下簡稱新生國小）</w:t>
      </w:r>
    </w:p>
    <w:p w:rsidR="00526E53" w:rsidRDefault="00526E53" w:rsidP="00F5452C">
      <w:pPr>
        <w:snapToGrid w:val="0"/>
        <w:spacing w:line="280" w:lineRule="exact"/>
        <w:ind w:leftChars="800" w:left="1920"/>
        <w:jc w:val="both"/>
        <w:rPr>
          <w:rFonts w:ascii="標楷體" w:eastAsia="標楷體"/>
        </w:rPr>
      </w:pPr>
      <w:r w:rsidRPr="00526E53">
        <w:rPr>
          <w:rFonts w:ascii="標楷體" w:eastAsia="標楷體" w:hint="eastAsia"/>
        </w:rPr>
        <w:t>臺北市探究式學習種子教師團隊</w:t>
      </w:r>
    </w:p>
    <w:p w:rsidR="007E1037" w:rsidRDefault="00526E53" w:rsidP="001C5704">
      <w:pPr>
        <w:numPr>
          <w:ilvl w:val="0"/>
          <w:numId w:val="23"/>
        </w:numPr>
        <w:snapToGrid w:val="0"/>
        <w:spacing w:before="120" w:after="120" w:line="300" w:lineRule="exact"/>
        <w:jc w:val="both"/>
        <w:rPr>
          <w:rFonts w:ascii="標楷體" w:eastAsia="標楷體"/>
        </w:rPr>
      </w:pPr>
      <w:r w:rsidRPr="007E1037">
        <w:rPr>
          <w:rFonts w:ascii="標楷體" w:eastAsia="標楷體"/>
        </w:rPr>
        <w:t>協辦單位：</w:t>
      </w:r>
      <w:r w:rsidR="007E1037" w:rsidRPr="007E1037">
        <w:rPr>
          <w:rFonts w:ascii="標楷體" w:eastAsia="標楷體" w:hint="eastAsia"/>
        </w:rPr>
        <w:t>交通部中央氣象局、</w:t>
      </w:r>
      <w:r w:rsidRPr="007E1037">
        <w:rPr>
          <w:rFonts w:ascii="標楷體" w:eastAsia="標楷體"/>
        </w:rPr>
        <w:t>國立中央大學網路學習科技研究所</w:t>
      </w:r>
    </w:p>
    <w:p w:rsidR="009B567E" w:rsidRPr="007E1037" w:rsidRDefault="009B567E" w:rsidP="00260FD1">
      <w:pPr>
        <w:snapToGrid w:val="0"/>
        <w:spacing w:before="120" w:after="120" w:line="300" w:lineRule="exact"/>
        <w:jc w:val="both"/>
        <w:rPr>
          <w:rFonts w:ascii="標楷體" w:eastAsia="標楷體"/>
        </w:rPr>
      </w:pPr>
      <w:r w:rsidRPr="007E1037">
        <w:rPr>
          <w:rFonts w:ascii="標楷體" w:eastAsia="標楷體" w:hint="eastAsia"/>
        </w:rPr>
        <w:t>肆、</w:t>
      </w:r>
      <w:r w:rsidR="00F5452C">
        <w:rPr>
          <w:rFonts w:ascii="標楷體" w:eastAsia="標楷體" w:hint="eastAsia"/>
        </w:rPr>
        <w:t>研習對象</w:t>
      </w:r>
    </w:p>
    <w:p w:rsidR="009B567E" w:rsidRDefault="00B73A8F" w:rsidP="00F179BC">
      <w:pPr>
        <w:numPr>
          <w:ilvl w:val="0"/>
          <w:numId w:val="24"/>
        </w:numPr>
        <w:snapToGrid w:val="0"/>
        <w:spacing w:line="280" w:lineRule="exact"/>
        <w:jc w:val="both"/>
        <w:rPr>
          <w:rFonts w:ascii="標楷體" w:eastAsia="標楷體"/>
        </w:rPr>
      </w:pPr>
      <w:r>
        <w:rPr>
          <w:rFonts w:ascii="標楷體" w:eastAsia="標楷體" w:hint="eastAsia"/>
        </w:rPr>
        <w:t>帶隊指導學生參加本項競賽之</w:t>
      </w:r>
      <w:r w:rsidR="00F87643">
        <w:rPr>
          <w:rFonts w:ascii="標楷體" w:eastAsia="標楷體" w:hint="eastAsia"/>
        </w:rPr>
        <w:t>教</w:t>
      </w:r>
      <w:r w:rsidR="00F5452C">
        <w:rPr>
          <w:rFonts w:ascii="標楷體" w:eastAsia="標楷體" w:hint="eastAsia"/>
        </w:rPr>
        <w:t>師</w:t>
      </w:r>
      <w:r w:rsidR="00AC7FA2">
        <w:rPr>
          <w:rFonts w:ascii="標楷體" w:eastAsia="標楷體" w:hint="eastAsia"/>
        </w:rPr>
        <w:t>。</w:t>
      </w:r>
    </w:p>
    <w:p w:rsidR="00691E9B" w:rsidRPr="00B8445B" w:rsidRDefault="00691E9B" w:rsidP="00F179BC">
      <w:pPr>
        <w:numPr>
          <w:ilvl w:val="0"/>
          <w:numId w:val="24"/>
        </w:numPr>
        <w:snapToGrid w:val="0"/>
        <w:spacing w:line="280" w:lineRule="exact"/>
        <w:jc w:val="both"/>
        <w:rPr>
          <w:rFonts w:ascii="標楷體" w:eastAsia="標楷體"/>
        </w:rPr>
      </w:pPr>
      <w:r w:rsidRPr="00B8445B">
        <w:rPr>
          <w:rFonts w:ascii="標楷體" w:eastAsia="標楷體" w:hint="eastAsia"/>
        </w:rPr>
        <w:t>臺北市</w:t>
      </w:r>
      <w:r w:rsidR="009B567E">
        <w:rPr>
          <w:rFonts w:ascii="標楷體" w:eastAsia="標楷體" w:hint="eastAsia"/>
        </w:rPr>
        <w:t>各</w:t>
      </w:r>
      <w:r w:rsidRPr="00B8445B">
        <w:rPr>
          <w:rFonts w:ascii="標楷體" w:eastAsia="標楷體" w:hint="eastAsia"/>
        </w:rPr>
        <w:t>公私立</w:t>
      </w:r>
      <w:r w:rsidR="004D6EDA" w:rsidRPr="00B8445B">
        <w:rPr>
          <w:rFonts w:ascii="標楷體" w:eastAsia="標楷體" w:hint="eastAsia"/>
        </w:rPr>
        <w:t>國</w:t>
      </w:r>
      <w:r w:rsidR="0066122F" w:rsidRPr="00B8445B">
        <w:rPr>
          <w:rFonts w:ascii="標楷體" w:eastAsia="標楷體" w:hint="eastAsia"/>
        </w:rPr>
        <w:t>中</w:t>
      </w:r>
      <w:r w:rsidR="004D6EDA" w:rsidRPr="00B8445B">
        <w:rPr>
          <w:rFonts w:ascii="標楷體" w:eastAsia="標楷體" w:hint="eastAsia"/>
        </w:rPr>
        <w:t>小</w:t>
      </w:r>
      <w:r w:rsidR="009B567E">
        <w:rPr>
          <w:rFonts w:ascii="標楷體" w:eastAsia="標楷體" w:hint="eastAsia"/>
        </w:rPr>
        <w:t>對於使用</w:t>
      </w:r>
      <w:r w:rsidR="00914C5B">
        <w:rPr>
          <w:rFonts w:ascii="標楷體" w:eastAsia="標楷體" w:hint="eastAsia"/>
        </w:rPr>
        <w:t>自然科學數位科技器材結合</w:t>
      </w:r>
      <w:r w:rsidR="009B567E">
        <w:rPr>
          <w:rFonts w:ascii="標楷體" w:eastAsia="標楷體" w:hint="eastAsia"/>
        </w:rPr>
        <w:t>校園氣象</w:t>
      </w:r>
      <w:proofErr w:type="gramStart"/>
      <w:r w:rsidR="009B567E">
        <w:rPr>
          <w:rFonts w:ascii="標楷體" w:eastAsia="標楷體" w:hint="eastAsia"/>
        </w:rPr>
        <w:t>臺</w:t>
      </w:r>
      <w:proofErr w:type="gramEnd"/>
      <w:r w:rsidR="009B567E" w:rsidRPr="00033E81">
        <w:rPr>
          <w:rFonts w:ascii="標楷體" w:eastAsia="標楷體" w:hint="eastAsia"/>
        </w:rPr>
        <w:t>之觀測資料</w:t>
      </w:r>
      <w:r w:rsidR="009B567E">
        <w:rPr>
          <w:rFonts w:ascii="標楷體" w:eastAsia="標楷體" w:hint="eastAsia"/>
        </w:rPr>
        <w:t>融入各領域教學</w:t>
      </w:r>
      <w:r w:rsidR="00914C5B">
        <w:rPr>
          <w:rFonts w:ascii="標楷體" w:eastAsia="標楷體" w:hint="eastAsia"/>
        </w:rPr>
        <w:t>，</w:t>
      </w:r>
      <w:r w:rsidR="009106D6">
        <w:rPr>
          <w:rFonts w:ascii="標楷體" w:eastAsia="標楷體" w:hint="eastAsia"/>
        </w:rPr>
        <w:t>及對於探究式學習教學</w:t>
      </w:r>
      <w:r w:rsidR="009B567E">
        <w:rPr>
          <w:rFonts w:ascii="標楷體" w:eastAsia="標楷體" w:hint="eastAsia"/>
        </w:rPr>
        <w:t>有興趣之</w:t>
      </w:r>
      <w:r w:rsidR="00686B37" w:rsidRPr="00B8445B">
        <w:rPr>
          <w:rFonts w:ascii="標楷體" w:eastAsia="標楷體" w:hint="eastAsia"/>
        </w:rPr>
        <w:t>教</w:t>
      </w:r>
      <w:r w:rsidRPr="00B8445B">
        <w:rPr>
          <w:rFonts w:ascii="標楷體" w:eastAsia="標楷體" w:hint="eastAsia"/>
        </w:rPr>
        <w:t>師</w:t>
      </w:r>
      <w:r w:rsidR="00AC7FA2">
        <w:rPr>
          <w:rFonts w:ascii="標楷體" w:eastAsia="標楷體" w:hint="eastAsia"/>
        </w:rPr>
        <w:t>。</w:t>
      </w:r>
    </w:p>
    <w:p w:rsidR="000C6DD2" w:rsidRPr="00C90240" w:rsidRDefault="00AC7FA2" w:rsidP="00025FDA">
      <w:pPr>
        <w:snapToGrid w:val="0"/>
        <w:spacing w:before="120" w:after="120" w:line="300" w:lineRule="exact"/>
        <w:jc w:val="both"/>
        <w:rPr>
          <w:rFonts w:ascii="標楷體" w:eastAsia="標楷體"/>
        </w:rPr>
      </w:pPr>
      <w:r w:rsidRPr="00C90240">
        <w:rPr>
          <w:rFonts w:ascii="標楷體" w:eastAsia="標楷體" w:hint="eastAsia"/>
        </w:rPr>
        <w:t>伍、</w:t>
      </w:r>
      <w:r w:rsidR="00605863" w:rsidRPr="00C90240">
        <w:rPr>
          <w:rFonts w:ascii="標楷體" w:eastAsia="標楷體" w:hint="eastAsia"/>
        </w:rPr>
        <w:t>活動地點</w:t>
      </w:r>
      <w:r w:rsidR="00691E9B" w:rsidRPr="00C90240">
        <w:rPr>
          <w:rFonts w:ascii="標楷體" w:eastAsia="標楷體" w:hint="eastAsia"/>
        </w:rPr>
        <w:t>：</w:t>
      </w:r>
      <w:r w:rsidR="0036153A" w:rsidRPr="00C90240">
        <w:rPr>
          <w:rFonts w:ascii="標楷體" w:eastAsia="標楷體" w:hint="eastAsia"/>
        </w:rPr>
        <w:t>新生</w:t>
      </w:r>
      <w:r w:rsidR="00C80862" w:rsidRPr="00C90240">
        <w:rPr>
          <w:rFonts w:ascii="標楷體" w:eastAsia="標楷體" w:hint="eastAsia"/>
        </w:rPr>
        <w:t>國小(臺</w:t>
      </w:r>
      <w:r w:rsidR="0036153A" w:rsidRPr="00C90240">
        <w:rPr>
          <w:rFonts w:ascii="標楷體" w:eastAsia="標楷體"/>
        </w:rPr>
        <w:t>北市</w:t>
      </w:r>
      <w:r w:rsidR="0036153A" w:rsidRPr="00C90240">
        <w:rPr>
          <w:rFonts w:ascii="標楷體" w:eastAsia="標楷體" w:hint="eastAsia"/>
        </w:rPr>
        <w:t>大安</w:t>
      </w:r>
      <w:r w:rsidR="0036153A" w:rsidRPr="00C90240">
        <w:rPr>
          <w:rFonts w:ascii="標楷體" w:eastAsia="標楷體"/>
        </w:rPr>
        <w:t>區</w:t>
      </w:r>
      <w:r w:rsidR="0036153A" w:rsidRPr="00C90240">
        <w:rPr>
          <w:rFonts w:ascii="標楷體" w:eastAsia="標楷體" w:hint="eastAsia"/>
        </w:rPr>
        <w:t>新生南路</w:t>
      </w:r>
      <w:r w:rsidR="00F5452C">
        <w:rPr>
          <w:rFonts w:ascii="標楷體" w:eastAsia="標楷體" w:hint="eastAsia"/>
        </w:rPr>
        <w:t>2</w:t>
      </w:r>
      <w:r w:rsidR="0036153A" w:rsidRPr="00C90240">
        <w:rPr>
          <w:rFonts w:ascii="標楷體" w:eastAsia="標楷體" w:hint="eastAsia"/>
        </w:rPr>
        <w:t>段36</w:t>
      </w:r>
      <w:r w:rsidR="00C80862" w:rsidRPr="00C90240">
        <w:rPr>
          <w:rFonts w:ascii="標楷體" w:eastAsia="標楷體"/>
        </w:rPr>
        <w:t>號</w:t>
      </w:r>
      <w:r w:rsidR="0036153A" w:rsidRPr="00C90240">
        <w:rPr>
          <w:rFonts w:ascii="標楷體" w:eastAsia="標楷體"/>
        </w:rPr>
        <w:t>02-2</w:t>
      </w:r>
      <w:r w:rsidR="0036153A" w:rsidRPr="00C90240">
        <w:rPr>
          <w:rFonts w:ascii="標楷體" w:eastAsia="標楷體" w:hint="eastAsia"/>
        </w:rPr>
        <w:t>391</w:t>
      </w:r>
      <w:r w:rsidR="00C80862" w:rsidRPr="00C90240">
        <w:rPr>
          <w:rFonts w:ascii="標楷體" w:eastAsia="標楷體"/>
        </w:rPr>
        <w:t>-</w:t>
      </w:r>
      <w:r w:rsidR="0036153A" w:rsidRPr="00C90240">
        <w:rPr>
          <w:rFonts w:ascii="標楷體" w:eastAsia="標楷體" w:hint="eastAsia"/>
        </w:rPr>
        <w:t>3122</w:t>
      </w:r>
      <w:r w:rsidR="00C80862" w:rsidRPr="00C90240">
        <w:rPr>
          <w:rFonts w:ascii="標楷體" w:eastAsia="標楷體" w:hint="eastAsia"/>
        </w:rPr>
        <w:t>)</w:t>
      </w:r>
    </w:p>
    <w:p w:rsidR="00691E9B" w:rsidRPr="00B8445B" w:rsidRDefault="000C6DD2" w:rsidP="001C5704">
      <w:pPr>
        <w:snapToGrid w:val="0"/>
        <w:spacing w:before="120" w:after="120" w:line="300" w:lineRule="exact"/>
        <w:jc w:val="both"/>
        <w:rPr>
          <w:rFonts w:ascii="標楷體" w:eastAsia="標楷體"/>
        </w:rPr>
      </w:pPr>
      <w:r>
        <w:rPr>
          <w:rFonts w:ascii="標楷體" w:eastAsia="標楷體" w:hint="eastAsia"/>
        </w:rPr>
        <w:t>陸</w:t>
      </w:r>
      <w:r w:rsidR="00AC7FA2">
        <w:rPr>
          <w:rFonts w:ascii="標楷體" w:eastAsia="標楷體" w:hint="eastAsia"/>
        </w:rPr>
        <w:t>、</w:t>
      </w:r>
      <w:r w:rsidR="00691E9B" w:rsidRPr="00B8445B">
        <w:rPr>
          <w:rFonts w:ascii="標楷體" w:eastAsia="標楷體" w:hint="eastAsia"/>
        </w:rPr>
        <w:t>研習經費：由</w:t>
      </w:r>
      <w:r w:rsidR="006A57AC">
        <w:rPr>
          <w:rFonts w:ascii="標楷體" w:eastAsia="標楷體" w:hint="eastAsia"/>
        </w:rPr>
        <w:t>新生國小校內經費支應</w:t>
      </w:r>
      <w:r w:rsidR="00691E9B" w:rsidRPr="00B8445B">
        <w:rPr>
          <w:rFonts w:ascii="標楷體" w:eastAsia="標楷體" w:hint="eastAsia"/>
        </w:rPr>
        <w:t>。</w:t>
      </w:r>
    </w:p>
    <w:p w:rsidR="00691E9B" w:rsidRDefault="000C6DD2" w:rsidP="001C5704">
      <w:pPr>
        <w:snapToGrid w:val="0"/>
        <w:spacing w:before="120" w:after="120" w:line="300" w:lineRule="exact"/>
        <w:jc w:val="both"/>
        <w:rPr>
          <w:rFonts w:ascii="標楷體" w:eastAsia="標楷體"/>
        </w:rPr>
      </w:pPr>
      <w:proofErr w:type="gramStart"/>
      <w:r>
        <w:rPr>
          <w:rFonts w:ascii="標楷體" w:eastAsia="標楷體" w:hint="eastAsia"/>
        </w:rPr>
        <w:t>柒</w:t>
      </w:r>
      <w:proofErr w:type="gramEnd"/>
      <w:r w:rsidR="00691E9B" w:rsidRPr="00144378">
        <w:rPr>
          <w:rFonts w:ascii="標楷體" w:eastAsia="標楷體" w:hint="eastAsia"/>
        </w:rPr>
        <w:t>、</w:t>
      </w:r>
      <w:r w:rsidR="000D3821" w:rsidRPr="00144378">
        <w:rPr>
          <w:rFonts w:ascii="標楷體" w:eastAsia="標楷體" w:hint="eastAsia"/>
        </w:rPr>
        <w:t>活動內容</w:t>
      </w:r>
    </w:p>
    <w:tbl>
      <w:tblPr>
        <w:tblW w:w="10588" w:type="dxa"/>
        <w:jc w:val="center"/>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2677"/>
        <w:gridCol w:w="2079"/>
        <w:gridCol w:w="2175"/>
        <w:gridCol w:w="2121"/>
      </w:tblGrid>
      <w:tr w:rsidR="00FD68D7" w:rsidRPr="00053497" w:rsidTr="00676F9A">
        <w:trPr>
          <w:jc w:val="center"/>
        </w:trPr>
        <w:tc>
          <w:tcPr>
            <w:tcW w:w="10588" w:type="dxa"/>
            <w:gridSpan w:val="5"/>
          </w:tcPr>
          <w:p w:rsidR="00FD68D7" w:rsidRPr="00053497" w:rsidRDefault="00FD68D7" w:rsidP="00713B86">
            <w:pPr>
              <w:jc w:val="center"/>
              <w:rPr>
                <w:rFonts w:ascii="標楷體" w:eastAsia="標楷體" w:hAnsi="標楷體"/>
              </w:rPr>
            </w:pPr>
            <w:r>
              <w:rPr>
                <w:rFonts w:ascii="標楷體" w:eastAsia="標楷體" w:hAnsi="標楷體" w:hint="eastAsia"/>
                <w:b/>
                <w:bCs/>
              </w:rPr>
              <w:t>10</w:t>
            </w:r>
            <w:r w:rsidR="00713B86">
              <w:rPr>
                <w:rFonts w:ascii="標楷體" w:eastAsia="標楷體" w:hAnsi="標楷體" w:hint="eastAsia"/>
                <w:b/>
                <w:bCs/>
              </w:rPr>
              <w:t>2</w:t>
            </w:r>
            <w:r w:rsidRPr="00053497">
              <w:rPr>
                <w:rFonts w:ascii="標楷體" w:eastAsia="標楷體" w:hAnsi="標楷體" w:hint="eastAsia"/>
                <w:b/>
                <w:bCs/>
              </w:rPr>
              <w:t>年</w:t>
            </w:r>
            <w:r>
              <w:rPr>
                <w:rFonts w:ascii="標楷體" w:eastAsia="標楷體" w:hAnsi="標楷體" w:hint="eastAsia"/>
                <w:b/>
                <w:bCs/>
              </w:rPr>
              <w:t>5</w:t>
            </w:r>
            <w:r w:rsidRPr="00053497">
              <w:rPr>
                <w:rFonts w:ascii="標楷體" w:eastAsia="標楷體" w:hAnsi="標楷體" w:hint="eastAsia"/>
                <w:b/>
                <w:bCs/>
              </w:rPr>
              <w:t>月</w:t>
            </w:r>
            <w:r w:rsidR="00713B86">
              <w:rPr>
                <w:rFonts w:ascii="標楷體" w:eastAsia="標楷體" w:hAnsi="標楷體" w:hint="eastAsia"/>
                <w:b/>
                <w:bCs/>
              </w:rPr>
              <w:t>22</w:t>
            </w:r>
            <w:r>
              <w:rPr>
                <w:rFonts w:ascii="標楷體" w:eastAsia="標楷體" w:hAnsi="標楷體" w:hint="eastAsia"/>
                <w:b/>
                <w:bCs/>
              </w:rPr>
              <w:t>日（星期三</w:t>
            </w:r>
            <w:r w:rsidRPr="00053497">
              <w:rPr>
                <w:rFonts w:ascii="標楷體" w:eastAsia="標楷體" w:hAnsi="標楷體" w:hint="eastAsia"/>
                <w:b/>
                <w:bCs/>
              </w:rPr>
              <w:t>）</w:t>
            </w:r>
          </w:p>
        </w:tc>
      </w:tr>
      <w:tr w:rsidR="00FD68D7" w:rsidRPr="00053497" w:rsidTr="00676F9A">
        <w:trPr>
          <w:jc w:val="center"/>
        </w:trPr>
        <w:tc>
          <w:tcPr>
            <w:tcW w:w="1536" w:type="dxa"/>
          </w:tcPr>
          <w:p w:rsidR="00FD68D7" w:rsidRPr="00053497" w:rsidRDefault="00FD68D7" w:rsidP="00053497">
            <w:pPr>
              <w:jc w:val="center"/>
              <w:rPr>
                <w:rFonts w:ascii="標楷體" w:eastAsia="標楷體" w:hAnsi="標楷體"/>
              </w:rPr>
            </w:pPr>
            <w:r w:rsidRPr="00053497">
              <w:rPr>
                <w:rFonts w:ascii="標楷體" w:eastAsia="標楷體" w:hAnsi="標楷體" w:hint="eastAsia"/>
              </w:rPr>
              <w:t>時間</w:t>
            </w:r>
          </w:p>
        </w:tc>
        <w:tc>
          <w:tcPr>
            <w:tcW w:w="2677" w:type="dxa"/>
            <w:vAlign w:val="center"/>
          </w:tcPr>
          <w:p w:rsidR="00FD68D7" w:rsidRPr="00053497" w:rsidRDefault="00FD68D7" w:rsidP="00053497">
            <w:pPr>
              <w:jc w:val="center"/>
              <w:rPr>
                <w:rFonts w:ascii="標楷體" w:eastAsia="標楷體" w:hAnsi="標楷體"/>
              </w:rPr>
            </w:pPr>
            <w:r w:rsidRPr="00053497">
              <w:rPr>
                <w:rFonts w:ascii="標楷體" w:eastAsia="標楷體" w:hAnsi="標楷體"/>
              </w:rPr>
              <w:t>活動</w:t>
            </w:r>
            <w:r>
              <w:rPr>
                <w:rFonts w:ascii="標楷體" w:eastAsia="標楷體" w:hAnsi="標楷體" w:hint="eastAsia"/>
              </w:rPr>
              <w:t>內容</w:t>
            </w:r>
          </w:p>
        </w:tc>
        <w:tc>
          <w:tcPr>
            <w:tcW w:w="6375" w:type="dxa"/>
            <w:gridSpan w:val="3"/>
          </w:tcPr>
          <w:p w:rsidR="00FD68D7" w:rsidRPr="00053497" w:rsidRDefault="00FD68D7" w:rsidP="00053497">
            <w:pPr>
              <w:jc w:val="center"/>
              <w:rPr>
                <w:rFonts w:ascii="標楷體" w:eastAsia="標楷體" w:hAnsi="標楷體"/>
              </w:rPr>
            </w:pPr>
            <w:r>
              <w:rPr>
                <w:rFonts w:ascii="標楷體" w:eastAsia="標楷體" w:hAnsi="標楷體" w:hint="eastAsia"/>
              </w:rPr>
              <w:t>負責人員</w:t>
            </w:r>
          </w:p>
        </w:tc>
      </w:tr>
      <w:tr w:rsidR="00FD68D7" w:rsidRPr="00053497" w:rsidTr="00676F9A">
        <w:trPr>
          <w:jc w:val="center"/>
        </w:trPr>
        <w:tc>
          <w:tcPr>
            <w:tcW w:w="1536" w:type="dxa"/>
            <w:vAlign w:val="center"/>
          </w:tcPr>
          <w:p w:rsidR="00FD68D7" w:rsidRPr="00053497" w:rsidRDefault="00FD68D7" w:rsidP="00F81890">
            <w:pPr>
              <w:jc w:val="center"/>
              <w:rPr>
                <w:rFonts w:ascii="標楷體" w:eastAsia="標楷體" w:hAnsi="標楷體" w:cs="新細明體"/>
                <w:color w:val="000000"/>
                <w:kern w:val="0"/>
                <w:lang w:val="zh-TW"/>
              </w:rPr>
            </w:pPr>
            <w:r>
              <w:rPr>
                <w:rFonts w:ascii="標楷體" w:eastAsia="標楷體" w:hAnsi="標楷體" w:cs="新細明體" w:hint="eastAsia"/>
                <w:color w:val="000000"/>
                <w:kern w:val="0"/>
                <w:lang w:val="zh-TW"/>
              </w:rPr>
              <w:t>13:00</w:t>
            </w:r>
            <w:r w:rsidR="00F5452C">
              <w:rPr>
                <w:rFonts w:ascii="標楷體" w:eastAsia="標楷體" w:hAnsi="標楷體" w:cs="新細明體" w:hint="eastAsia"/>
                <w:color w:val="000000"/>
                <w:kern w:val="0"/>
                <w:lang w:val="zh-TW"/>
              </w:rPr>
              <w:t>-</w:t>
            </w:r>
            <w:r>
              <w:rPr>
                <w:rFonts w:ascii="標楷體" w:eastAsia="標楷體" w:hAnsi="標楷體" w:cs="新細明體" w:hint="eastAsia"/>
                <w:color w:val="000000"/>
                <w:kern w:val="0"/>
                <w:lang w:val="zh-TW"/>
              </w:rPr>
              <w:t>13:30</w:t>
            </w:r>
          </w:p>
        </w:tc>
        <w:tc>
          <w:tcPr>
            <w:tcW w:w="2677" w:type="dxa"/>
            <w:vAlign w:val="center"/>
          </w:tcPr>
          <w:p w:rsidR="00FD68D7" w:rsidRPr="00053497" w:rsidRDefault="00FD68D7" w:rsidP="005A7C64">
            <w:pPr>
              <w:jc w:val="both"/>
              <w:rPr>
                <w:rFonts w:ascii="標楷體" w:eastAsia="標楷體" w:hAnsi="標楷體"/>
              </w:rPr>
            </w:pPr>
            <w:r w:rsidRPr="00053497">
              <w:rPr>
                <w:rFonts w:ascii="標楷體" w:eastAsia="標楷體" w:hAnsi="標楷體" w:cs="新細明體" w:hint="eastAsia"/>
                <w:color w:val="000000"/>
                <w:kern w:val="0"/>
                <w:lang w:val="zh-TW"/>
              </w:rPr>
              <w:t>報到</w:t>
            </w:r>
            <w:r w:rsidRPr="00680A24">
              <w:rPr>
                <w:rFonts w:ascii="標楷體" w:eastAsia="標楷體" w:hAnsi="標楷體" w:hint="eastAsia"/>
                <w:w w:val="90"/>
              </w:rPr>
              <w:t>（</w:t>
            </w:r>
            <w:r>
              <w:rPr>
                <w:rFonts w:ascii="標楷體" w:eastAsia="標楷體" w:hAnsi="標楷體" w:hint="eastAsia"/>
                <w:w w:val="90"/>
              </w:rPr>
              <w:t>多媒體教室</w:t>
            </w:r>
            <w:r w:rsidRPr="00680A24">
              <w:rPr>
                <w:rFonts w:ascii="標楷體" w:eastAsia="標楷體" w:hAnsi="標楷體" w:hint="eastAsia"/>
                <w:w w:val="90"/>
              </w:rPr>
              <w:t>走廊</w:t>
            </w:r>
            <w:r w:rsidRPr="00680A24">
              <w:rPr>
                <w:rFonts w:ascii="標楷體" w:eastAsia="標楷體" w:hAnsi="標楷體"/>
                <w:w w:val="90"/>
              </w:rPr>
              <w:t>）</w:t>
            </w:r>
          </w:p>
        </w:tc>
        <w:tc>
          <w:tcPr>
            <w:tcW w:w="6375" w:type="dxa"/>
            <w:gridSpan w:val="3"/>
          </w:tcPr>
          <w:p w:rsidR="00FD68D7" w:rsidRPr="00053497" w:rsidRDefault="00FD68D7" w:rsidP="008D4665">
            <w:pPr>
              <w:jc w:val="center"/>
              <w:rPr>
                <w:rFonts w:ascii="標楷體" w:eastAsia="標楷體" w:hAnsi="標楷體"/>
              </w:rPr>
            </w:pPr>
            <w:r w:rsidRPr="00053497">
              <w:rPr>
                <w:rFonts w:ascii="標楷體" w:eastAsia="標楷體" w:hAnsi="標楷體" w:hint="eastAsia"/>
              </w:rPr>
              <w:t>新生國小 教務處</w:t>
            </w:r>
            <w:r w:rsidR="00124A71">
              <w:rPr>
                <w:rFonts w:ascii="標楷體" w:eastAsia="標楷體" w:hAnsi="標楷體" w:hint="eastAsia"/>
              </w:rPr>
              <w:t xml:space="preserve"> 專案教師楊玉蘭老師</w:t>
            </w:r>
            <w:r w:rsidR="00784E01">
              <w:rPr>
                <w:rFonts w:ascii="標楷體" w:eastAsia="標楷體" w:hAnsi="標楷體" w:hint="eastAsia"/>
              </w:rPr>
              <w:t>、吳建勳老師</w:t>
            </w:r>
          </w:p>
        </w:tc>
      </w:tr>
      <w:tr w:rsidR="00FD68D7" w:rsidRPr="00053497" w:rsidTr="00676F9A">
        <w:trPr>
          <w:jc w:val="center"/>
        </w:trPr>
        <w:tc>
          <w:tcPr>
            <w:tcW w:w="1536" w:type="dxa"/>
            <w:vAlign w:val="center"/>
          </w:tcPr>
          <w:p w:rsidR="00FD68D7" w:rsidRPr="00053497" w:rsidRDefault="00FD68D7" w:rsidP="00F81890">
            <w:pPr>
              <w:jc w:val="center"/>
              <w:rPr>
                <w:rFonts w:ascii="標楷體" w:eastAsia="標楷體" w:hAnsi="標楷體" w:cs="新細明體"/>
                <w:color w:val="000000"/>
                <w:kern w:val="0"/>
                <w:lang w:val="zh-TW"/>
              </w:rPr>
            </w:pPr>
            <w:r>
              <w:rPr>
                <w:rFonts w:ascii="標楷體" w:eastAsia="標楷體" w:hAnsi="標楷體" w:cs="新細明體" w:hint="eastAsia"/>
                <w:color w:val="000000"/>
                <w:kern w:val="0"/>
                <w:lang w:val="zh-TW"/>
              </w:rPr>
              <w:t>13:30</w:t>
            </w:r>
            <w:r w:rsidR="00F5452C">
              <w:rPr>
                <w:rFonts w:ascii="標楷體" w:eastAsia="標楷體" w:hAnsi="標楷體" w:cs="新細明體" w:hint="eastAsia"/>
                <w:color w:val="000000"/>
                <w:kern w:val="0"/>
                <w:lang w:val="zh-TW"/>
              </w:rPr>
              <w:t>-</w:t>
            </w:r>
            <w:r>
              <w:rPr>
                <w:rFonts w:ascii="標楷體" w:eastAsia="標楷體" w:hAnsi="標楷體" w:cs="新細明體" w:hint="eastAsia"/>
                <w:color w:val="000000"/>
                <w:kern w:val="0"/>
                <w:lang w:val="zh-TW"/>
              </w:rPr>
              <w:t>13:40</w:t>
            </w:r>
          </w:p>
        </w:tc>
        <w:tc>
          <w:tcPr>
            <w:tcW w:w="2677" w:type="dxa"/>
            <w:vAlign w:val="center"/>
          </w:tcPr>
          <w:p w:rsidR="00FD68D7" w:rsidRPr="00053497" w:rsidRDefault="00FD68D7" w:rsidP="00053497">
            <w:pPr>
              <w:jc w:val="both"/>
              <w:rPr>
                <w:rFonts w:ascii="標楷體" w:eastAsia="標楷體" w:hAnsi="標楷體"/>
              </w:rPr>
            </w:pPr>
            <w:r w:rsidRPr="00053497">
              <w:rPr>
                <w:rFonts w:ascii="標楷體" w:eastAsia="標楷體" w:hAnsi="標楷體" w:cs="新細明體" w:hint="eastAsia"/>
                <w:color w:val="000000"/>
                <w:kern w:val="0"/>
                <w:lang w:val="zh-TW"/>
              </w:rPr>
              <w:t>開幕</w:t>
            </w:r>
            <w:r w:rsidRPr="00053497">
              <w:rPr>
                <w:rFonts w:ascii="標楷體" w:eastAsia="標楷體" w:hAnsi="標楷體" w:hint="eastAsia"/>
              </w:rPr>
              <w:t>（</w:t>
            </w:r>
            <w:r w:rsidR="00124A71">
              <w:rPr>
                <w:rFonts w:ascii="標楷體" w:eastAsia="標楷體" w:hAnsi="標楷體" w:hint="eastAsia"/>
              </w:rPr>
              <w:t>多媒體</w:t>
            </w:r>
            <w:r>
              <w:rPr>
                <w:rFonts w:ascii="標楷體" w:eastAsia="標楷體" w:hAnsi="標楷體" w:hint="eastAsia"/>
              </w:rPr>
              <w:t>教室</w:t>
            </w:r>
            <w:r w:rsidRPr="00053497">
              <w:rPr>
                <w:rFonts w:ascii="標楷體" w:eastAsia="標楷體" w:hAnsi="標楷體"/>
              </w:rPr>
              <w:t>）</w:t>
            </w:r>
          </w:p>
        </w:tc>
        <w:tc>
          <w:tcPr>
            <w:tcW w:w="6375" w:type="dxa"/>
            <w:gridSpan w:val="3"/>
          </w:tcPr>
          <w:p w:rsidR="00FD68D7" w:rsidRPr="00124A71" w:rsidRDefault="00FD68D7" w:rsidP="006C324F">
            <w:pPr>
              <w:jc w:val="center"/>
              <w:rPr>
                <w:rFonts w:ascii="標楷體" w:eastAsia="標楷體" w:hAnsi="標楷體"/>
                <w:strike/>
              </w:rPr>
            </w:pPr>
            <w:r w:rsidRPr="00053497">
              <w:rPr>
                <w:rFonts w:ascii="標楷體" w:eastAsia="標楷體" w:hAnsi="標楷體" w:hint="eastAsia"/>
              </w:rPr>
              <w:t>主持人：</w:t>
            </w:r>
            <w:r>
              <w:rPr>
                <w:rFonts w:ascii="標楷體" w:eastAsia="標楷體" w:hAnsi="標楷體" w:hint="eastAsia"/>
              </w:rPr>
              <w:t>新生國小</w:t>
            </w:r>
            <w:r w:rsidR="00124A71">
              <w:rPr>
                <w:rFonts w:ascii="標楷體" w:eastAsia="標楷體" w:hAnsi="標楷體" w:hint="eastAsia"/>
              </w:rPr>
              <w:t xml:space="preserve"> 邢小萍</w:t>
            </w:r>
            <w:r>
              <w:rPr>
                <w:rFonts w:ascii="標楷體" w:eastAsia="標楷體" w:hAnsi="標楷體" w:hint="eastAsia"/>
              </w:rPr>
              <w:t>校長</w:t>
            </w:r>
          </w:p>
        </w:tc>
      </w:tr>
      <w:tr w:rsidR="00FD68D7" w:rsidRPr="00053497" w:rsidTr="00676F9A">
        <w:trPr>
          <w:jc w:val="center"/>
        </w:trPr>
        <w:tc>
          <w:tcPr>
            <w:tcW w:w="1536" w:type="dxa"/>
            <w:vMerge w:val="restart"/>
            <w:vAlign w:val="center"/>
          </w:tcPr>
          <w:p w:rsidR="00FD68D7" w:rsidRPr="00053497" w:rsidRDefault="00FD68D7" w:rsidP="00F81890">
            <w:pPr>
              <w:jc w:val="center"/>
              <w:rPr>
                <w:rFonts w:ascii="標楷體" w:eastAsia="標楷體" w:hAnsi="標楷體" w:cs="新細明體"/>
                <w:color w:val="000000"/>
                <w:kern w:val="0"/>
                <w:lang w:val="zh-TW"/>
              </w:rPr>
            </w:pPr>
            <w:r>
              <w:rPr>
                <w:rFonts w:ascii="標楷體" w:eastAsia="標楷體" w:hAnsi="標楷體" w:hint="eastAsia"/>
              </w:rPr>
              <w:t>13:50</w:t>
            </w:r>
            <w:r w:rsidR="00F5452C">
              <w:rPr>
                <w:rFonts w:ascii="標楷體" w:eastAsia="標楷體" w:hAnsi="標楷體" w:hint="eastAsia"/>
              </w:rPr>
              <w:t>-</w:t>
            </w:r>
            <w:r>
              <w:rPr>
                <w:rFonts w:ascii="標楷體" w:eastAsia="標楷體" w:hAnsi="標楷體" w:hint="eastAsia"/>
              </w:rPr>
              <w:t>16:10</w:t>
            </w:r>
          </w:p>
        </w:tc>
        <w:tc>
          <w:tcPr>
            <w:tcW w:w="2677" w:type="dxa"/>
            <w:vMerge w:val="restart"/>
            <w:vAlign w:val="center"/>
          </w:tcPr>
          <w:p w:rsidR="00FD68D7" w:rsidRPr="00053497" w:rsidRDefault="00FD68D7" w:rsidP="00053497">
            <w:pPr>
              <w:jc w:val="both"/>
              <w:rPr>
                <w:rFonts w:ascii="標楷體" w:eastAsia="標楷體" w:hAnsi="標楷體" w:cs="新細明體"/>
                <w:color w:val="000000"/>
                <w:kern w:val="0"/>
                <w:lang w:val="zh-TW"/>
              </w:rPr>
            </w:pPr>
          </w:p>
          <w:p w:rsidR="00FD68D7" w:rsidRPr="00053497" w:rsidRDefault="00FD68D7" w:rsidP="00053497">
            <w:pPr>
              <w:jc w:val="both"/>
              <w:rPr>
                <w:rFonts w:ascii="標楷體" w:eastAsia="標楷體" w:hAnsi="標楷體" w:cs="新細明體"/>
                <w:color w:val="000000"/>
                <w:kern w:val="0"/>
                <w:lang w:val="zh-TW"/>
              </w:rPr>
            </w:pPr>
            <w:r>
              <w:rPr>
                <w:rFonts w:ascii="標楷體" w:eastAsia="標楷體" w:hAnsi="標楷體" w:cs="新細明體" w:hint="eastAsia"/>
                <w:color w:val="000000"/>
                <w:kern w:val="0"/>
                <w:lang w:val="zh-TW"/>
              </w:rPr>
              <w:t>分組</w:t>
            </w:r>
            <w:r w:rsidRPr="00053497">
              <w:rPr>
                <w:rFonts w:ascii="標楷體" w:eastAsia="標楷體" w:hAnsi="標楷體" w:cs="新細明體" w:hint="eastAsia"/>
                <w:color w:val="000000"/>
                <w:kern w:val="0"/>
                <w:lang w:val="zh-TW"/>
              </w:rPr>
              <w:t>報告與教授評析</w:t>
            </w:r>
          </w:p>
          <w:p w:rsidR="00FD68D7" w:rsidRPr="00053497" w:rsidRDefault="00FD68D7" w:rsidP="00053497">
            <w:pPr>
              <w:jc w:val="both"/>
              <w:rPr>
                <w:rFonts w:ascii="標楷體" w:eastAsia="標楷體" w:hAnsi="標楷體" w:cs="新細明體"/>
                <w:color w:val="000000"/>
                <w:kern w:val="0"/>
                <w:lang w:val="zh-TW"/>
              </w:rPr>
            </w:pPr>
          </w:p>
        </w:tc>
        <w:tc>
          <w:tcPr>
            <w:tcW w:w="2079" w:type="dxa"/>
          </w:tcPr>
          <w:p w:rsidR="00FD68D7" w:rsidRPr="008D2B56" w:rsidRDefault="00FD68D7" w:rsidP="000108F7">
            <w:pPr>
              <w:jc w:val="center"/>
              <w:rPr>
                <w:rFonts w:ascii="標楷體" w:eastAsia="標楷體" w:hAnsi="標楷體"/>
              </w:rPr>
            </w:pPr>
            <w:r>
              <w:rPr>
                <w:rFonts w:ascii="標楷體" w:eastAsia="標楷體" w:hAnsi="標楷體" w:hint="eastAsia"/>
              </w:rPr>
              <w:t>課</w:t>
            </w:r>
            <w:proofErr w:type="gramStart"/>
            <w:r>
              <w:rPr>
                <w:rFonts w:ascii="標楷體" w:eastAsia="標楷體" w:hAnsi="標楷體" w:hint="eastAsia"/>
              </w:rPr>
              <w:t>研一</w:t>
            </w:r>
            <w:proofErr w:type="gramEnd"/>
          </w:p>
        </w:tc>
        <w:tc>
          <w:tcPr>
            <w:tcW w:w="2175" w:type="dxa"/>
          </w:tcPr>
          <w:p w:rsidR="00FD68D7" w:rsidRPr="008D2B56" w:rsidRDefault="00FD68D7" w:rsidP="000108F7">
            <w:pPr>
              <w:jc w:val="center"/>
            </w:pPr>
            <w:r>
              <w:rPr>
                <w:rFonts w:ascii="標楷體" w:eastAsia="標楷體" w:hAnsi="標楷體" w:hint="eastAsia"/>
              </w:rPr>
              <w:t>課</w:t>
            </w:r>
            <w:proofErr w:type="gramStart"/>
            <w:r>
              <w:rPr>
                <w:rFonts w:ascii="標楷體" w:eastAsia="標楷體" w:hAnsi="標楷體" w:hint="eastAsia"/>
              </w:rPr>
              <w:t>研</w:t>
            </w:r>
            <w:proofErr w:type="gramEnd"/>
            <w:r>
              <w:rPr>
                <w:rFonts w:ascii="標楷體" w:eastAsia="標楷體" w:hAnsi="標楷體" w:hint="eastAsia"/>
              </w:rPr>
              <w:t>二</w:t>
            </w:r>
          </w:p>
        </w:tc>
        <w:tc>
          <w:tcPr>
            <w:tcW w:w="2121" w:type="dxa"/>
          </w:tcPr>
          <w:p w:rsidR="00FD68D7" w:rsidRPr="008D2B56" w:rsidRDefault="00FD68D7" w:rsidP="000108F7">
            <w:pPr>
              <w:jc w:val="center"/>
            </w:pPr>
            <w:r>
              <w:rPr>
                <w:rFonts w:ascii="標楷體" w:eastAsia="標楷體" w:hAnsi="標楷體" w:hint="eastAsia"/>
              </w:rPr>
              <w:t>課</w:t>
            </w:r>
            <w:proofErr w:type="gramStart"/>
            <w:r>
              <w:rPr>
                <w:rFonts w:ascii="標楷體" w:eastAsia="標楷體" w:hAnsi="標楷體" w:hint="eastAsia"/>
              </w:rPr>
              <w:t>研</w:t>
            </w:r>
            <w:proofErr w:type="gramEnd"/>
            <w:r>
              <w:rPr>
                <w:rFonts w:ascii="標楷體" w:eastAsia="標楷體" w:hAnsi="標楷體" w:hint="eastAsia"/>
              </w:rPr>
              <w:t>三</w:t>
            </w:r>
          </w:p>
        </w:tc>
      </w:tr>
      <w:tr w:rsidR="00FD68D7" w:rsidRPr="00053497" w:rsidTr="00676F9A">
        <w:trPr>
          <w:jc w:val="center"/>
        </w:trPr>
        <w:tc>
          <w:tcPr>
            <w:tcW w:w="1536" w:type="dxa"/>
            <w:vMerge/>
            <w:vAlign w:val="center"/>
          </w:tcPr>
          <w:p w:rsidR="00FD68D7" w:rsidRPr="00053497" w:rsidRDefault="00FD68D7" w:rsidP="00F81890">
            <w:pPr>
              <w:jc w:val="center"/>
              <w:rPr>
                <w:rFonts w:ascii="標楷體" w:eastAsia="標楷體" w:hAnsi="標楷體"/>
              </w:rPr>
            </w:pPr>
          </w:p>
        </w:tc>
        <w:tc>
          <w:tcPr>
            <w:tcW w:w="2677" w:type="dxa"/>
            <w:vMerge/>
            <w:vAlign w:val="center"/>
          </w:tcPr>
          <w:p w:rsidR="00FD68D7" w:rsidRPr="00053497" w:rsidRDefault="00FD68D7" w:rsidP="00053497">
            <w:pPr>
              <w:jc w:val="both"/>
              <w:rPr>
                <w:rFonts w:ascii="標楷體" w:eastAsia="標楷體" w:hAnsi="標楷體"/>
              </w:rPr>
            </w:pPr>
          </w:p>
        </w:tc>
        <w:tc>
          <w:tcPr>
            <w:tcW w:w="2079" w:type="dxa"/>
            <w:vAlign w:val="center"/>
          </w:tcPr>
          <w:p w:rsidR="00FD68D7" w:rsidRPr="00AA2829" w:rsidRDefault="00FD68D7" w:rsidP="00053497">
            <w:pPr>
              <w:jc w:val="center"/>
              <w:rPr>
                <w:rFonts w:ascii="標楷體" w:eastAsia="標楷體" w:hAnsi="標楷體"/>
                <w:w w:val="90"/>
              </w:rPr>
            </w:pPr>
            <w:r w:rsidRPr="00AA2829">
              <w:rPr>
                <w:rFonts w:ascii="標楷體" w:eastAsia="標楷體" w:hAnsi="標楷體" w:hint="eastAsia"/>
                <w:w w:val="90"/>
              </w:rPr>
              <w:t>評審：</w:t>
            </w:r>
            <w:r w:rsidR="00552468" w:rsidRPr="00F2006B">
              <w:rPr>
                <w:rFonts w:ascii="標楷體" w:eastAsia="標楷體" w:hAnsi="標楷體" w:hint="eastAsia"/>
                <w:w w:val="90"/>
              </w:rPr>
              <w:t>呂國臣</w:t>
            </w:r>
            <w:r w:rsidRPr="00AA2829">
              <w:rPr>
                <w:rFonts w:ascii="標楷體" w:eastAsia="標楷體" w:hAnsi="標楷體" w:hint="eastAsia"/>
                <w:w w:val="90"/>
              </w:rPr>
              <w:t>教授</w:t>
            </w:r>
          </w:p>
          <w:p w:rsidR="00FD68D7" w:rsidRPr="00FA70C7" w:rsidRDefault="00FD68D7" w:rsidP="00053497">
            <w:pPr>
              <w:jc w:val="center"/>
              <w:rPr>
                <w:rFonts w:ascii="標楷體" w:eastAsia="標楷體" w:hAnsi="標楷體"/>
              </w:rPr>
            </w:pPr>
            <w:r w:rsidRPr="00FA70C7">
              <w:rPr>
                <w:rFonts w:ascii="標楷體" w:eastAsia="標楷體" w:hAnsi="標楷體" w:hint="eastAsia"/>
                <w:w w:val="90"/>
              </w:rPr>
              <w:t>主持人：楊寶玉主任</w:t>
            </w:r>
          </w:p>
        </w:tc>
        <w:tc>
          <w:tcPr>
            <w:tcW w:w="2175" w:type="dxa"/>
            <w:vAlign w:val="center"/>
          </w:tcPr>
          <w:p w:rsidR="00FD68D7" w:rsidRPr="00317B92" w:rsidRDefault="00FD68D7" w:rsidP="00053497">
            <w:pPr>
              <w:jc w:val="center"/>
              <w:rPr>
                <w:rFonts w:ascii="標楷體" w:eastAsia="標楷體" w:hAnsi="標楷體"/>
                <w:w w:val="90"/>
              </w:rPr>
            </w:pPr>
            <w:r w:rsidRPr="00317B92">
              <w:rPr>
                <w:rFonts w:ascii="標楷體" w:eastAsia="標楷體" w:hAnsi="標楷體" w:hint="eastAsia"/>
                <w:w w:val="90"/>
              </w:rPr>
              <w:t>評審：</w:t>
            </w:r>
            <w:r w:rsidR="00124A71" w:rsidRPr="00317B92">
              <w:rPr>
                <w:rFonts w:ascii="標楷體" w:eastAsia="標楷體" w:hAnsi="標楷體" w:hint="eastAsia"/>
                <w:w w:val="90"/>
              </w:rPr>
              <w:t>陳怡良</w:t>
            </w:r>
            <w:r w:rsidRPr="00317B92">
              <w:rPr>
                <w:rFonts w:ascii="標楷體" w:eastAsia="標楷體" w:hAnsi="標楷體" w:hint="eastAsia"/>
                <w:w w:val="90"/>
              </w:rPr>
              <w:t>教授</w:t>
            </w:r>
          </w:p>
          <w:p w:rsidR="00FD68D7" w:rsidRPr="00317B92" w:rsidRDefault="00FD68D7" w:rsidP="00053497">
            <w:pPr>
              <w:jc w:val="center"/>
              <w:rPr>
                <w:rFonts w:ascii="標楷體" w:eastAsia="標楷體" w:hAnsi="標楷體"/>
                <w:w w:val="90"/>
              </w:rPr>
            </w:pPr>
            <w:r w:rsidRPr="00317B92">
              <w:rPr>
                <w:rFonts w:ascii="標楷體" w:eastAsia="標楷體" w:hAnsi="標楷體" w:hint="eastAsia"/>
                <w:w w:val="90"/>
              </w:rPr>
              <w:t>主持人：</w:t>
            </w:r>
            <w:r w:rsidR="00317B92" w:rsidRPr="00317B92">
              <w:rPr>
                <w:rFonts w:ascii="標楷體" w:eastAsia="標楷體" w:hAnsi="標楷體" w:hint="eastAsia"/>
                <w:w w:val="90"/>
              </w:rPr>
              <w:t>秦豫玲老師</w:t>
            </w:r>
          </w:p>
        </w:tc>
        <w:tc>
          <w:tcPr>
            <w:tcW w:w="2121" w:type="dxa"/>
            <w:vAlign w:val="center"/>
          </w:tcPr>
          <w:p w:rsidR="00FD68D7" w:rsidRPr="00317B92" w:rsidRDefault="00FD68D7" w:rsidP="00053497">
            <w:pPr>
              <w:jc w:val="center"/>
              <w:rPr>
                <w:rFonts w:ascii="標楷體" w:eastAsia="標楷體" w:hAnsi="標楷體"/>
                <w:w w:val="90"/>
              </w:rPr>
            </w:pPr>
            <w:r w:rsidRPr="00317B92">
              <w:rPr>
                <w:rFonts w:ascii="標楷體" w:eastAsia="標楷體" w:hAnsi="標楷體" w:hint="eastAsia"/>
                <w:w w:val="90"/>
              </w:rPr>
              <w:t>評審：</w:t>
            </w:r>
            <w:r w:rsidR="00124A71" w:rsidRPr="00317B92">
              <w:rPr>
                <w:rFonts w:ascii="標楷體" w:eastAsia="標楷體" w:hAnsi="標楷體" w:hint="eastAsia"/>
                <w:w w:val="90"/>
              </w:rPr>
              <w:t>洪景山</w:t>
            </w:r>
            <w:r w:rsidRPr="00317B92">
              <w:rPr>
                <w:rFonts w:ascii="標楷體" w:eastAsia="標楷體" w:hAnsi="標楷體" w:hint="eastAsia"/>
                <w:w w:val="90"/>
              </w:rPr>
              <w:t>教授</w:t>
            </w:r>
          </w:p>
          <w:p w:rsidR="00FD68D7" w:rsidRPr="00317B92" w:rsidRDefault="00FD68D7" w:rsidP="00AA2829">
            <w:pPr>
              <w:jc w:val="center"/>
              <w:rPr>
                <w:rFonts w:ascii="標楷體" w:eastAsia="標楷體" w:hAnsi="標楷體"/>
                <w:w w:val="90"/>
              </w:rPr>
            </w:pPr>
            <w:r w:rsidRPr="00317B92">
              <w:rPr>
                <w:rFonts w:ascii="標楷體" w:eastAsia="標楷體" w:hAnsi="標楷體" w:hint="eastAsia"/>
                <w:w w:val="90"/>
              </w:rPr>
              <w:t>主持人：</w:t>
            </w:r>
            <w:r w:rsidR="00317B92" w:rsidRPr="00317B92">
              <w:rPr>
                <w:rFonts w:ascii="標楷體" w:eastAsia="標楷體" w:hAnsi="標楷體" w:hint="eastAsia"/>
                <w:w w:val="90"/>
              </w:rPr>
              <w:t>陳秋美</w:t>
            </w:r>
            <w:r w:rsidRPr="00317B92">
              <w:rPr>
                <w:rFonts w:ascii="標楷體" w:eastAsia="標楷體" w:hAnsi="標楷體" w:hint="eastAsia"/>
                <w:w w:val="90"/>
              </w:rPr>
              <w:t>組長</w:t>
            </w:r>
          </w:p>
        </w:tc>
      </w:tr>
      <w:tr w:rsidR="00FD68D7" w:rsidRPr="00053497" w:rsidTr="00676F9A">
        <w:trPr>
          <w:jc w:val="center"/>
        </w:trPr>
        <w:tc>
          <w:tcPr>
            <w:tcW w:w="1536" w:type="dxa"/>
            <w:vAlign w:val="center"/>
          </w:tcPr>
          <w:p w:rsidR="00FD68D7" w:rsidRDefault="00FD68D7" w:rsidP="00F81890">
            <w:pPr>
              <w:jc w:val="center"/>
              <w:rPr>
                <w:rFonts w:ascii="標楷體" w:eastAsia="標楷體" w:hAnsi="標楷體"/>
              </w:rPr>
            </w:pPr>
            <w:r>
              <w:rPr>
                <w:rFonts w:ascii="標楷體" w:eastAsia="標楷體" w:hAnsi="標楷體" w:hint="eastAsia"/>
              </w:rPr>
              <w:t>16:10</w:t>
            </w:r>
            <w:r w:rsidR="00F5452C">
              <w:rPr>
                <w:rFonts w:ascii="標楷體" w:eastAsia="標楷體" w:hAnsi="標楷體" w:hint="eastAsia"/>
              </w:rPr>
              <w:t>-</w:t>
            </w:r>
            <w:r>
              <w:rPr>
                <w:rFonts w:ascii="標楷體" w:eastAsia="標楷體" w:hAnsi="標楷體" w:hint="eastAsia"/>
              </w:rPr>
              <w:t>16:40</w:t>
            </w:r>
          </w:p>
        </w:tc>
        <w:tc>
          <w:tcPr>
            <w:tcW w:w="2677" w:type="dxa"/>
            <w:vAlign w:val="center"/>
          </w:tcPr>
          <w:p w:rsidR="00FD68D7" w:rsidRPr="00053497" w:rsidRDefault="00FD68D7" w:rsidP="00240E16">
            <w:pPr>
              <w:jc w:val="both"/>
              <w:rPr>
                <w:rFonts w:ascii="標楷體" w:eastAsia="標楷體" w:hAnsi="標楷體"/>
              </w:rPr>
            </w:pPr>
            <w:r>
              <w:rPr>
                <w:rFonts w:ascii="標楷體" w:eastAsia="標楷體" w:hAnsi="標楷體" w:hint="eastAsia"/>
              </w:rPr>
              <w:t>表演活動(成績計算)</w:t>
            </w:r>
          </w:p>
        </w:tc>
        <w:tc>
          <w:tcPr>
            <w:tcW w:w="6375" w:type="dxa"/>
            <w:gridSpan w:val="3"/>
            <w:vAlign w:val="center"/>
          </w:tcPr>
          <w:p w:rsidR="00FD68D7" w:rsidRPr="00BB2CA6" w:rsidRDefault="00FD68D7" w:rsidP="00007F64">
            <w:pPr>
              <w:jc w:val="center"/>
              <w:rPr>
                <w:rFonts w:ascii="標楷體" w:eastAsia="標楷體" w:hAnsi="標楷體"/>
              </w:rPr>
            </w:pPr>
            <w:r>
              <w:rPr>
                <w:rFonts w:ascii="標楷體" w:eastAsia="標楷體" w:hAnsi="標楷體" w:hint="eastAsia"/>
              </w:rPr>
              <w:t>主持人：新生國小</w:t>
            </w:r>
            <w:proofErr w:type="gramStart"/>
            <w:r>
              <w:rPr>
                <w:rFonts w:ascii="標楷體" w:eastAsia="標楷體" w:hAnsi="標楷體" w:hint="eastAsia"/>
              </w:rPr>
              <w:t>‧李湘坪</w:t>
            </w:r>
            <w:r w:rsidR="00637BAA">
              <w:rPr>
                <w:rFonts w:ascii="標楷體" w:eastAsia="標楷體" w:hAnsi="標楷體" w:hint="eastAsia"/>
              </w:rPr>
              <w:t>組長</w:t>
            </w:r>
            <w:proofErr w:type="gramEnd"/>
          </w:p>
        </w:tc>
      </w:tr>
      <w:tr w:rsidR="00FD68D7" w:rsidRPr="00053497" w:rsidTr="00676F9A">
        <w:tblPrEx>
          <w:tblLook w:val="01E0" w:firstRow="1" w:lastRow="1" w:firstColumn="1" w:lastColumn="1" w:noHBand="0" w:noVBand="0"/>
        </w:tblPrEx>
        <w:trPr>
          <w:jc w:val="center"/>
        </w:trPr>
        <w:tc>
          <w:tcPr>
            <w:tcW w:w="1536" w:type="dxa"/>
            <w:vAlign w:val="center"/>
          </w:tcPr>
          <w:p w:rsidR="00FD68D7" w:rsidRDefault="00FD68D7" w:rsidP="00F81890">
            <w:pPr>
              <w:jc w:val="center"/>
              <w:rPr>
                <w:rFonts w:ascii="標楷體" w:eastAsia="標楷體" w:hAnsi="標楷體" w:cs="新細明體"/>
                <w:kern w:val="0"/>
                <w:lang w:val="zh-TW"/>
              </w:rPr>
            </w:pPr>
            <w:r>
              <w:rPr>
                <w:rFonts w:ascii="標楷體" w:eastAsia="標楷體" w:hAnsi="標楷體" w:cs="新細明體" w:hint="eastAsia"/>
                <w:kern w:val="0"/>
                <w:lang w:val="zh-TW"/>
              </w:rPr>
              <w:t>16:40</w:t>
            </w:r>
            <w:r w:rsidR="00F5452C">
              <w:rPr>
                <w:rFonts w:ascii="標楷體" w:eastAsia="標楷體" w:hAnsi="標楷體" w:cs="新細明體" w:hint="eastAsia"/>
                <w:kern w:val="0"/>
                <w:lang w:val="zh-TW"/>
              </w:rPr>
              <w:t>-</w:t>
            </w:r>
            <w:r>
              <w:rPr>
                <w:rFonts w:ascii="標楷體" w:eastAsia="標楷體" w:hAnsi="標楷體" w:cs="新細明體" w:hint="eastAsia"/>
                <w:kern w:val="0"/>
                <w:lang w:val="zh-TW"/>
              </w:rPr>
              <w:t>17:00</w:t>
            </w:r>
          </w:p>
        </w:tc>
        <w:tc>
          <w:tcPr>
            <w:tcW w:w="2677" w:type="dxa"/>
            <w:vAlign w:val="center"/>
          </w:tcPr>
          <w:p w:rsidR="00FD68D7" w:rsidRPr="00053497" w:rsidRDefault="00FD68D7" w:rsidP="00240E16">
            <w:pPr>
              <w:jc w:val="both"/>
              <w:rPr>
                <w:rFonts w:ascii="標楷體" w:eastAsia="標楷體" w:hAnsi="標楷體"/>
              </w:rPr>
            </w:pPr>
            <w:r>
              <w:rPr>
                <w:rFonts w:ascii="標楷體" w:eastAsia="標楷體" w:hAnsi="標楷體" w:cs="新細明體" w:hint="eastAsia"/>
                <w:kern w:val="0"/>
                <w:lang w:val="zh-TW"/>
              </w:rPr>
              <w:t>頒獎典禮</w:t>
            </w:r>
            <w:r w:rsidRPr="00053497">
              <w:rPr>
                <w:rFonts w:ascii="標楷體" w:eastAsia="標楷體" w:hAnsi="標楷體" w:hint="eastAsia"/>
              </w:rPr>
              <w:t>（</w:t>
            </w:r>
            <w:r>
              <w:rPr>
                <w:rFonts w:ascii="標楷體" w:eastAsia="標楷體" w:hAnsi="標楷體" w:hint="eastAsia"/>
              </w:rPr>
              <w:t>多媒體教室</w:t>
            </w:r>
            <w:r w:rsidRPr="00053497">
              <w:rPr>
                <w:rFonts w:ascii="標楷體" w:eastAsia="標楷體" w:hAnsi="標楷體"/>
              </w:rPr>
              <w:t>）</w:t>
            </w:r>
          </w:p>
        </w:tc>
        <w:tc>
          <w:tcPr>
            <w:tcW w:w="6375" w:type="dxa"/>
            <w:gridSpan w:val="3"/>
          </w:tcPr>
          <w:p w:rsidR="00FD68D7" w:rsidRDefault="00FD68D7" w:rsidP="008D2B56">
            <w:pPr>
              <w:jc w:val="center"/>
              <w:rPr>
                <w:rFonts w:ascii="標楷體" w:eastAsia="標楷體" w:hAnsi="標楷體"/>
              </w:rPr>
            </w:pPr>
            <w:r>
              <w:rPr>
                <w:rFonts w:ascii="標楷體" w:eastAsia="標楷體" w:hAnsi="標楷體" w:hint="eastAsia"/>
              </w:rPr>
              <w:t xml:space="preserve">主持人：新生國小 </w:t>
            </w:r>
            <w:r w:rsidR="004F7BDC">
              <w:rPr>
                <w:rFonts w:ascii="標楷體" w:eastAsia="標楷體" w:hAnsi="標楷體" w:hint="eastAsia"/>
              </w:rPr>
              <w:t xml:space="preserve"> </w:t>
            </w:r>
            <w:r w:rsidR="00124A71">
              <w:rPr>
                <w:rFonts w:ascii="標楷體" w:eastAsia="標楷體" w:hAnsi="標楷體" w:hint="eastAsia"/>
              </w:rPr>
              <w:t>邢小萍校長</w:t>
            </w:r>
          </w:p>
          <w:p w:rsidR="006C324F" w:rsidRDefault="006C324F" w:rsidP="008D2B56">
            <w:pPr>
              <w:jc w:val="center"/>
              <w:rPr>
                <w:rFonts w:ascii="標楷體" w:eastAsia="標楷體" w:hAnsi="標楷體"/>
              </w:rPr>
            </w:pPr>
            <w:r>
              <w:rPr>
                <w:rFonts w:ascii="標楷體" w:eastAsia="標楷體" w:hAnsi="標楷體" w:hint="eastAsia"/>
              </w:rPr>
              <w:t>臺北市政府教育局</w:t>
            </w:r>
            <w:r w:rsidR="004F7BDC">
              <w:rPr>
                <w:rFonts w:ascii="標楷體" w:eastAsia="標楷體" w:hAnsi="標楷體" w:hint="eastAsia"/>
              </w:rPr>
              <w:t xml:space="preserve">  </w:t>
            </w:r>
            <w:r>
              <w:rPr>
                <w:rFonts w:ascii="標楷體" w:eastAsia="標楷體" w:hAnsi="標楷體" w:hint="eastAsia"/>
              </w:rPr>
              <w:t>長官</w:t>
            </w:r>
          </w:p>
          <w:p w:rsidR="00637BAA" w:rsidRPr="00224BBE" w:rsidRDefault="00FD68D7" w:rsidP="00C90240">
            <w:pPr>
              <w:jc w:val="center"/>
              <w:rPr>
                <w:rFonts w:ascii="標楷體" w:eastAsia="標楷體" w:hAnsi="標楷體"/>
              </w:rPr>
            </w:pPr>
            <w:r>
              <w:rPr>
                <w:rFonts w:ascii="標楷體" w:eastAsia="標楷體" w:hAnsi="標楷體" w:hint="eastAsia"/>
              </w:rPr>
              <w:t>中央氣象局  呂國臣副主任</w:t>
            </w:r>
          </w:p>
        </w:tc>
      </w:tr>
    </w:tbl>
    <w:p w:rsidR="00144378" w:rsidRDefault="004A0D97" w:rsidP="001C5704">
      <w:pPr>
        <w:snapToGrid w:val="0"/>
        <w:spacing w:before="120" w:after="120" w:line="300" w:lineRule="exact"/>
        <w:jc w:val="both"/>
        <w:rPr>
          <w:rFonts w:ascii="標楷體" w:eastAsia="標楷體"/>
        </w:rPr>
      </w:pPr>
      <w:r>
        <w:rPr>
          <w:rFonts w:ascii="標楷體" w:eastAsia="標楷體" w:hint="eastAsia"/>
        </w:rPr>
        <w:t>捌</w:t>
      </w:r>
      <w:r w:rsidR="000D3821" w:rsidRPr="00144378">
        <w:rPr>
          <w:rFonts w:ascii="標楷體" w:eastAsia="標楷體" w:hint="eastAsia"/>
        </w:rPr>
        <w:t>、</w:t>
      </w:r>
      <w:r w:rsidR="00144378">
        <w:rPr>
          <w:rFonts w:ascii="標楷體" w:eastAsia="標楷體" w:hint="eastAsia"/>
        </w:rPr>
        <w:t>其他</w:t>
      </w:r>
      <w:r w:rsidR="000D3821" w:rsidRPr="00144378">
        <w:rPr>
          <w:rFonts w:ascii="標楷體" w:eastAsia="標楷體" w:hint="eastAsia"/>
        </w:rPr>
        <w:t>事項：</w:t>
      </w:r>
    </w:p>
    <w:p w:rsidR="00691E9B" w:rsidRPr="00144378" w:rsidRDefault="0066122F" w:rsidP="00A7435B">
      <w:pPr>
        <w:numPr>
          <w:ilvl w:val="0"/>
          <w:numId w:val="30"/>
        </w:numPr>
        <w:snapToGrid w:val="0"/>
        <w:spacing w:line="280" w:lineRule="exact"/>
        <w:jc w:val="both"/>
        <w:rPr>
          <w:rFonts w:ascii="標楷體" w:eastAsia="標楷體"/>
        </w:rPr>
      </w:pPr>
      <w:r w:rsidRPr="00144378">
        <w:rPr>
          <w:rFonts w:ascii="標楷體" w:eastAsia="標楷體" w:hint="eastAsia"/>
        </w:rPr>
        <w:t>開車前來的</w:t>
      </w:r>
      <w:r w:rsidR="00643487">
        <w:rPr>
          <w:rFonts w:ascii="標楷體" w:eastAsia="標楷體" w:hint="eastAsia"/>
        </w:rPr>
        <w:t>教練</w:t>
      </w:r>
      <w:r w:rsidRPr="00144378">
        <w:rPr>
          <w:rFonts w:ascii="標楷體" w:eastAsia="標楷體" w:hint="eastAsia"/>
        </w:rPr>
        <w:t>可將車輛停放於</w:t>
      </w:r>
      <w:r w:rsidR="00224BBE">
        <w:rPr>
          <w:rFonts w:ascii="標楷體" w:eastAsia="標楷體" w:hint="eastAsia"/>
        </w:rPr>
        <w:t>大安森林公園</w:t>
      </w:r>
      <w:r w:rsidR="00342AAE">
        <w:rPr>
          <w:rFonts w:ascii="標楷體" w:eastAsia="標楷體" w:hint="eastAsia"/>
        </w:rPr>
        <w:t>公有</w:t>
      </w:r>
      <w:r w:rsidRPr="00144378">
        <w:rPr>
          <w:rFonts w:ascii="標楷體" w:eastAsia="標楷體" w:hint="eastAsia"/>
        </w:rPr>
        <w:t>地下停車場。</w:t>
      </w:r>
    </w:p>
    <w:p w:rsidR="005177E5" w:rsidRDefault="00251BC2" w:rsidP="00A7435B">
      <w:pPr>
        <w:numPr>
          <w:ilvl w:val="0"/>
          <w:numId w:val="30"/>
        </w:numPr>
        <w:snapToGrid w:val="0"/>
        <w:spacing w:line="280" w:lineRule="exact"/>
        <w:jc w:val="both"/>
        <w:rPr>
          <w:rFonts w:ascii="標楷體" w:eastAsia="標楷體"/>
        </w:rPr>
      </w:pPr>
      <w:r>
        <w:rPr>
          <w:rFonts w:ascii="標楷體" w:eastAsia="標楷體" w:hint="eastAsia"/>
        </w:rPr>
        <w:t>為了響應環保，請自備環保杯。</w:t>
      </w:r>
    </w:p>
    <w:p w:rsidR="00413494" w:rsidRPr="00413494" w:rsidRDefault="00413494" w:rsidP="00413494">
      <w:pPr>
        <w:snapToGrid w:val="0"/>
        <w:spacing w:line="200" w:lineRule="exact"/>
        <w:jc w:val="both"/>
        <w:rPr>
          <w:rFonts w:ascii="標楷體" w:eastAsia="標楷體"/>
          <w:sz w:val="16"/>
          <w:szCs w:val="16"/>
        </w:rPr>
      </w:pPr>
    </w:p>
    <w:p w:rsidR="006C5708" w:rsidRDefault="00AC52FE" w:rsidP="00F5452C">
      <w:pPr>
        <w:spacing w:line="0" w:lineRule="atLeast"/>
        <w:jc w:val="both"/>
        <w:rPr>
          <w:rFonts w:ascii="標楷體" w:eastAsia="標楷體" w:hAnsi="標楷體"/>
        </w:rPr>
      </w:pPr>
      <w:r>
        <w:rPr>
          <w:rFonts w:ascii="標楷體" w:eastAsia="標楷體" w:hAnsi="標楷體" w:hint="eastAsia"/>
        </w:rPr>
        <w:t>玖</w:t>
      </w:r>
      <w:r w:rsidR="00F5452C">
        <w:rPr>
          <w:rFonts w:ascii="標楷體" w:eastAsia="標楷體" w:hAnsi="標楷體" w:hint="eastAsia"/>
        </w:rPr>
        <w:t>、</w:t>
      </w:r>
      <w:r w:rsidR="006C5708" w:rsidRPr="00324231">
        <w:rPr>
          <w:rFonts w:ascii="標楷體" w:eastAsia="標楷體" w:hAnsi="標楷體"/>
        </w:rPr>
        <w:t>本計畫經核備後實施，修正時亦同。</w:t>
      </w:r>
    </w:p>
    <w:p w:rsidR="00952F0F" w:rsidRPr="00952F0F" w:rsidRDefault="00952F0F" w:rsidP="00224BBE">
      <w:pPr>
        <w:spacing w:line="0" w:lineRule="atLeast"/>
        <w:jc w:val="both"/>
        <w:rPr>
          <w:rFonts w:ascii="標楷體" w:eastAsia="標楷體"/>
        </w:rPr>
      </w:pPr>
    </w:p>
    <w:sectPr w:rsidR="00952F0F" w:rsidRPr="00952F0F" w:rsidSect="005B262C">
      <w:pgSz w:w="11906" w:h="16838"/>
      <w:pgMar w:top="737" w:right="567" w:bottom="68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DD" w:rsidRDefault="00F953DD">
      <w:r>
        <w:separator/>
      </w:r>
    </w:p>
  </w:endnote>
  <w:endnote w:type="continuationSeparator" w:id="0">
    <w:p w:rsidR="00F953DD" w:rsidRDefault="00F9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華康粗圓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DD" w:rsidRDefault="00F953DD">
      <w:r>
        <w:separator/>
      </w:r>
    </w:p>
  </w:footnote>
  <w:footnote w:type="continuationSeparator" w:id="0">
    <w:p w:rsidR="00F953DD" w:rsidRDefault="00F953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3578"/>
    <w:multiLevelType w:val="hybridMultilevel"/>
    <w:tmpl w:val="EDBE32B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D82F09"/>
    <w:multiLevelType w:val="hybridMultilevel"/>
    <w:tmpl w:val="4218204E"/>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A558A9"/>
    <w:multiLevelType w:val="hybridMultilevel"/>
    <w:tmpl w:val="9A0AE040"/>
    <w:lvl w:ilvl="0" w:tplc="EB3ABBA0">
      <w:start w:val="1"/>
      <w:numFmt w:val="decimal"/>
      <w:lvlText w:val="%1、"/>
      <w:lvlJc w:val="left"/>
      <w:pPr>
        <w:tabs>
          <w:tab w:val="num" w:pos="1558"/>
        </w:tabs>
        <w:ind w:left="1558" w:hanging="480"/>
      </w:pPr>
      <w:rPr>
        <w:rFonts w:hint="eastAsia"/>
      </w:rPr>
    </w:lvl>
    <w:lvl w:ilvl="1" w:tplc="04090019" w:tentative="1">
      <w:start w:val="1"/>
      <w:numFmt w:val="ideographTraditional"/>
      <w:lvlText w:val="%2、"/>
      <w:lvlJc w:val="left"/>
      <w:pPr>
        <w:tabs>
          <w:tab w:val="num" w:pos="2038"/>
        </w:tabs>
        <w:ind w:left="2038" w:hanging="480"/>
      </w:pPr>
    </w:lvl>
    <w:lvl w:ilvl="2" w:tplc="0409001B" w:tentative="1">
      <w:start w:val="1"/>
      <w:numFmt w:val="lowerRoman"/>
      <w:lvlText w:val="%3."/>
      <w:lvlJc w:val="right"/>
      <w:pPr>
        <w:tabs>
          <w:tab w:val="num" w:pos="2518"/>
        </w:tabs>
        <w:ind w:left="2518" w:hanging="480"/>
      </w:pPr>
    </w:lvl>
    <w:lvl w:ilvl="3" w:tplc="0409000F" w:tentative="1">
      <w:start w:val="1"/>
      <w:numFmt w:val="decimal"/>
      <w:lvlText w:val="%4."/>
      <w:lvlJc w:val="left"/>
      <w:pPr>
        <w:tabs>
          <w:tab w:val="num" w:pos="2998"/>
        </w:tabs>
        <w:ind w:left="2998" w:hanging="480"/>
      </w:pPr>
    </w:lvl>
    <w:lvl w:ilvl="4" w:tplc="04090019" w:tentative="1">
      <w:start w:val="1"/>
      <w:numFmt w:val="ideographTraditional"/>
      <w:lvlText w:val="%5、"/>
      <w:lvlJc w:val="left"/>
      <w:pPr>
        <w:tabs>
          <w:tab w:val="num" w:pos="3478"/>
        </w:tabs>
        <w:ind w:left="3478" w:hanging="480"/>
      </w:pPr>
    </w:lvl>
    <w:lvl w:ilvl="5" w:tplc="0409001B" w:tentative="1">
      <w:start w:val="1"/>
      <w:numFmt w:val="lowerRoman"/>
      <w:lvlText w:val="%6."/>
      <w:lvlJc w:val="right"/>
      <w:pPr>
        <w:tabs>
          <w:tab w:val="num" w:pos="3958"/>
        </w:tabs>
        <w:ind w:left="3958" w:hanging="480"/>
      </w:pPr>
    </w:lvl>
    <w:lvl w:ilvl="6" w:tplc="0409000F" w:tentative="1">
      <w:start w:val="1"/>
      <w:numFmt w:val="decimal"/>
      <w:lvlText w:val="%7."/>
      <w:lvlJc w:val="left"/>
      <w:pPr>
        <w:tabs>
          <w:tab w:val="num" w:pos="4438"/>
        </w:tabs>
        <w:ind w:left="4438" w:hanging="480"/>
      </w:pPr>
    </w:lvl>
    <w:lvl w:ilvl="7" w:tplc="04090019" w:tentative="1">
      <w:start w:val="1"/>
      <w:numFmt w:val="ideographTraditional"/>
      <w:lvlText w:val="%8、"/>
      <w:lvlJc w:val="left"/>
      <w:pPr>
        <w:tabs>
          <w:tab w:val="num" w:pos="4918"/>
        </w:tabs>
        <w:ind w:left="4918" w:hanging="480"/>
      </w:pPr>
    </w:lvl>
    <w:lvl w:ilvl="8" w:tplc="0409001B" w:tentative="1">
      <w:start w:val="1"/>
      <w:numFmt w:val="lowerRoman"/>
      <w:lvlText w:val="%9."/>
      <w:lvlJc w:val="right"/>
      <w:pPr>
        <w:tabs>
          <w:tab w:val="num" w:pos="5398"/>
        </w:tabs>
        <w:ind w:left="5398" w:hanging="480"/>
      </w:pPr>
    </w:lvl>
  </w:abstractNum>
  <w:abstractNum w:abstractNumId="3">
    <w:nsid w:val="0A85425A"/>
    <w:multiLevelType w:val="hybridMultilevel"/>
    <w:tmpl w:val="F32A1A88"/>
    <w:lvl w:ilvl="0" w:tplc="B05678F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0AC31337"/>
    <w:multiLevelType w:val="hybridMultilevel"/>
    <w:tmpl w:val="AAAC26B8"/>
    <w:lvl w:ilvl="0" w:tplc="B05678F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9642D7"/>
    <w:multiLevelType w:val="hybridMultilevel"/>
    <w:tmpl w:val="CAE2C772"/>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C25565"/>
    <w:multiLevelType w:val="hybridMultilevel"/>
    <w:tmpl w:val="317813B0"/>
    <w:lvl w:ilvl="0" w:tplc="974262BA">
      <w:start w:val="1"/>
      <w:numFmt w:val="decimal"/>
      <w:lvlText w:val="(%1)"/>
      <w:lvlJc w:val="left"/>
      <w:pPr>
        <w:tabs>
          <w:tab w:val="num" w:pos="781"/>
        </w:tabs>
        <w:ind w:left="781" w:hanging="390"/>
      </w:pPr>
      <w:rPr>
        <w:rFonts w:hint="default"/>
        <w:color w:val="auto"/>
      </w:rPr>
    </w:lvl>
    <w:lvl w:ilvl="1" w:tplc="AA9C9914">
      <w:start w:val="1"/>
      <w:numFmt w:val="decimal"/>
      <w:lvlText w:val="%2."/>
      <w:lvlJc w:val="left"/>
      <w:pPr>
        <w:tabs>
          <w:tab w:val="num" w:pos="1231"/>
        </w:tabs>
        <w:ind w:left="1231" w:hanging="360"/>
      </w:pPr>
      <w:rPr>
        <w:rFonts w:ascii="Times New Roman" w:eastAsia="華康粗圓體" w:hAnsi="Times New Roman" w:hint="default"/>
      </w:rPr>
    </w:lvl>
    <w:lvl w:ilvl="2" w:tplc="0409001B">
      <w:start w:val="1"/>
      <w:numFmt w:val="lowerRoman"/>
      <w:lvlText w:val="%3."/>
      <w:lvlJc w:val="right"/>
      <w:pPr>
        <w:tabs>
          <w:tab w:val="num" w:pos="1831"/>
        </w:tabs>
        <w:ind w:left="1831" w:hanging="480"/>
      </w:pPr>
    </w:lvl>
    <w:lvl w:ilvl="3" w:tplc="0409000F">
      <w:start w:val="1"/>
      <w:numFmt w:val="decimal"/>
      <w:lvlText w:val="%4."/>
      <w:lvlJc w:val="left"/>
      <w:pPr>
        <w:tabs>
          <w:tab w:val="num" w:pos="2311"/>
        </w:tabs>
        <w:ind w:left="2311" w:hanging="480"/>
      </w:pPr>
    </w:lvl>
    <w:lvl w:ilvl="4" w:tplc="04090019">
      <w:start w:val="1"/>
      <w:numFmt w:val="ideographTraditional"/>
      <w:lvlText w:val="%5、"/>
      <w:lvlJc w:val="left"/>
      <w:pPr>
        <w:tabs>
          <w:tab w:val="num" w:pos="2791"/>
        </w:tabs>
        <w:ind w:left="2791" w:hanging="480"/>
      </w:pPr>
    </w:lvl>
    <w:lvl w:ilvl="5" w:tplc="0409001B">
      <w:start w:val="1"/>
      <w:numFmt w:val="lowerRoman"/>
      <w:lvlText w:val="%6."/>
      <w:lvlJc w:val="right"/>
      <w:pPr>
        <w:tabs>
          <w:tab w:val="num" w:pos="3271"/>
        </w:tabs>
        <w:ind w:left="3271" w:hanging="480"/>
      </w:pPr>
    </w:lvl>
    <w:lvl w:ilvl="6" w:tplc="0409000F">
      <w:start w:val="1"/>
      <w:numFmt w:val="decimal"/>
      <w:lvlText w:val="%7."/>
      <w:lvlJc w:val="left"/>
      <w:pPr>
        <w:tabs>
          <w:tab w:val="num" w:pos="3751"/>
        </w:tabs>
        <w:ind w:left="3751" w:hanging="480"/>
      </w:pPr>
    </w:lvl>
    <w:lvl w:ilvl="7" w:tplc="04090019">
      <w:start w:val="1"/>
      <w:numFmt w:val="ideographTraditional"/>
      <w:lvlText w:val="%8、"/>
      <w:lvlJc w:val="left"/>
      <w:pPr>
        <w:tabs>
          <w:tab w:val="num" w:pos="4231"/>
        </w:tabs>
        <w:ind w:left="4231" w:hanging="480"/>
      </w:pPr>
    </w:lvl>
    <w:lvl w:ilvl="8" w:tplc="0409001B">
      <w:start w:val="1"/>
      <w:numFmt w:val="lowerRoman"/>
      <w:lvlText w:val="%9."/>
      <w:lvlJc w:val="right"/>
      <w:pPr>
        <w:tabs>
          <w:tab w:val="num" w:pos="4711"/>
        </w:tabs>
        <w:ind w:left="4711" w:hanging="480"/>
      </w:pPr>
    </w:lvl>
  </w:abstractNum>
  <w:abstractNum w:abstractNumId="7">
    <w:nsid w:val="1057117B"/>
    <w:multiLevelType w:val="hybridMultilevel"/>
    <w:tmpl w:val="E314F780"/>
    <w:lvl w:ilvl="0" w:tplc="04090017">
      <w:start w:val="1"/>
      <w:numFmt w:val="ideographLegalTraditional"/>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13D75FB4"/>
    <w:multiLevelType w:val="hybridMultilevel"/>
    <w:tmpl w:val="70CA774C"/>
    <w:lvl w:ilvl="0" w:tplc="B05678F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4A23236"/>
    <w:multiLevelType w:val="hybridMultilevel"/>
    <w:tmpl w:val="B7B2AC64"/>
    <w:lvl w:ilvl="0" w:tplc="258839BC">
      <w:start w:val="1"/>
      <w:numFmt w:val="taiwaneseCountingThousand"/>
      <w:lvlText w:val="%1、"/>
      <w:lvlJc w:val="left"/>
      <w:pPr>
        <w:tabs>
          <w:tab w:val="num" w:pos="720"/>
        </w:tabs>
        <w:ind w:left="720" w:hanging="480"/>
      </w:pPr>
      <w:rPr>
        <w:rFonts w:ascii="標楷體" w:eastAsia="標楷體" w:hAnsi="Times New Roman" w:cs="Times New Roman"/>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0">
    <w:nsid w:val="1724740D"/>
    <w:multiLevelType w:val="hybridMultilevel"/>
    <w:tmpl w:val="031A4EA2"/>
    <w:lvl w:ilvl="0" w:tplc="82D218E8">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1A4C1842"/>
    <w:multiLevelType w:val="hybridMultilevel"/>
    <w:tmpl w:val="C002C784"/>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1102201"/>
    <w:multiLevelType w:val="hybridMultilevel"/>
    <w:tmpl w:val="885E0092"/>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A95B12"/>
    <w:multiLevelType w:val="hybridMultilevel"/>
    <w:tmpl w:val="B1CC679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2CEA43A1"/>
    <w:multiLevelType w:val="hybridMultilevel"/>
    <w:tmpl w:val="57189CA8"/>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C69471E"/>
    <w:multiLevelType w:val="hybridMultilevel"/>
    <w:tmpl w:val="C690FAC8"/>
    <w:lvl w:ilvl="0" w:tplc="04090017">
      <w:start w:val="1"/>
      <w:numFmt w:val="ideographLegalTraditional"/>
      <w:lvlText w:val="%1、"/>
      <w:lvlJc w:val="left"/>
      <w:pPr>
        <w:tabs>
          <w:tab w:val="num" w:pos="480"/>
        </w:tabs>
        <w:ind w:left="480" w:hanging="480"/>
      </w:pPr>
      <w:rPr>
        <w:rFonts w:hint="default"/>
      </w:rPr>
    </w:lvl>
    <w:lvl w:ilvl="1" w:tplc="6AA01DB6">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D02360D"/>
    <w:multiLevelType w:val="hybridMultilevel"/>
    <w:tmpl w:val="9B520010"/>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D202468"/>
    <w:multiLevelType w:val="hybridMultilevel"/>
    <w:tmpl w:val="EAB4A08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231231F"/>
    <w:multiLevelType w:val="hybridMultilevel"/>
    <w:tmpl w:val="44CA596A"/>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F94395E"/>
    <w:multiLevelType w:val="hybridMultilevel"/>
    <w:tmpl w:val="19B0F70E"/>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2A661A2"/>
    <w:multiLevelType w:val="hybridMultilevel"/>
    <w:tmpl w:val="7ACECBB8"/>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9FC6CAD"/>
    <w:multiLevelType w:val="hybridMultilevel"/>
    <w:tmpl w:val="0C9659DA"/>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BA62EED"/>
    <w:multiLevelType w:val="hybridMultilevel"/>
    <w:tmpl w:val="DFCE8C3C"/>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EBC1E07"/>
    <w:multiLevelType w:val="hybridMultilevel"/>
    <w:tmpl w:val="5A6C611C"/>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65762DF9"/>
    <w:multiLevelType w:val="hybridMultilevel"/>
    <w:tmpl w:val="AF46B918"/>
    <w:lvl w:ilvl="0" w:tplc="D9726B02">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81E098C"/>
    <w:multiLevelType w:val="hybridMultilevel"/>
    <w:tmpl w:val="10A4D28A"/>
    <w:lvl w:ilvl="0" w:tplc="8F40FAC4">
      <w:start w:val="1"/>
      <w:numFmt w:val="ideographLegalTraditional"/>
      <w:lvlText w:val="%1、"/>
      <w:lvlJc w:val="left"/>
      <w:pPr>
        <w:tabs>
          <w:tab w:val="num" w:pos="720"/>
        </w:tabs>
        <w:ind w:left="720" w:hanging="720"/>
      </w:pPr>
      <w:rPr>
        <w:rFonts w:ascii="Times New Roman" w:eastAsia="Times New Roman" w:hAnsi="Times New Roman" w:cs="Times New Roman"/>
      </w:rPr>
    </w:lvl>
    <w:lvl w:ilvl="1" w:tplc="3B86D2EC">
      <w:start w:val="1"/>
      <w:numFmt w:val="taiwaneseCountingThousand"/>
      <w:lvlText w:val="%2、"/>
      <w:lvlJc w:val="left"/>
      <w:pPr>
        <w:tabs>
          <w:tab w:val="num" w:pos="1200"/>
        </w:tabs>
        <w:ind w:left="1200" w:hanging="720"/>
      </w:pPr>
      <w:rPr>
        <w:rFonts w:hint="eastAsia"/>
      </w:rPr>
    </w:lvl>
    <w:lvl w:ilvl="2" w:tplc="E59E83A2">
      <w:start w:val="1"/>
      <w:numFmt w:val="decimal"/>
      <w:suff w:val="space"/>
      <w:lvlText w:val="%3."/>
      <w:lvlJc w:val="left"/>
      <w:pPr>
        <w:ind w:left="1164" w:hanging="20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A5E70EB"/>
    <w:multiLevelType w:val="hybridMultilevel"/>
    <w:tmpl w:val="850CA064"/>
    <w:lvl w:ilvl="0" w:tplc="D3365330">
      <w:start w:val="1"/>
      <w:numFmt w:val="decimal"/>
      <w:lvlText w:val="%1."/>
      <w:lvlJc w:val="left"/>
      <w:pPr>
        <w:tabs>
          <w:tab w:val="num" w:pos="842"/>
        </w:tabs>
        <w:ind w:left="567" w:hanging="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F1E2FA5"/>
    <w:multiLevelType w:val="hybridMultilevel"/>
    <w:tmpl w:val="2DCA0C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1796D9C"/>
    <w:multiLevelType w:val="hybridMultilevel"/>
    <w:tmpl w:val="F2ECDB06"/>
    <w:lvl w:ilvl="0" w:tplc="8C32BE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8E23EEC"/>
    <w:multiLevelType w:val="hybridMultilevel"/>
    <w:tmpl w:val="5A6C611C"/>
    <w:lvl w:ilvl="0" w:tplc="0409000F">
      <w:start w:val="1"/>
      <w:numFmt w:val="decimal"/>
      <w:lvlText w:val="%1."/>
      <w:lvlJc w:val="left"/>
      <w:pPr>
        <w:tabs>
          <w:tab w:val="num" w:pos="960"/>
        </w:tabs>
        <w:ind w:left="960" w:hanging="480"/>
      </w:p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abstractNumId w:val="25"/>
  </w:num>
  <w:num w:numId="2">
    <w:abstractNumId w:val="2"/>
  </w:num>
  <w:num w:numId="3">
    <w:abstractNumId w:val="28"/>
  </w:num>
  <w:num w:numId="4">
    <w:abstractNumId w:val="27"/>
  </w:num>
  <w:num w:numId="5">
    <w:abstractNumId w:val="23"/>
  </w:num>
  <w:num w:numId="6">
    <w:abstractNumId w:val="29"/>
  </w:num>
  <w:num w:numId="7">
    <w:abstractNumId w:val="26"/>
  </w:num>
  <w:num w:numId="8">
    <w:abstractNumId w:val="6"/>
  </w:num>
  <w:num w:numId="9">
    <w:abstractNumId w:val="15"/>
  </w:num>
  <w:num w:numId="10">
    <w:abstractNumId w:val="7"/>
  </w:num>
  <w:num w:numId="11">
    <w:abstractNumId w:val="3"/>
  </w:num>
  <w:num w:numId="12">
    <w:abstractNumId w:val="13"/>
  </w:num>
  <w:num w:numId="13">
    <w:abstractNumId w:val="9"/>
  </w:num>
  <w:num w:numId="14">
    <w:abstractNumId w:val="10"/>
  </w:num>
  <w:num w:numId="15">
    <w:abstractNumId w:val="8"/>
  </w:num>
  <w:num w:numId="16">
    <w:abstractNumId w:val="4"/>
  </w:num>
  <w:num w:numId="17">
    <w:abstractNumId w:val="1"/>
  </w:num>
  <w:num w:numId="18">
    <w:abstractNumId w:val="5"/>
  </w:num>
  <w:num w:numId="19">
    <w:abstractNumId w:val="18"/>
  </w:num>
  <w:num w:numId="20">
    <w:abstractNumId w:val="21"/>
  </w:num>
  <w:num w:numId="21">
    <w:abstractNumId w:val="16"/>
  </w:num>
  <w:num w:numId="22">
    <w:abstractNumId w:val="20"/>
  </w:num>
  <w:num w:numId="23">
    <w:abstractNumId w:val="14"/>
  </w:num>
  <w:num w:numId="24">
    <w:abstractNumId w:val="24"/>
  </w:num>
  <w:num w:numId="25">
    <w:abstractNumId w:val="0"/>
  </w:num>
  <w:num w:numId="26">
    <w:abstractNumId w:val="11"/>
  </w:num>
  <w:num w:numId="27">
    <w:abstractNumId w:val="22"/>
  </w:num>
  <w:num w:numId="28">
    <w:abstractNumId w:val="12"/>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2D3"/>
    <w:rsid w:val="0000034D"/>
    <w:rsid w:val="00007F64"/>
    <w:rsid w:val="000108F7"/>
    <w:rsid w:val="000144BE"/>
    <w:rsid w:val="00025FDA"/>
    <w:rsid w:val="00030D7B"/>
    <w:rsid w:val="00033E81"/>
    <w:rsid w:val="000361AF"/>
    <w:rsid w:val="00044F69"/>
    <w:rsid w:val="00053497"/>
    <w:rsid w:val="000577E3"/>
    <w:rsid w:val="0007084E"/>
    <w:rsid w:val="00072786"/>
    <w:rsid w:val="00076478"/>
    <w:rsid w:val="00086589"/>
    <w:rsid w:val="00092012"/>
    <w:rsid w:val="000B1B9B"/>
    <w:rsid w:val="000C5305"/>
    <w:rsid w:val="000C6DD2"/>
    <w:rsid w:val="000D3821"/>
    <w:rsid w:val="000D6037"/>
    <w:rsid w:val="00124A71"/>
    <w:rsid w:val="00144378"/>
    <w:rsid w:val="00153F49"/>
    <w:rsid w:val="001605F1"/>
    <w:rsid w:val="00164FED"/>
    <w:rsid w:val="00177208"/>
    <w:rsid w:val="001836F8"/>
    <w:rsid w:val="001C3A2F"/>
    <w:rsid w:val="001C5704"/>
    <w:rsid w:val="001D380D"/>
    <w:rsid w:val="001F1194"/>
    <w:rsid w:val="001F6312"/>
    <w:rsid w:val="00210238"/>
    <w:rsid w:val="00213CDA"/>
    <w:rsid w:val="00224506"/>
    <w:rsid w:val="00224BBE"/>
    <w:rsid w:val="00227CBA"/>
    <w:rsid w:val="00240E16"/>
    <w:rsid w:val="002508D6"/>
    <w:rsid w:val="00251BC2"/>
    <w:rsid w:val="00260FD1"/>
    <w:rsid w:val="0027067F"/>
    <w:rsid w:val="00272EDC"/>
    <w:rsid w:val="00286895"/>
    <w:rsid w:val="0030558B"/>
    <w:rsid w:val="00317B92"/>
    <w:rsid w:val="00340B9E"/>
    <w:rsid w:val="00342AAE"/>
    <w:rsid w:val="00351AC9"/>
    <w:rsid w:val="0036153A"/>
    <w:rsid w:val="00366FCF"/>
    <w:rsid w:val="00370F35"/>
    <w:rsid w:val="0037666B"/>
    <w:rsid w:val="003A5509"/>
    <w:rsid w:val="003B0264"/>
    <w:rsid w:val="003B5FFA"/>
    <w:rsid w:val="003B7E66"/>
    <w:rsid w:val="003C6C02"/>
    <w:rsid w:val="00400DDF"/>
    <w:rsid w:val="00413494"/>
    <w:rsid w:val="004329EA"/>
    <w:rsid w:val="00441D8F"/>
    <w:rsid w:val="00455F5F"/>
    <w:rsid w:val="00475024"/>
    <w:rsid w:val="0047784F"/>
    <w:rsid w:val="00484B7B"/>
    <w:rsid w:val="004A0D97"/>
    <w:rsid w:val="004A7B91"/>
    <w:rsid w:val="004B31BC"/>
    <w:rsid w:val="004B71DB"/>
    <w:rsid w:val="004C0B3A"/>
    <w:rsid w:val="004C0C34"/>
    <w:rsid w:val="004C1ACF"/>
    <w:rsid w:val="004D6EDA"/>
    <w:rsid w:val="004E6632"/>
    <w:rsid w:val="004F7BDC"/>
    <w:rsid w:val="00514128"/>
    <w:rsid w:val="005177E5"/>
    <w:rsid w:val="00526E53"/>
    <w:rsid w:val="00552468"/>
    <w:rsid w:val="005525AD"/>
    <w:rsid w:val="00555132"/>
    <w:rsid w:val="00555EFD"/>
    <w:rsid w:val="0057706F"/>
    <w:rsid w:val="00591090"/>
    <w:rsid w:val="005940FF"/>
    <w:rsid w:val="005A61D3"/>
    <w:rsid w:val="005A7C64"/>
    <w:rsid w:val="005B262C"/>
    <w:rsid w:val="005C4A7C"/>
    <w:rsid w:val="00605863"/>
    <w:rsid w:val="00637BAA"/>
    <w:rsid w:val="00643487"/>
    <w:rsid w:val="0066122F"/>
    <w:rsid w:val="00676F9A"/>
    <w:rsid w:val="00680A24"/>
    <w:rsid w:val="006823E8"/>
    <w:rsid w:val="00685C86"/>
    <w:rsid w:val="00686B37"/>
    <w:rsid w:val="0068760C"/>
    <w:rsid w:val="00691E9B"/>
    <w:rsid w:val="00697618"/>
    <w:rsid w:val="006A3591"/>
    <w:rsid w:val="006A57AC"/>
    <w:rsid w:val="006B7703"/>
    <w:rsid w:val="006C08A3"/>
    <w:rsid w:val="006C1027"/>
    <w:rsid w:val="006C324F"/>
    <w:rsid w:val="006C5708"/>
    <w:rsid w:val="006C6876"/>
    <w:rsid w:val="006E6F03"/>
    <w:rsid w:val="007075ED"/>
    <w:rsid w:val="00713B86"/>
    <w:rsid w:val="00722677"/>
    <w:rsid w:val="00755402"/>
    <w:rsid w:val="007737D2"/>
    <w:rsid w:val="00784E01"/>
    <w:rsid w:val="00784E08"/>
    <w:rsid w:val="007A020D"/>
    <w:rsid w:val="007C15A3"/>
    <w:rsid w:val="007C211A"/>
    <w:rsid w:val="007C6507"/>
    <w:rsid w:val="007E1037"/>
    <w:rsid w:val="007F4CDC"/>
    <w:rsid w:val="00812EA5"/>
    <w:rsid w:val="00817848"/>
    <w:rsid w:val="008214DE"/>
    <w:rsid w:val="00825496"/>
    <w:rsid w:val="008446C9"/>
    <w:rsid w:val="00851564"/>
    <w:rsid w:val="00852743"/>
    <w:rsid w:val="0086517C"/>
    <w:rsid w:val="00877E01"/>
    <w:rsid w:val="00896255"/>
    <w:rsid w:val="008A1CC5"/>
    <w:rsid w:val="008A483C"/>
    <w:rsid w:val="008C7DC7"/>
    <w:rsid w:val="008D2547"/>
    <w:rsid w:val="008D2B56"/>
    <w:rsid w:val="008D4665"/>
    <w:rsid w:val="008E5114"/>
    <w:rsid w:val="009102D3"/>
    <w:rsid w:val="009106D6"/>
    <w:rsid w:val="00914C5B"/>
    <w:rsid w:val="00930736"/>
    <w:rsid w:val="00952F0F"/>
    <w:rsid w:val="009672D2"/>
    <w:rsid w:val="00967FE5"/>
    <w:rsid w:val="00981BC6"/>
    <w:rsid w:val="009964F5"/>
    <w:rsid w:val="009A582B"/>
    <w:rsid w:val="009B567E"/>
    <w:rsid w:val="009B6AEA"/>
    <w:rsid w:val="009C6F21"/>
    <w:rsid w:val="009E727C"/>
    <w:rsid w:val="00A01508"/>
    <w:rsid w:val="00A21F16"/>
    <w:rsid w:val="00A22DAA"/>
    <w:rsid w:val="00A34898"/>
    <w:rsid w:val="00A37D81"/>
    <w:rsid w:val="00A5252B"/>
    <w:rsid w:val="00A571B1"/>
    <w:rsid w:val="00A57E58"/>
    <w:rsid w:val="00A71EA2"/>
    <w:rsid w:val="00A7435B"/>
    <w:rsid w:val="00A83D27"/>
    <w:rsid w:val="00A84ED9"/>
    <w:rsid w:val="00A90CC5"/>
    <w:rsid w:val="00AA0CF6"/>
    <w:rsid w:val="00AA2829"/>
    <w:rsid w:val="00AC05F0"/>
    <w:rsid w:val="00AC52FE"/>
    <w:rsid w:val="00AC7FA2"/>
    <w:rsid w:val="00AF4E07"/>
    <w:rsid w:val="00B150A7"/>
    <w:rsid w:val="00B24094"/>
    <w:rsid w:val="00B274EF"/>
    <w:rsid w:val="00B42D8F"/>
    <w:rsid w:val="00B4613D"/>
    <w:rsid w:val="00B539E6"/>
    <w:rsid w:val="00B73A8F"/>
    <w:rsid w:val="00B760C8"/>
    <w:rsid w:val="00B8445B"/>
    <w:rsid w:val="00B90233"/>
    <w:rsid w:val="00BB2CA6"/>
    <w:rsid w:val="00BD78B1"/>
    <w:rsid w:val="00BD78C4"/>
    <w:rsid w:val="00C16093"/>
    <w:rsid w:val="00C236D3"/>
    <w:rsid w:val="00C323E6"/>
    <w:rsid w:val="00C80862"/>
    <w:rsid w:val="00C90240"/>
    <w:rsid w:val="00C952E8"/>
    <w:rsid w:val="00C97372"/>
    <w:rsid w:val="00CA1DD0"/>
    <w:rsid w:val="00CC5B96"/>
    <w:rsid w:val="00CD56B7"/>
    <w:rsid w:val="00CD61E6"/>
    <w:rsid w:val="00D2646A"/>
    <w:rsid w:val="00D34064"/>
    <w:rsid w:val="00D46B8B"/>
    <w:rsid w:val="00D615DC"/>
    <w:rsid w:val="00D71550"/>
    <w:rsid w:val="00D83A9B"/>
    <w:rsid w:val="00DB6F63"/>
    <w:rsid w:val="00E038A4"/>
    <w:rsid w:val="00E04653"/>
    <w:rsid w:val="00E067AE"/>
    <w:rsid w:val="00E11861"/>
    <w:rsid w:val="00E237A6"/>
    <w:rsid w:val="00E42884"/>
    <w:rsid w:val="00E57E20"/>
    <w:rsid w:val="00E6171E"/>
    <w:rsid w:val="00E77EAE"/>
    <w:rsid w:val="00E909FD"/>
    <w:rsid w:val="00E92BD1"/>
    <w:rsid w:val="00EB3FB4"/>
    <w:rsid w:val="00EC5DF4"/>
    <w:rsid w:val="00EE661C"/>
    <w:rsid w:val="00EE6E03"/>
    <w:rsid w:val="00EF261E"/>
    <w:rsid w:val="00EF59D2"/>
    <w:rsid w:val="00F179BC"/>
    <w:rsid w:val="00F2006B"/>
    <w:rsid w:val="00F20EEB"/>
    <w:rsid w:val="00F23351"/>
    <w:rsid w:val="00F5452C"/>
    <w:rsid w:val="00F550DA"/>
    <w:rsid w:val="00F56CF8"/>
    <w:rsid w:val="00F61D9E"/>
    <w:rsid w:val="00F81890"/>
    <w:rsid w:val="00F87643"/>
    <w:rsid w:val="00F87B0A"/>
    <w:rsid w:val="00F953DD"/>
    <w:rsid w:val="00F97905"/>
    <w:rsid w:val="00FA26CB"/>
    <w:rsid w:val="00FA70C7"/>
    <w:rsid w:val="00FB0650"/>
    <w:rsid w:val="00FB7367"/>
    <w:rsid w:val="00FC7971"/>
    <w:rsid w:val="00FD68D7"/>
    <w:rsid w:val="00FE32EF"/>
    <w:rsid w:val="00FE7214"/>
    <w:rsid w:val="00FE7720"/>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0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50A7"/>
    <w:rPr>
      <w:color w:val="0000FF"/>
      <w:u w:val="single"/>
    </w:rPr>
  </w:style>
  <w:style w:type="paragraph" w:styleId="a4">
    <w:name w:val="header"/>
    <w:basedOn w:val="a"/>
    <w:rsid w:val="00B150A7"/>
    <w:pPr>
      <w:tabs>
        <w:tab w:val="center" w:pos="4153"/>
        <w:tab w:val="right" w:pos="8306"/>
      </w:tabs>
      <w:snapToGrid w:val="0"/>
    </w:pPr>
    <w:rPr>
      <w:sz w:val="20"/>
      <w:szCs w:val="20"/>
    </w:rPr>
  </w:style>
  <w:style w:type="paragraph" w:styleId="a5">
    <w:name w:val="footer"/>
    <w:basedOn w:val="a"/>
    <w:rsid w:val="00B150A7"/>
    <w:pPr>
      <w:tabs>
        <w:tab w:val="center" w:pos="4153"/>
        <w:tab w:val="right" w:pos="8306"/>
      </w:tabs>
      <w:snapToGrid w:val="0"/>
    </w:pPr>
    <w:rPr>
      <w:sz w:val="20"/>
      <w:szCs w:val="20"/>
    </w:rPr>
  </w:style>
  <w:style w:type="character" w:styleId="a6">
    <w:name w:val="page number"/>
    <w:basedOn w:val="a0"/>
    <w:rsid w:val="00B150A7"/>
  </w:style>
  <w:style w:type="table" w:styleId="a7">
    <w:name w:val="Table Grid"/>
    <w:basedOn w:val="a1"/>
    <w:rsid w:val="00686B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B7E66"/>
    <w:rPr>
      <w:rFonts w:ascii="Arial" w:hAnsi="Arial"/>
      <w:sz w:val="18"/>
      <w:szCs w:val="18"/>
    </w:rPr>
  </w:style>
  <w:style w:type="paragraph" w:styleId="Web">
    <w:name w:val="Normal (Web)"/>
    <w:basedOn w:val="a"/>
    <w:rsid w:val="00851564"/>
    <w:pPr>
      <w:widowControl/>
      <w:spacing w:before="100" w:beforeAutospacing="1" w:after="100" w:afterAutospacing="1"/>
    </w:pPr>
    <w:rPr>
      <w:rFonts w:ascii="Arial Unicode MS" w:eastAsia="Arial Unicode MS" w:hAnsi="Arial Unicode MS" w:cs="Arial Unicode MS"/>
      <w:kern w:val="0"/>
    </w:rPr>
  </w:style>
  <w:style w:type="paragraph" w:styleId="a9">
    <w:name w:val="Body Text Indent"/>
    <w:basedOn w:val="a"/>
    <w:rsid w:val="000577E3"/>
    <w:pPr>
      <w:spacing w:line="0" w:lineRule="atLeast"/>
      <w:ind w:left="840" w:hangingChars="300" w:hanging="840"/>
      <w:jc w:val="both"/>
    </w:pPr>
    <w:rPr>
      <w:rFonts w:ascii="標楷體" w:eastAsia="標楷體"/>
      <w:sz w:val="28"/>
      <w:szCs w:val="20"/>
    </w:rPr>
  </w:style>
  <w:style w:type="character" w:customStyle="1" w:styleId="apple-style-span">
    <w:name w:val="apple-style-span"/>
    <w:basedOn w:val="a0"/>
    <w:rsid w:val="00C808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0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150A7"/>
    <w:rPr>
      <w:color w:val="0000FF"/>
      <w:u w:val="single"/>
    </w:rPr>
  </w:style>
  <w:style w:type="paragraph" w:styleId="a4">
    <w:name w:val="header"/>
    <w:basedOn w:val="a"/>
    <w:rsid w:val="00B150A7"/>
    <w:pPr>
      <w:tabs>
        <w:tab w:val="center" w:pos="4153"/>
        <w:tab w:val="right" w:pos="8306"/>
      </w:tabs>
      <w:snapToGrid w:val="0"/>
    </w:pPr>
    <w:rPr>
      <w:sz w:val="20"/>
      <w:szCs w:val="20"/>
    </w:rPr>
  </w:style>
  <w:style w:type="paragraph" w:styleId="a5">
    <w:name w:val="footer"/>
    <w:basedOn w:val="a"/>
    <w:rsid w:val="00B150A7"/>
    <w:pPr>
      <w:tabs>
        <w:tab w:val="center" w:pos="4153"/>
        <w:tab w:val="right" w:pos="8306"/>
      </w:tabs>
      <w:snapToGrid w:val="0"/>
    </w:pPr>
    <w:rPr>
      <w:sz w:val="20"/>
      <w:szCs w:val="20"/>
    </w:rPr>
  </w:style>
  <w:style w:type="character" w:styleId="a6">
    <w:name w:val="page number"/>
    <w:basedOn w:val="a0"/>
    <w:rsid w:val="00B150A7"/>
  </w:style>
  <w:style w:type="table" w:styleId="a7">
    <w:name w:val="Table Grid"/>
    <w:basedOn w:val="a1"/>
    <w:rsid w:val="00686B3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3B7E66"/>
    <w:rPr>
      <w:rFonts w:ascii="Arial" w:hAnsi="Arial"/>
      <w:sz w:val="18"/>
      <w:szCs w:val="18"/>
    </w:rPr>
  </w:style>
  <w:style w:type="paragraph" w:styleId="Web">
    <w:name w:val="Normal (Web)"/>
    <w:basedOn w:val="a"/>
    <w:rsid w:val="00851564"/>
    <w:pPr>
      <w:widowControl/>
      <w:spacing w:before="100" w:beforeAutospacing="1" w:after="100" w:afterAutospacing="1"/>
    </w:pPr>
    <w:rPr>
      <w:rFonts w:ascii="Arial Unicode MS" w:eastAsia="Arial Unicode MS" w:hAnsi="Arial Unicode MS" w:cs="Arial Unicode MS"/>
      <w:kern w:val="0"/>
    </w:rPr>
  </w:style>
  <w:style w:type="paragraph" w:styleId="a9">
    <w:name w:val="Body Text Indent"/>
    <w:basedOn w:val="a"/>
    <w:rsid w:val="000577E3"/>
    <w:pPr>
      <w:spacing w:line="0" w:lineRule="atLeast"/>
      <w:ind w:left="840" w:hangingChars="300" w:hanging="840"/>
      <w:jc w:val="both"/>
    </w:pPr>
    <w:rPr>
      <w:rFonts w:ascii="標楷體" w:eastAsia="標楷體"/>
      <w:sz w:val="28"/>
      <w:szCs w:val="20"/>
    </w:rPr>
  </w:style>
  <w:style w:type="character" w:customStyle="1" w:styleId="apple-style-span">
    <w:name w:val="apple-style-span"/>
    <w:basedOn w:val="a0"/>
    <w:rsid w:val="00C80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151</Words>
  <Characters>861</Characters>
  <Application>Microsoft Office Word</Application>
  <DocSecurity>0</DocSecurity>
  <Lines>7</Lines>
  <Paragraphs>2</Paragraphs>
  <ScaleCrop>false</ScaleCrop>
  <Company>Register</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台北市新生國小八十九學度寒假「資訊融入各科教學研習」實施計劃</dc:title>
  <dc:creator>Register</dc:creator>
  <cp:lastModifiedBy>陳英偉</cp:lastModifiedBy>
  <cp:revision>9</cp:revision>
  <cp:lastPrinted>2012-04-26T03:46:00Z</cp:lastPrinted>
  <dcterms:created xsi:type="dcterms:W3CDTF">2013-05-13T09:57:00Z</dcterms:created>
  <dcterms:modified xsi:type="dcterms:W3CDTF">2013-05-17T09:38:00Z</dcterms:modified>
</cp:coreProperties>
</file>