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25" w:rsidRPr="00F619CC" w:rsidRDefault="002F2B6C" w:rsidP="002B0B4F">
      <w:pPr>
        <w:tabs>
          <w:tab w:val="left" w:pos="405"/>
          <w:tab w:val="center" w:pos="4819"/>
        </w:tabs>
        <w:spacing w:beforeLines="100" w:afterLines="100" w:line="400" w:lineRule="exact"/>
        <w:jc w:val="center"/>
        <w:rPr>
          <w:rFonts w:ascii="微軟正黑體" w:eastAsia="微軟正黑體" w:hAnsi="微軟正黑體"/>
          <w:b/>
          <w:sz w:val="28"/>
        </w:rPr>
      </w:pPr>
      <w:r w:rsidRPr="00F619CC">
        <w:rPr>
          <w:rFonts w:ascii="微軟正黑體" w:eastAsia="微軟正黑體" w:hAnsi="微軟正黑體" w:hint="eastAsia"/>
          <w:b/>
          <w:sz w:val="36"/>
        </w:rPr>
        <w:t>科技化創新</w:t>
      </w:r>
      <w:r w:rsidR="00DA0298" w:rsidRPr="00F619CC">
        <w:rPr>
          <w:rFonts w:ascii="微軟正黑體" w:eastAsia="微軟正黑體" w:hAnsi="微軟正黑體" w:hint="eastAsia"/>
          <w:b/>
          <w:sz w:val="36"/>
        </w:rPr>
        <w:t>學習經驗</w:t>
      </w:r>
      <w:r w:rsidR="00250B82" w:rsidRPr="00F619CC">
        <w:rPr>
          <w:rFonts w:ascii="微軟正黑體" w:eastAsia="微軟正黑體" w:hAnsi="微軟正黑體" w:hint="eastAsia"/>
          <w:b/>
          <w:sz w:val="36"/>
        </w:rPr>
        <w:t>研習</w:t>
      </w:r>
      <w:r w:rsidR="007F3F14">
        <w:rPr>
          <w:rFonts w:ascii="微軟正黑體" w:eastAsia="微軟正黑體" w:hAnsi="微軟正黑體" w:hint="eastAsia"/>
          <w:b/>
          <w:sz w:val="36"/>
        </w:rPr>
        <w:t>(草稿)</w:t>
      </w:r>
    </w:p>
    <w:p w:rsidR="00C92DB4" w:rsidRPr="00F619CC" w:rsidRDefault="00F619CC" w:rsidP="002B0B4F">
      <w:pPr>
        <w:pStyle w:val="a9"/>
        <w:numPr>
          <w:ilvl w:val="0"/>
          <w:numId w:val="3"/>
        </w:numPr>
        <w:snapToGrid w:val="0"/>
        <w:spacing w:beforeLines="5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研習</w:t>
      </w:r>
      <w:r w:rsidR="002F2B6C" w:rsidRPr="00F619CC">
        <w:rPr>
          <w:rFonts w:ascii="微軟正黑體" w:eastAsia="微軟正黑體" w:hAnsi="微軟正黑體" w:hint="eastAsia"/>
        </w:rPr>
        <w:t>目標</w:t>
      </w:r>
      <w:r w:rsidR="002F2B6C" w:rsidRPr="00F619CC">
        <w:rPr>
          <w:rFonts w:ascii="微軟正黑體" w:eastAsia="微軟正黑體" w:hAnsi="微軟正黑體"/>
        </w:rPr>
        <w:br/>
      </w:r>
      <w:r w:rsidR="002F2B6C" w:rsidRPr="00F619CC">
        <w:rPr>
          <w:rFonts w:ascii="微軟正黑體" w:eastAsia="微軟正黑體" w:hAnsi="微軟正黑體" w:hint="eastAsia"/>
        </w:rPr>
        <w:t>現今數位科技與行動學習為教學領域的</w:t>
      </w:r>
      <w:r w:rsidR="00C92DB4" w:rsidRPr="00F619CC">
        <w:rPr>
          <w:rFonts w:ascii="微軟正黑體" w:eastAsia="微軟正黑體" w:hAnsi="微軟正黑體" w:hint="eastAsia"/>
        </w:rPr>
        <w:t>熱門議題</w:t>
      </w:r>
      <w:r w:rsidR="002F2B6C" w:rsidRPr="00F619CC">
        <w:rPr>
          <w:rFonts w:ascii="微軟正黑體" w:eastAsia="微軟正黑體" w:hAnsi="微軟正黑體" w:hint="eastAsia"/>
        </w:rPr>
        <w:t>，</w:t>
      </w:r>
      <w:r w:rsidR="00C92DB4" w:rsidRPr="00F619CC">
        <w:rPr>
          <w:rFonts w:ascii="微軟正黑體" w:eastAsia="微軟正黑體" w:hAnsi="微軟正黑體" w:hint="eastAsia"/>
        </w:rPr>
        <w:t>不論高國中小</w:t>
      </w:r>
      <w:r w:rsidR="002F2B6C" w:rsidRPr="00F619CC">
        <w:rPr>
          <w:rFonts w:ascii="微軟正黑體" w:eastAsia="微軟正黑體" w:hAnsi="微軟正黑體" w:hint="eastAsia"/>
        </w:rPr>
        <w:t>學校</w:t>
      </w:r>
      <w:r w:rsidR="00C92DB4" w:rsidRPr="00F619CC">
        <w:rPr>
          <w:rFonts w:ascii="微軟正黑體" w:eastAsia="微軟正黑體" w:hAnsi="微軟正黑體" w:hint="eastAsia"/>
        </w:rPr>
        <w:t>都投入許多人力與經費，展現出各校創新又兼顧學校本位特色的經營成果。本次研習邀請</w:t>
      </w:r>
      <w:r w:rsidRPr="00F619CC">
        <w:rPr>
          <w:rFonts w:ascii="微軟正黑體" w:eastAsia="微軟正黑體" w:hAnsi="微軟正黑體" w:hint="eastAsia"/>
        </w:rPr>
        <w:t>具</w:t>
      </w:r>
      <w:r w:rsidR="00C92DB4" w:rsidRPr="00F619CC">
        <w:rPr>
          <w:rFonts w:ascii="微軟正黑體" w:eastAsia="微軟正黑體" w:hAnsi="微軟正黑體" w:hint="eastAsia"/>
        </w:rPr>
        <w:t>有</w:t>
      </w:r>
      <w:r w:rsidRPr="00F619CC">
        <w:rPr>
          <w:rFonts w:ascii="微軟正黑體" w:eastAsia="微軟正黑體" w:hAnsi="微軟正黑體" w:hint="eastAsia"/>
        </w:rPr>
        <w:t>科技融入教學</w:t>
      </w:r>
      <w:r w:rsidR="00C92DB4" w:rsidRPr="00F619CC">
        <w:rPr>
          <w:rFonts w:ascii="微軟正黑體" w:eastAsia="微軟正黑體" w:hAnsi="微軟正黑體" w:hint="eastAsia"/>
        </w:rPr>
        <w:t>豐富經驗的學校教師與資訊團隊</w:t>
      </w:r>
      <w:r w:rsidRPr="00F619CC">
        <w:rPr>
          <w:rFonts w:ascii="微軟正黑體" w:eastAsia="微軟正黑體" w:hAnsi="微軟正黑體" w:hint="eastAsia"/>
        </w:rPr>
        <w:t>，共同</w:t>
      </w:r>
      <w:r w:rsidR="00C92DB4" w:rsidRPr="00F619CC">
        <w:rPr>
          <w:rFonts w:ascii="微軟正黑體" w:eastAsia="微軟正黑體" w:hAnsi="微軟正黑體" w:hint="eastAsia"/>
        </w:rPr>
        <w:t>分享實施方法與心得，同時帶領參與研習的老師們實際</w:t>
      </w:r>
      <w:r w:rsidR="002954CB">
        <w:rPr>
          <w:rFonts w:ascii="微軟正黑體" w:eastAsia="微軟正黑體" w:hAnsi="微軟正黑體" w:hint="eastAsia"/>
        </w:rPr>
        <w:t>建構</w:t>
      </w:r>
      <w:r w:rsidR="00C92DB4" w:rsidRPr="00F619CC">
        <w:rPr>
          <w:rFonts w:ascii="微軟正黑體" w:eastAsia="微軟正黑體" w:hAnsi="微軟正黑體" w:hint="eastAsia"/>
        </w:rPr>
        <w:t>教學現場</w:t>
      </w:r>
      <w:r w:rsidRPr="00F619CC">
        <w:rPr>
          <w:rFonts w:ascii="微軟正黑體" w:eastAsia="微軟正黑體" w:hAnsi="微軟正黑體" w:hint="eastAsia"/>
        </w:rPr>
        <w:t>的軟硬體</w:t>
      </w:r>
      <w:r w:rsidR="002954CB">
        <w:rPr>
          <w:rFonts w:ascii="微軟正黑體" w:eastAsia="微軟正黑體" w:hAnsi="微軟正黑體" w:hint="eastAsia"/>
        </w:rPr>
        <w:t>實務</w:t>
      </w:r>
      <w:r>
        <w:rPr>
          <w:rFonts w:ascii="微軟正黑體" w:eastAsia="微軟正黑體" w:hAnsi="微軟正黑體" w:hint="eastAsia"/>
        </w:rPr>
        <w:t>。</w:t>
      </w:r>
      <w:r w:rsidR="00C92DB4" w:rsidRPr="00F619CC">
        <w:rPr>
          <w:rFonts w:ascii="微軟正黑體" w:eastAsia="微軟正黑體" w:hAnsi="微軟正黑體" w:hint="eastAsia"/>
        </w:rPr>
        <w:t>期望透過</w:t>
      </w:r>
      <w:r>
        <w:rPr>
          <w:rFonts w:ascii="微軟正黑體" w:eastAsia="微軟正黑體" w:hAnsi="微軟正黑體" w:hint="eastAsia"/>
        </w:rPr>
        <w:t>本次機會</w:t>
      </w:r>
      <w:r w:rsidR="00C92DB4" w:rsidRPr="00F619CC">
        <w:rPr>
          <w:rFonts w:ascii="微軟正黑體" w:eastAsia="微軟正黑體" w:hAnsi="微軟正黑體" w:hint="eastAsia"/>
        </w:rPr>
        <w:t>，讓</w:t>
      </w:r>
      <w:r>
        <w:rPr>
          <w:rFonts w:ascii="微軟正黑體" w:eastAsia="微軟正黑體" w:hAnsi="微軟正黑體" w:hint="eastAsia"/>
        </w:rPr>
        <w:t>各級學校有興趣的行動團隊與教師們彼此交流，激發出更多創新的課程概念，</w:t>
      </w:r>
      <w:r w:rsidR="00643905">
        <w:rPr>
          <w:rFonts w:ascii="微軟正黑體" w:eastAsia="微軟正黑體" w:hAnsi="微軟正黑體" w:hint="eastAsia"/>
        </w:rPr>
        <w:t>共同</w:t>
      </w:r>
      <w:r>
        <w:rPr>
          <w:rFonts w:ascii="微軟正黑體" w:eastAsia="微軟正黑體" w:hAnsi="微軟正黑體" w:hint="eastAsia"/>
        </w:rPr>
        <w:t>提升教學品質</w:t>
      </w:r>
      <w:r w:rsidR="00643905">
        <w:rPr>
          <w:rFonts w:ascii="微軟正黑體" w:eastAsia="微軟正黑體" w:hAnsi="微軟正黑體" w:hint="eastAsia"/>
        </w:rPr>
        <w:t>並維持</w:t>
      </w:r>
      <w:r>
        <w:rPr>
          <w:rFonts w:ascii="微軟正黑體" w:eastAsia="微軟正黑體" w:hAnsi="微軟正黑體" w:hint="eastAsia"/>
        </w:rPr>
        <w:t>教學熱誠。</w:t>
      </w:r>
    </w:p>
    <w:p w:rsidR="002F2B6C" w:rsidRDefault="002F2B6C" w:rsidP="002B0B4F">
      <w:pPr>
        <w:pStyle w:val="a9"/>
        <w:numPr>
          <w:ilvl w:val="0"/>
          <w:numId w:val="3"/>
        </w:numPr>
        <w:snapToGrid w:val="0"/>
        <w:spacing w:beforeLines="5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辦理單位</w:t>
      </w:r>
      <w:r>
        <w:rPr>
          <w:rFonts w:ascii="微軟正黑體" w:eastAsia="微軟正黑體" w:hAnsi="微軟正黑體"/>
        </w:rPr>
        <w:br/>
      </w:r>
      <w:r w:rsidRPr="00250B82">
        <w:rPr>
          <w:rFonts w:ascii="微軟正黑體" w:eastAsia="微軟正黑體" w:hAnsi="微軟正黑體" w:hint="eastAsia"/>
        </w:rPr>
        <w:t>主辦單位：</w:t>
      </w:r>
      <w:r w:rsidR="00E02F01">
        <w:rPr>
          <w:rFonts w:ascii="微軟正黑體" w:eastAsia="微軟正黑體" w:hAnsi="微軟正黑體" w:hint="eastAsia"/>
        </w:rPr>
        <w:t>臺北市立景美女子高級中學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 w:hint="eastAsia"/>
        </w:rPr>
        <w:t>協辦單位：</w:t>
      </w:r>
      <w:r w:rsidRPr="009E02BE">
        <w:rPr>
          <w:rFonts w:ascii="微軟正黑體" w:eastAsia="微軟正黑體" w:hAnsi="微軟正黑體" w:hint="eastAsia"/>
        </w:rPr>
        <w:t>宏鼎資訊</w:t>
      </w:r>
    </w:p>
    <w:p w:rsidR="00F74B25" w:rsidRPr="002F2B6C" w:rsidRDefault="002F2B6C" w:rsidP="002B0B4F">
      <w:pPr>
        <w:pStyle w:val="a9"/>
        <w:numPr>
          <w:ilvl w:val="0"/>
          <w:numId w:val="3"/>
        </w:numPr>
        <w:snapToGrid w:val="0"/>
        <w:spacing w:beforeLines="50"/>
        <w:ind w:leftChars="0"/>
        <w:rPr>
          <w:rFonts w:ascii="微軟正黑體" w:eastAsia="微軟正黑體" w:hAnsi="微軟正黑體"/>
        </w:rPr>
      </w:pPr>
      <w:r w:rsidRPr="002F2B6C">
        <w:rPr>
          <w:rFonts w:ascii="微軟正黑體" w:eastAsia="微軟正黑體" w:hAnsi="微軟正黑體" w:hint="eastAsia"/>
        </w:rPr>
        <w:t>研習</w:t>
      </w:r>
      <w:r w:rsidR="00C70844" w:rsidRPr="002F2B6C">
        <w:rPr>
          <w:rFonts w:ascii="微軟正黑體" w:eastAsia="微軟正黑體" w:hAnsi="微軟正黑體" w:hint="eastAsia"/>
        </w:rPr>
        <w:t>日期</w:t>
      </w:r>
      <w:r w:rsidR="00F74B25" w:rsidRPr="002F2B6C">
        <w:rPr>
          <w:rFonts w:ascii="微軟正黑體" w:eastAsia="微軟正黑體" w:hAnsi="微軟正黑體" w:hint="eastAsia"/>
        </w:rPr>
        <w:t>：</w:t>
      </w:r>
      <w:r w:rsidR="00E02F01">
        <w:rPr>
          <w:rFonts w:ascii="微軟正黑體" w:eastAsia="微軟正黑體" w:hAnsi="微軟正黑體" w:hint="eastAsia"/>
        </w:rPr>
        <w:t>102</w:t>
      </w:r>
      <w:r w:rsidR="00F74B25" w:rsidRPr="002F2B6C">
        <w:rPr>
          <w:rFonts w:ascii="微軟正黑體" w:eastAsia="微軟正黑體" w:hAnsi="微軟正黑體" w:hint="eastAsia"/>
        </w:rPr>
        <w:t>年</w:t>
      </w:r>
      <w:r w:rsidR="00250B82" w:rsidRPr="002F2B6C">
        <w:rPr>
          <w:rFonts w:ascii="微軟正黑體" w:eastAsia="微軟正黑體" w:hAnsi="微軟正黑體" w:hint="eastAsia"/>
        </w:rPr>
        <w:t>7</w:t>
      </w:r>
      <w:r w:rsidR="00F74B25" w:rsidRPr="002F2B6C">
        <w:rPr>
          <w:rFonts w:ascii="微軟正黑體" w:eastAsia="微軟正黑體" w:hAnsi="微軟正黑體" w:hint="eastAsia"/>
        </w:rPr>
        <w:t>月</w:t>
      </w:r>
      <w:r w:rsidR="00F10DD7" w:rsidRPr="002F2B6C">
        <w:rPr>
          <w:rFonts w:ascii="微軟正黑體" w:eastAsia="微軟正黑體" w:hAnsi="微軟正黑體" w:hint="eastAsia"/>
        </w:rPr>
        <w:t>19</w:t>
      </w:r>
      <w:r w:rsidR="00F74B25" w:rsidRPr="002F2B6C">
        <w:rPr>
          <w:rFonts w:ascii="微軟正黑體" w:eastAsia="微軟正黑體" w:hAnsi="微軟正黑體" w:hint="eastAsia"/>
        </w:rPr>
        <w:t>日</w:t>
      </w:r>
      <w:r w:rsidR="00F10DD7" w:rsidRPr="002F2B6C">
        <w:rPr>
          <w:rFonts w:ascii="微軟正黑體" w:eastAsia="微軟正黑體" w:hAnsi="微軟正黑體" w:hint="eastAsia"/>
        </w:rPr>
        <w:t>（五</w:t>
      </w:r>
      <w:r w:rsidR="00466327" w:rsidRPr="002F2B6C">
        <w:rPr>
          <w:rFonts w:ascii="微軟正黑體" w:eastAsia="微軟正黑體" w:hAnsi="微軟正黑體" w:hint="eastAsia"/>
        </w:rPr>
        <w:t>）</w:t>
      </w:r>
      <w:r>
        <w:rPr>
          <w:rFonts w:ascii="微軟正黑體" w:eastAsia="微軟正黑體" w:hAnsi="微軟正黑體" w:hint="eastAsia"/>
        </w:rPr>
        <w:t xml:space="preserve"> </w:t>
      </w:r>
      <w:r w:rsidR="00DA0298" w:rsidRPr="002F2B6C">
        <w:rPr>
          <w:rFonts w:ascii="微軟正黑體" w:eastAsia="微軟正黑體" w:hAnsi="微軟正黑體" w:hint="eastAsia"/>
        </w:rPr>
        <w:t>9</w:t>
      </w:r>
      <w:r w:rsidR="00250B82" w:rsidRPr="002F2B6C">
        <w:rPr>
          <w:rFonts w:ascii="微軟正黑體" w:eastAsia="微軟正黑體" w:hAnsi="微軟正黑體" w:hint="eastAsia"/>
        </w:rPr>
        <w:t>:00 ~ 1</w:t>
      </w:r>
      <w:r w:rsidR="004028F0" w:rsidRPr="002F2B6C">
        <w:rPr>
          <w:rFonts w:ascii="微軟正黑體" w:eastAsia="微軟正黑體" w:hAnsi="微軟正黑體" w:hint="eastAsia"/>
        </w:rPr>
        <w:t>7:0</w:t>
      </w:r>
      <w:r w:rsidR="00F74B25" w:rsidRPr="002F2B6C">
        <w:rPr>
          <w:rFonts w:ascii="微軟正黑體" w:eastAsia="微軟正黑體" w:hAnsi="微軟正黑體" w:hint="eastAsia"/>
        </w:rPr>
        <w:t>0</w:t>
      </w:r>
    </w:p>
    <w:p w:rsidR="00F74B25" w:rsidRPr="00250B82" w:rsidRDefault="002F2B6C" w:rsidP="002B0B4F">
      <w:pPr>
        <w:pStyle w:val="a9"/>
        <w:numPr>
          <w:ilvl w:val="0"/>
          <w:numId w:val="3"/>
        </w:numPr>
        <w:snapToGrid w:val="0"/>
        <w:spacing w:beforeLines="5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研習</w:t>
      </w:r>
      <w:r w:rsidR="00F74B25" w:rsidRPr="00250B82">
        <w:rPr>
          <w:rFonts w:ascii="微軟正黑體" w:eastAsia="微軟正黑體" w:hAnsi="微軟正黑體" w:hint="eastAsia"/>
        </w:rPr>
        <w:t>地點：</w:t>
      </w:r>
      <w:r w:rsidR="00E02F01">
        <w:rPr>
          <w:rFonts w:ascii="微軟正黑體" w:eastAsia="微軟正黑體" w:hAnsi="微軟正黑體" w:hint="eastAsia"/>
        </w:rPr>
        <w:t>臺</w:t>
      </w:r>
      <w:r w:rsidR="00605315">
        <w:rPr>
          <w:rFonts w:ascii="微軟正黑體" w:eastAsia="微軟正黑體" w:hAnsi="微軟正黑體" w:hint="eastAsia"/>
        </w:rPr>
        <w:t>北市立景美女子高級中學</w:t>
      </w:r>
      <w:proofErr w:type="gramStart"/>
      <w:r>
        <w:rPr>
          <w:rFonts w:ascii="微軟正黑體" w:eastAsia="微軟正黑體" w:hAnsi="微軟正黑體" w:hint="eastAsia"/>
        </w:rPr>
        <w:t>敦</w:t>
      </w:r>
      <w:proofErr w:type="gramEnd"/>
      <w:r>
        <w:rPr>
          <w:rFonts w:ascii="微軟正黑體" w:eastAsia="微軟正黑體" w:hAnsi="微軟正黑體" w:hint="eastAsia"/>
        </w:rPr>
        <w:t>品樓</w:t>
      </w:r>
    </w:p>
    <w:p w:rsidR="00F74B25" w:rsidRDefault="002F2B6C" w:rsidP="002B0B4F">
      <w:pPr>
        <w:pStyle w:val="a9"/>
        <w:numPr>
          <w:ilvl w:val="0"/>
          <w:numId w:val="3"/>
        </w:numPr>
        <w:snapToGrid w:val="0"/>
        <w:spacing w:beforeLines="5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研習對象</w:t>
      </w:r>
      <w:r w:rsidR="00F74B25" w:rsidRPr="00250B82">
        <w:rPr>
          <w:rFonts w:ascii="微軟正黑體" w:eastAsia="微軟正黑體" w:hAnsi="微軟正黑體" w:hint="eastAsia"/>
        </w:rPr>
        <w:t>：</w:t>
      </w:r>
      <w:r w:rsidR="00CE643F">
        <w:rPr>
          <w:rFonts w:ascii="微軟正黑體" w:eastAsia="微軟正黑體" w:hAnsi="微軟正黑體" w:hint="eastAsia"/>
        </w:rPr>
        <w:t>全國</w:t>
      </w:r>
      <w:r w:rsidR="00F74B25" w:rsidRPr="00250B82">
        <w:rPr>
          <w:rFonts w:ascii="微軟正黑體" w:eastAsia="微軟正黑體" w:hAnsi="微軟正黑體" w:hint="eastAsia"/>
        </w:rPr>
        <w:t>各級學校</w:t>
      </w:r>
      <w:r>
        <w:rPr>
          <w:rFonts w:ascii="微軟正黑體" w:eastAsia="微軟正黑體" w:hAnsi="微軟正黑體" w:hint="eastAsia"/>
        </w:rPr>
        <w:t>對科技化創新課程設計有興趣的</w:t>
      </w:r>
      <w:r w:rsidR="00F74B25" w:rsidRPr="00250B82">
        <w:rPr>
          <w:rFonts w:ascii="微軟正黑體" w:eastAsia="微軟正黑體" w:hAnsi="微軟正黑體" w:hint="eastAsia"/>
        </w:rPr>
        <w:t>教師</w:t>
      </w:r>
      <w:r>
        <w:rPr>
          <w:rFonts w:ascii="微軟正黑體" w:eastAsia="微軟正黑體" w:hAnsi="微軟正黑體" w:hint="eastAsia"/>
        </w:rPr>
        <w:t>。</w:t>
      </w:r>
    </w:p>
    <w:p w:rsidR="002954CB" w:rsidRPr="0094003C" w:rsidRDefault="002954CB" w:rsidP="002B0B4F">
      <w:pPr>
        <w:pStyle w:val="a9"/>
        <w:numPr>
          <w:ilvl w:val="0"/>
          <w:numId w:val="3"/>
        </w:numPr>
        <w:snapToGrid w:val="0"/>
        <w:spacing w:beforeLines="50"/>
        <w:ind w:leftChars="0"/>
        <w:rPr>
          <w:rFonts w:ascii="微軟正黑體" w:eastAsia="微軟正黑體" w:hAnsi="微軟正黑體"/>
          <w:color w:val="FF0000"/>
        </w:rPr>
      </w:pPr>
      <w:r w:rsidRPr="0094003C">
        <w:rPr>
          <w:rFonts w:ascii="微軟正黑體" w:eastAsia="微軟正黑體" w:hAnsi="微軟正黑體" w:hint="eastAsia"/>
          <w:color w:val="FF0000"/>
        </w:rPr>
        <w:t>報名方式：</w:t>
      </w:r>
      <w:r w:rsidR="0094003C" w:rsidRPr="0094003C">
        <w:rPr>
          <w:rFonts w:ascii="微軟正黑體" w:eastAsia="微軟正黑體" w:hAnsi="微軟正黑體" w:hint="eastAsia"/>
          <w:color w:val="FF0000"/>
        </w:rPr>
        <w:t>請至臺北市教師</w:t>
      </w:r>
      <w:r w:rsidR="002B0B4F">
        <w:rPr>
          <w:rFonts w:ascii="微軟正黑體" w:eastAsia="微軟正黑體" w:hAnsi="微軟正黑體" w:hint="eastAsia"/>
          <w:color w:val="FF0000"/>
        </w:rPr>
        <w:t>在職</w:t>
      </w:r>
      <w:r w:rsidR="0094003C" w:rsidRPr="0094003C">
        <w:rPr>
          <w:rFonts w:ascii="微軟正黑體" w:eastAsia="微軟正黑體" w:hAnsi="微軟正黑體" w:hint="eastAsia"/>
          <w:color w:val="FF0000"/>
        </w:rPr>
        <w:t>研習網</w:t>
      </w:r>
      <w:r w:rsidR="002B0B4F">
        <w:rPr>
          <w:rFonts w:ascii="微軟正黑體" w:eastAsia="微軟正黑體" w:hAnsi="微軟正黑體" w:hint="eastAsia"/>
          <w:color w:val="FF0000"/>
        </w:rPr>
        <w:t>(http://insc.tp.edu.tw)</w:t>
      </w:r>
      <w:r w:rsidR="0094003C" w:rsidRPr="0094003C">
        <w:rPr>
          <w:rFonts w:ascii="微軟正黑體" w:eastAsia="微軟正黑體" w:hAnsi="微軟正黑體" w:hint="eastAsia"/>
          <w:color w:val="FF0000"/>
        </w:rPr>
        <w:t>或全國教師在職進修</w:t>
      </w:r>
      <w:r w:rsidR="002B0B4F">
        <w:rPr>
          <w:rFonts w:ascii="微軟正黑體" w:eastAsia="微軟正黑體" w:hAnsi="微軟正黑體" w:hint="eastAsia"/>
          <w:color w:val="FF0000"/>
        </w:rPr>
        <w:t>資訊</w:t>
      </w:r>
      <w:r w:rsidR="0094003C" w:rsidRPr="0094003C">
        <w:rPr>
          <w:rFonts w:ascii="微軟正黑體" w:eastAsia="微軟正黑體" w:hAnsi="微軟正黑體" w:hint="eastAsia"/>
          <w:color w:val="FF0000"/>
        </w:rPr>
        <w:t>網</w:t>
      </w:r>
      <w:r w:rsidR="002B0B4F">
        <w:rPr>
          <w:rFonts w:ascii="微軟正黑體" w:eastAsia="微軟正黑體" w:hAnsi="微軟正黑體" w:hint="eastAsia"/>
          <w:color w:val="FF0000"/>
        </w:rPr>
        <w:t>(</w:t>
      </w:r>
      <w:r w:rsidR="002B0B4F">
        <w:rPr>
          <w:rFonts w:ascii="微軟正黑體" w:eastAsia="微軟正黑體" w:hAnsi="微軟正黑體"/>
          <w:color w:val="FF0000"/>
        </w:rPr>
        <w:t>http://www</w:t>
      </w:r>
      <w:r w:rsidR="002B0B4F" w:rsidRPr="002B0B4F">
        <w:rPr>
          <w:rFonts w:ascii="微軟正黑體" w:eastAsia="微軟正黑體" w:hAnsi="微軟正黑體"/>
          <w:color w:val="FF0000"/>
        </w:rPr>
        <w:t>.inservice.edu.tw/</w:t>
      </w:r>
      <w:r w:rsidR="002B0B4F">
        <w:rPr>
          <w:rFonts w:ascii="微軟正黑體" w:eastAsia="微軟正黑體" w:hAnsi="微軟正黑體" w:hint="eastAsia"/>
          <w:color w:val="FF0000"/>
        </w:rPr>
        <w:t>)</w:t>
      </w:r>
      <w:r w:rsidR="0094003C" w:rsidRPr="0094003C">
        <w:rPr>
          <w:rFonts w:ascii="微軟正黑體" w:eastAsia="微軟正黑體" w:hAnsi="微軟正黑體" w:hint="eastAsia"/>
          <w:color w:val="FF0000"/>
        </w:rPr>
        <w:t>報名。</w:t>
      </w:r>
    </w:p>
    <w:p w:rsidR="00357E60" w:rsidRDefault="00F619CC" w:rsidP="002B0B4F">
      <w:pPr>
        <w:pStyle w:val="a9"/>
        <w:numPr>
          <w:ilvl w:val="0"/>
          <w:numId w:val="3"/>
        </w:numPr>
        <w:snapToGrid w:val="0"/>
        <w:spacing w:beforeLines="50"/>
        <w:ind w:leftChars="0" w:left="482" w:hangingChars="201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研習</w:t>
      </w:r>
      <w:r w:rsidR="00250B82" w:rsidRPr="00357E60">
        <w:rPr>
          <w:rFonts w:ascii="微軟正黑體" w:eastAsia="微軟正黑體" w:hAnsi="微軟正黑體" w:hint="eastAsia"/>
        </w:rPr>
        <w:t>議程</w:t>
      </w:r>
    </w:p>
    <w:tbl>
      <w:tblPr>
        <w:tblStyle w:val="-1"/>
        <w:tblW w:w="10036" w:type="dxa"/>
        <w:jc w:val="center"/>
        <w:tblInd w:w="229" w:type="dxa"/>
        <w:tblLook w:val="0000"/>
      </w:tblPr>
      <w:tblGrid>
        <w:gridCol w:w="1617"/>
        <w:gridCol w:w="4536"/>
        <w:gridCol w:w="320"/>
        <w:gridCol w:w="3563"/>
      </w:tblGrid>
      <w:tr w:rsidR="00CA32A9" w:rsidRPr="003650F4" w:rsidTr="002954CB">
        <w:trPr>
          <w:cnfStyle w:val="000000100000"/>
          <w:trHeight w:val="384"/>
          <w:jc w:val="center"/>
        </w:trPr>
        <w:tc>
          <w:tcPr>
            <w:cnfStyle w:val="000010000000"/>
            <w:tcW w:w="1617" w:type="dxa"/>
            <w:shd w:val="clear" w:color="auto" w:fill="D9D9D9" w:themeFill="background1" w:themeFillShade="D9"/>
            <w:vAlign w:val="center"/>
          </w:tcPr>
          <w:p w:rsidR="00CA32A9" w:rsidRPr="002954CB" w:rsidRDefault="00CA32A9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</w:pPr>
            <w:r w:rsidRPr="002954CB"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  <w:t>時</w:t>
            </w:r>
            <w:r w:rsidR="00F619CC" w:rsidRPr="002954CB"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  <w:t>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CA32A9" w:rsidRPr="002954CB" w:rsidRDefault="00F619CC" w:rsidP="002954CB">
            <w:pPr>
              <w:snapToGrid w:val="0"/>
              <w:jc w:val="center"/>
              <w:cnfStyle w:val="000000100000"/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</w:pPr>
            <w:r w:rsidRPr="002954CB"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  <w:t>內容</w:t>
            </w:r>
          </w:p>
        </w:tc>
        <w:tc>
          <w:tcPr>
            <w:cnfStyle w:val="000010000000"/>
            <w:tcW w:w="3883" w:type="dxa"/>
            <w:gridSpan w:val="2"/>
            <w:shd w:val="clear" w:color="auto" w:fill="D9D9D9" w:themeFill="background1" w:themeFillShade="D9"/>
            <w:vAlign w:val="center"/>
          </w:tcPr>
          <w:p w:rsidR="00CA32A9" w:rsidRPr="002954CB" w:rsidRDefault="00F619CC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</w:pPr>
            <w:r w:rsidRPr="002954CB"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  <w:t>主講者</w:t>
            </w:r>
          </w:p>
        </w:tc>
      </w:tr>
      <w:tr w:rsidR="00643905" w:rsidRPr="003650F4" w:rsidTr="002954CB">
        <w:trPr>
          <w:jc w:val="center"/>
        </w:trPr>
        <w:tc>
          <w:tcPr>
            <w:cnfStyle w:val="000010000000"/>
            <w:tcW w:w="1617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  <w:vAlign w:val="center"/>
          </w:tcPr>
          <w:p w:rsidR="00643905" w:rsidRPr="003650F4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8:50~9:10</w:t>
            </w:r>
          </w:p>
        </w:tc>
        <w:tc>
          <w:tcPr>
            <w:tcW w:w="453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  <w:vAlign w:val="center"/>
          </w:tcPr>
          <w:p w:rsidR="00643905" w:rsidRPr="00F619CC" w:rsidRDefault="00643905" w:rsidP="002954CB">
            <w:pPr>
              <w:snapToGrid w:val="0"/>
              <w:jc w:val="center"/>
              <w:cnfStyle w:val="000000000000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F619CC">
              <w:rPr>
                <w:rStyle w:val="Schedule"/>
                <w:rFonts w:asciiTheme="minorEastAsia" w:eastAsiaTheme="minorEastAsia" w:hAnsiTheme="minorEastAsia" w:hint="default"/>
              </w:rPr>
              <w:t>上</w:t>
            </w:r>
            <w:proofErr w:type="gramStart"/>
            <w:r w:rsidRPr="00F619CC">
              <w:rPr>
                <w:rStyle w:val="Schedule"/>
                <w:rFonts w:asciiTheme="minorEastAsia" w:eastAsiaTheme="minorEastAsia" w:hAnsiTheme="minorEastAsia" w:hint="default"/>
              </w:rPr>
              <w:t>午場</w:t>
            </w:r>
            <w:proofErr w:type="gramEnd"/>
            <w:r w:rsidRPr="00F619CC">
              <w:rPr>
                <w:rStyle w:val="Schedule"/>
                <w:rFonts w:asciiTheme="minorEastAsia" w:eastAsiaTheme="minorEastAsia" w:hAnsiTheme="minorEastAsia" w:hint="default"/>
              </w:rPr>
              <w:t>簽到</w:t>
            </w:r>
          </w:p>
        </w:tc>
        <w:tc>
          <w:tcPr>
            <w:cnfStyle w:val="000010000000"/>
            <w:tcW w:w="3883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  <w:vAlign w:val="center"/>
          </w:tcPr>
          <w:p w:rsidR="00643905" w:rsidRPr="00F619CC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</w:p>
        </w:tc>
      </w:tr>
      <w:tr w:rsidR="00643905" w:rsidRPr="003650F4" w:rsidTr="002954CB">
        <w:trPr>
          <w:cnfStyle w:val="000000100000"/>
          <w:jc w:val="center"/>
        </w:trPr>
        <w:tc>
          <w:tcPr>
            <w:cnfStyle w:val="000010000000"/>
            <w:tcW w:w="10036" w:type="dxa"/>
            <w:gridSpan w:val="4"/>
            <w:shd w:val="clear" w:color="auto" w:fill="D9D9D9" w:themeFill="background1" w:themeFillShade="D9"/>
            <w:vAlign w:val="center"/>
          </w:tcPr>
          <w:p w:rsidR="00643905" w:rsidRPr="007F6B0F" w:rsidRDefault="00643905" w:rsidP="002954CB">
            <w:pPr>
              <w:pStyle w:val="a9"/>
              <w:numPr>
                <w:ilvl w:val="0"/>
                <w:numId w:val="16"/>
              </w:numPr>
              <w:snapToGrid w:val="0"/>
              <w:ind w:leftChars="0"/>
              <w:jc w:val="center"/>
              <w:rPr>
                <w:rStyle w:val="Schedule"/>
                <w:rFonts w:asciiTheme="minorEastAsia" w:eastAsiaTheme="minorEastAsia" w:hAnsiTheme="minorEastAsia" w:hint="default"/>
                <w:b/>
              </w:rPr>
            </w:pPr>
            <w:r w:rsidRPr="007F6B0F">
              <w:rPr>
                <w:rStyle w:val="Schedule"/>
                <w:rFonts w:asciiTheme="minorEastAsia" w:eastAsiaTheme="minorEastAsia" w:hAnsiTheme="minorEastAsia" w:hint="default"/>
                <w:b/>
              </w:rPr>
              <w:t>滑世代的學習經驗</w:t>
            </w:r>
          </w:p>
        </w:tc>
      </w:tr>
      <w:tr w:rsidR="00643905" w:rsidRPr="003650F4" w:rsidTr="002954CB">
        <w:trPr>
          <w:jc w:val="center"/>
        </w:trPr>
        <w:tc>
          <w:tcPr>
            <w:cnfStyle w:val="000010000000"/>
            <w:tcW w:w="1617" w:type="dxa"/>
            <w:shd w:val="clear" w:color="auto" w:fill="FFFFFF" w:themeFill="background1"/>
            <w:vAlign w:val="center"/>
          </w:tcPr>
          <w:p w:rsidR="00643905" w:rsidRPr="003650F4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9:10~9</w:t>
            </w:r>
            <w:r w:rsidRPr="003650F4">
              <w:rPr>
                <w:rStyle w:val="Schedule"/>
                <w:rFonts w:asciiTheme="minorEastAsia" w:eastAsiaTheme="minorEastAsia" w:hAnsiTheme="minorEastAsia" w:hint="default"/>
              </w:rPr>
              <w:t>:</w:t>
            </w:r>
            <w:r>
              <w:rPr>
                <w:rStyle w:val="Schedule"/>
                <w:rFonts w:asciiTheme="minorEastAsia" w:eastAsiaTheme="minorEastAsia" w:hAnsiTheme="minorEastAsia" w:hint="default"/>
              </w:rPr>
              <w:t>3</w:t>
            </w:r>
            <w:r w:rsidRPr="003650F4">
              <w:rPr>
                <w:rStyle w:val="Schedule"/>
                <w:rFonts w:asciiTheme="minorEastAsia" w:eastAsiaTheme="minorEastAsia" w:hAnsiTheme="minorEastAsia" w:hint="default"/>
              </w:rPr>
              <w:t>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43905" w:rsidRPr="00DA0298" w:rsidRDefault="00643905" w:rsidP="002954CB">
            <w:pPr>
              <w:snapToGrid w:val="0"/>
              <w:cnfStyle w:val="000000000000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A-1</w:t>
            </w:r>
            <w:r w:rsidRPr="00DA0298">
              <w:rPr>
                <w:rStyle w:val="Schedule"/>
                <w:rFonts w:asciiTheme="minorEastAsia" w:eastAsiaTheme="minorEastAsia" w:hAnsiTheme="minorEastAsia" w:hint="default"/>
              </w:rPr>
              <w:t>學習經驗設計與教師專業發展</w:t>
            </w:r>
          </w:p>
        </w:tc>
        <w:tc>
          <w:tcPr>
            <w:cnfStyle w:val="000010000000"/>
            <w:tcW w:w="3883" w:type="dxa"/>
            <w:gridSpan w:val="2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國立臺灣師範大學資訊教育研究所</w:t>
            </w:r>
          </w:p>
          <w:p w:rsidR="00643905" w:rsidRPr="00643905" w:rsidRDefault="00643905" w:rsidP="002954CB">
            <w:pPr>
              <w:snapToGrid w:val="0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邱瓊慧 教授</w:t>
            </w:r>
          </w:p>
        </w:tc>
      </w:tr>
      <w:tr w:rsidR="00643905" w:rsidRPr="003650F4" w:rsidTr="002954CB">
        <w:trPr>
          <w:cnfStyle w:val="000000100000"/>
          <w:jc w:val="center"/>
        </w:trPr>
        <w:tc>
          <w:tcPr>
            <w:cnfStyle w:val="000010000000"/>
            <w:tcW w:w="1617" w:type="dxa"/>
            <w:shd w:val="clear" w:color="auto" w:fill="FFFFFF" w:themeFill="background1"/>
            <w:vAlign w:val="center"/>
          </w:tcPr>
          <w:p w:rsidR="00643905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9:30~10:00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43905" w:rsidRPr="0049498D" w:rsidRDefault="00643905" w:rsidP="002954CB">
            <w:pPr>
              <w:snapToGrid w:val="0"/>
              <w:jc w:val="both"/>
              <w:cnfStyle w:val="000000100000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A-2新進教師之行動學習導入經驗</w:t>
            </w:r>
          </w:p>
        </w:tc>
        <w:tc>
          <w:tcPr>
            <w:cnfStyle w:val="000010000000"/>
            <w:tcW w:w="3883" w:type="dxa"/>
            <w:gridSpan w:val="2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jc w:val="both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台北市立富安國小</w:t>
            </w:r>
          </w:p>
          <w:p w:rsidR="00643905" w:rsidRPr="00643905" w:rsidRDefault="00643905" w:rsidP="002954CB">
            <w:pPr>
              <w:snapToGrid w:val="0"/>
              <w:jc w:val="both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侯皓程 系統管理師</w:t>
            </w:r>
          </w:p>
        </w:tc>
      </w:tr>
      <w:tr w:rsidR="00643905" w:rsidRPr="003650F4" w:rsidTr="002954CB">
        <w:trPr>
          <w:jc w:val="center"/>
        </w:trPr>
        <w:tc>
          <w:tcPr>
            <w:cnfStyle w:val="000010000000"/>
            <w:tcW w:w="1617" w:type="dxa"/>
            <w:tcBorders>
              <w:bottom w:val="single" w:sz="8" w:space="0" w:color="4F81BD" w:themeColor="accent1"/>
            </w:tcBorders>
            <w:shd w:val="clear" w:color="auto" w:fill="FFFFFF" w:themeFill="background1"/>
            <w:vAlign w:val="center"/>
          </w:tcPr>
          <w:p w:rsidR="00643905" w:rsidRPr="003650F4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10:00~10:10</w:t>
            </w:r>
          </w:p>
        </w:tc>
        <w:tc>
          <w:tcPr>
            <w:tcW w:w="8419" w:type="dxa"/>
            <w:gridSpan w:val="3"/>
            <w:tcBorders>
              <w:bottom w:val="single" w:sz="8" w:space="0" w:color="4F81BD" w:themeColor="accent1"/>
            </w:tcBorders>
            <w:shd w:val="clear" w:color="auto" w:fill="FFFFFF" w:themeFill="background1"/>
            <w:vAlign w:val="center"/>
          </w:tcPr>
          <w:p w:rsidR="00643905" w:rsidRPr="00F619CC" w:rsidRDefault="00643905" w:rsidP="002954CB">
            <w:pPr>
              <w:snapToGrid w:val="0"/>
              <w:jc w:val="center"/>
              <w:cnfStyle w:val="000000000000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  <w:b/>
              </w:rPr>
              <w:t>休息時間</w:t>
            </w:r>
          </w:p>
        </w:tc>
      </w:tr>
      <w:tr w:rsidR="00DA0298" w:rsidRPr="003650F4" w:rsidTr="002954CB">
        <w:trPr>
          <w:cnfStyle w:val="000000100000"/>
          <w:jc w:val="center"/>
        </w:trPr>
        <w:tc>
          <w:tcPr>
            <w:cnfStyle w:val="000010000000"/>
            <w:tcW w:w="10036" w:type="dxa"/>
            <w:gridSpan w:val="4"/>
            <w:shd w:val="clear" w:color="auto" w:fill="D9D9D9" w:themeFill="background1" w:themeFillShade="D9"/>
            <w:vAlign w:val="center"/>
          </w:tcPr>
          <w:p w:rsidR="00DA0298" w:rsidRPr="00F619CC" w:rsidRDefault="00643905" w:rsidP="002954CB">
            <w:pPr>
              <w:pStyle w:val="a9"/>
              <w:numPr>
                <w:ilvl w:val="0"/>
                <w:numId w:val="16"/>
              </w:numPr>
              <w:snapToGrid w:val="0"/>
              <w:ind w:leftChars="0"/>
              <w:jc w:val="center"/>
              <w:rPr>
                <w:rFonts w:asciiTheme="minorEastAsia" w:hAnsiTheme="minorEastAsia"/>
                <w:color w:val="000000"/>
                <w:lang w:val="zh-TW" w:bidi="zh-TW"/>
              </w:rPr>
            </w:pPr>
            <w:r>
              <w:rPr>
                <w:rFonts w:asciiTheme="minorEastAsia" w:hAnsiTheme="minorEastAsia" w:hint="eastAsia"/>
                <w:b/>
                <w:color w:val="000000"/>
                <w:lang w:val="zh-TW" w:bidi="zh-TW"/>
              </w:rPr>
              <w:t>以學生為中心之科技化創新教學設計</w:t>
            </w:r>
          </w:p>
        </w:tc>
      </w:tr>
      <w:tr w:rsidR="00643905" w:rsidRPr="003650F4" w:rsidTr="002954CB">
        <w:trPr>
          <w:jc w:val="center"/>
        </w:trPr>
        <w:tc>
          <w:tcPr>
            <w:cnfStyle w:val="000010000000"/>
            <w:tcW w:w="1617" w:type="dxa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10:10~10:50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jc w:val="both"/>
              <w:cnfStyle w:val="000000000000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B-1雲端在南門－e化創新有一套</w:t>
            </w:r>
          </w:p>
        </w:tc>
        <w:tc>
          <w:tcPr>
            <w:cnfStyle w:val="000010000000"/>
            <w:tcW w:w="3883" w:type="dxa"/>
            <w:gridSpan w:val="2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jc w:val="both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643905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台北市</w:t>
            </w: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立</w:t>
            </w:r>
            <w:r w:rsidRPr="00643905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南門國中</w:t>
            </w:r>
          </w:p>
          <w:p w:rsidR="00643905" w:rsidRPr="00643905" w:rsidRDefault="00643905" w:rsidP="002954CB">
            <w:pPr>
              <w:snapToGrid w:val="0"/>
              <w:jc w:val="both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周錦堯 老師</w:t>
            </w:r>
          </w:p>
        </w:tc>
      </w:tr>
      <w:tr w:rsidR="00643905" w:rsidRPr="003650F4" w:rsidTr="002954CB">
        <w:trPr>
          <w:cnfStyle w:val="000000100000"/>
          <w:jc w:val="center"/>
        </w:trPr>
        <w:tc>
          <w:tcPr>
            <w:cnfStyle w:val="000010000000"/>
            <w:tcW w:w="1617" w:type="dxa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10:50~11:30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jc w:val="both"/>
              <w:cnfStyle w:val="000000100000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B-2</w:t>
            </w:r>
            <w:r>
              <w:rPr>
                <w:rFonts w:ascii="新細明體" w:hAnsi="新細明體" w:hint="eastAsia"/>
              </w:rPr>
              <w:t>讓科技活化教學並呈現教師專業</w:t>
            </w:r>
          </w:p>
        </w:tc>
        <w:tc>
          <w:tcPr>
            <w:cnfStyle w:val="000010000000"/>
            <w:tcW w:w="3883" w:type="dxa"/>
            <w:gridSpan w:val="2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643905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台北市立景美女中</w:t>
            </w:r>
          </w:p>
          <w:p w:rsidR="00643905" w:rsidRPr="00643905" w:rsidRDefault="00643905" w:rsidP="002954CB">
            <w:pPr>
              <w:snapToGrid w:val="0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陳政瑜 老師</w:t>
            </w:r>
          </w:p>
        </w:tc>
      </w:tr>
      <w:tr w:rsidR="00643905" w:rsidRPr="003650F4" w:rsidTr="002954CB">
        <w:trPr>
          <w:jc w:val="center"/>
        </w:trPr>
        <w:tc>
          <w:tcPr>
            <w:cnfStyle w:val="000010000000"/>
            <w:tcW w:w="1617" w:type="dxa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11:30~12:00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43905" w:rsidRPr="00643905" w:rsidRDefault="00643905" w:rsidP="00E02F01">
            <w:pPr>
              <w:snapToGrid w:val="0"/>
              <w:jc w:val="both"/>
              <w:cnfStyle w:val="000000000000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B-3</w:t>
            </w:r>
            <w:r w:rsidR="00E02F01">
              <w:rPr>
                <w:rStyle w:val="Schedule"/>
                <w:rFonts w:asciiTheme="minorEastAsia" w:eastAsiaTheme="minorEastAsia" w:hAnsiTheme="minorEastAsia" w:hint="default"/>
              </w:rPr>
              <w:t>臺</w:t>
            </w: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灣科技化教學環境發展現況與願景</w:t>
            </w:r>
          </w:p>
        </w:tc>
        <w:tc>
          <w:tcPr>
            <w:cnfStyle w:val="000010000000"/>
            <w:tcW w:w="3883" w:type="dxa"/>
            <w:gridSpan w:val="2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jc w:val="both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643905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宏鼎資訊</w:t>
            </w:r>
          </w:p>
          <w:p w:rsidR="00643905" w:rsidRPr="00643905" w:rsidRDefault="00643905" w:rsidP="002954CB">
            <w:pPr>
              <w:snapToGrid w:val="0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643905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lastRenderedPageBreak/>
              <w:t>蔡政倫 副理</w:t>
            </w:r>
          </w:p>
        </w:tc>
      </w:tr>
      <w:tr w:rsidR="009F17B7" w:rsidRPr="003650F4" w:rsidTr="002954CB">
        <w:trPr>
          <w:cnfStyle w:val="000000100000"/>
          <w:jc w:val="center"/>
        </w:trPr>
        <w:tc>
          <w:tcPr>
            <w:cnfStyle w:val="000010000000"/>
            <w:tcW w:w="1617" w:type="dxa"/>
            <w:shd w:val="clear" w:color="auto" w:fill="FFFFFF" w:themeFill="background1"/>
            <w:vAlign w:val="center"/>
          </w:tcPr>
          <w:p w:rsidR="009F17B7" w:rsidRPr="00F619CC" w:rsidRDefault="009F17B7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F619CC">
              <w:rPr>
                <w:rStyle w:val="Schedule"/>
                <w:rFonts w:asciiTheme="minorEastAsia" w:eastAsiaTheme="minorEastAsia" w:hAnsiTheme="minorEastAsia" w:hint="default"/>
              </w:rPr>
              <w:lastRenderedPageBreak/>
              <w:t>12:00~13:30</w:t>
            </w:r>
          </w:p>
        </w:tc>
        <w:tc>
          <w:tcPr>
            <w:tcW w:w="8419" w:type="dxa"/>
            <w:gridSpan w:val="3"/>
            <w:shd w:val="clear" w:color="auto" w:fill="FFFFFF" w:themeFill="background1"/>
            <w:vAlign w:val="center"/>
          </w:tcPr>
          <w:p w:rsidR="009F17B7" w:rsidRPr="00F619CC" w:rsidRDefault="00643905" w:rsidP="002954CB">
            <w:pPr>
              <w:snapToGrid w:val="0"/>
              <w:jc w:val="center"/>
              <w:cnfStyle w:val="000000100000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  <w:b/>
              </w:rPr>
              <w:t>午餐時間</w:t>
            </w:r>
          </w:p>
        </w:tc>
      </w:tr>
      <w:tr w:rsidR="002954CB" w:rsidRPr="002954CB" w:rsidTr="002954CB">
        <w:tblPrEx>
          <w:shd w:val="clear" w:color="auto" w:fill="FFFFFF" w:themeFill="background1"/>
        </w:tblPrEx>
        <w:trPr>
          <w:jc w:val="center"/>
        </w:trPr>
        <w:tc>
          <w:tcPr>
            <w:cnfStyle w:val="000010000000"/>
            <w:tcW w:w="1617" w:type="dxa"/>
            <w:shd w:val="clear" w:color="auto" w:fill="D9D9D9" w:themeFill="background1" w:themeFillShade="D9"/>
            <w:vAlign w:val="center"/>
          </w:tcPr>
          <w:p w:rsidR="00643905" w:rsidRPr="002954CB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</w:pPr>
            <w:r w:rsidRPr="002954CB"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  <w:t>時間</w:t>
            </w:r>
          </w:p>
        </w:tc>
        <w:tc>
          <w:tcPr>
            <w:tcW w:w="4856" w:type="dxa"/>
            <w:gridSpan w:val="2"/>
            <w:shd w:val="clear" w:color="auto" w:fill="D9D9D9" w:themeFill="background1" w:themeFillShade="D9"/>
            <w:vAlign w:val="center"/>
          </w:tcPr>
          <w:p w:rsidR="00643905" w:rsidRPr="002954CB" w:rsidRDefault="00643905" w:rsidP="002954CB">
            <w:pPr>
              <w:snapToGrid w:val="0"/>
              <w:jc w:val="center"/>
              <w:cnfStyle w:val="000000000000"/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</w:pPr>
            <w:r w:rsidRPr="002954CB"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  <w:t>內容</w:t>
            </w:r>
          </w:p>
        </w:tc>
        <w:tc>
          <w:tcPr>
            <w:cnfStyle w:val="000010000000"/>
            <w:tcW w:w="3563" w:type="dxa"/>
            <w:shd w:val="clear" w:color="auto" w:fill="D9D9D9" w:themeFill="background1" w:themeFillShade="D9"/>
            <w:vAlign w:val="center"/>
          </w:tcPr>
          <w:p w:rsidR="00643905" w:rsidRPr="002954CB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</w:pPr>
            <w:r w:rsidRPr="002954CB">
              <w:rPr>
                <w:rStyle w:val="Schedule"/>
                <w:rFonts w:asciiTheme="minorEastAsia" w:eastAsiaTheme="minorEastAsia" w:hAnsiTheme="minorEastAsia" w:hint="default"/>
                <w:b/>
                <w:lang w:val="en-US" w:bidi="ar-SA"/>
              </w:rPr>
              <w:t>主講者</w:t>
            </w:r>
          </w:p>
        </w:tc>
      </w:tr>
      <w:tr w:rsidR="00643905" w:rsidRPr="003650F4" w:rsidTr="002954CB">
        <w:tblPrEx>
          <w:shd w:val="clear" w:color="auto" w:fill="FFFFFF" w:themeFill="background1"/>
        </w:tblPrEx>
        <w:trPr>
          <w:cnfStyle w:val="000000100000"/>
          <w:jc w:val="center"/>
        </w:trPr>
        <w:tc>
          <w:tcPr>
            <w:cnfStyle w:val="000010000000"/>
            <w:tcW w:w="1617" w:type="dxa"/>
            <w:shd w:val="clear" w:color="auto" w:fill="FFFFFF" w:themeFill="background1"/>
            <w:vAlign w:val="center"/>
          </w:tcPr>
          <w:p w:rsidR="00643905" w:rsidRPr="003650F4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13:30~13:40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:rsidR="00643905" w:rsidRPr="00643905" w:rsidRDefault="00643905" w:rsidP="002954CB">
            <w:pPr>
              <w:snapToGrid w:val="0"/>
              <w:jc w:val="center"/>
              <w:cnfStyle w:val="000000100000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  <w:b/>
              </w:rPr>
              <w:t xml:space="preserve"> </w:t>
            </w:r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下</w:t>
            </w:r>
            <w:proofErr w:type="gramStart"/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午場</w:t>
            </w:r>
            <w:proofErr w:type="gramEnd"/>
            <w:r w:rsidRPr="00643905">
              <w:rPr>
                <w:rStyle w:val="Schedule"/>
                <w:rFonts w:asciiTheme="minorEastAsia" w:eastAsiaTheme="minorEastAsia" w:hAnsiTheme="minorEastAsia" w:hint="default"/>
              </w:rPr>
              <w:t>簽到</w:t>
            </w:r>
          </w:p>
        </w:tc>
        <w:tc>
          <w:tcPr>
            <w:cnfStyle w:val="000010000000"/>
            <w:tcW w:w="3563" w:type="dxa"/>
            <w:shd w:val="clear" w:color="auto" w:fill="FFFFFF" w:themeFill="background1"/>
            <w:vAlign w:val="center"/>
          </w:tcPr>
          <w:p w:rsidR="00643905" w:rsidRPr="002F2EBB" w:rsidRDefault="00643905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</w:p>
        </w:tc>
      </w:tr>
      <w:tr w:rsidR="00DA0298" w:rsidRPr="003650F4" w:rsidTr="002954CB">
        <w:tblPrEx>
          <w:shd w:val="clear" w:color="auto" w:fill="FFFFFF" w:themeFill="background1"/>
        </w:tblPrEx>
        <w:trPr>
          <w:jc w:val="center"/>
        </w:trPr>
        <w:tc>
          <w:tcPr>
            <w:cnfStyle w:val="000010000000"/>
            <w:tcW w:w="10036" w:type="dxa"/>
            <w:gridSpan w:val="4"/>
            <w:shd w:val="clear" w:color="auto" w:fill="D9D9D9" w:themeFill="background1" w:themeFillShade="D9"/>
            <w:vAlign w:val="center"/>
          </w:tcPr>
          <w:p w:rsidR="00DA0298" w:rsidRPr="007F6B0F" w:rsidRDefault="00DA0298" w:rsidP="002954CB">
            <w:pPr>
              <w:pStyle w:val="a9"/>
              <w:numPr>
                <w:ilvl w:val="0"/>
                <w:numId w:val="16"/>
              </w:numPr>
              <w:snapToGrid w:val="0"/>
              <w:ind w:leftChars="0"/>
              <w:jc w:val="center"/>
              <w:rPr>
                <w:rStyle w:val="Schedule"/>
                <w:rFonts w:asciiTheme="minorEastAsia" w:eastAsiaTheme="minorEastAsia" w:hAnsiTheme="minorEastAsia" w:hint="default"/>
                <w:b/>
              </w:rPr>
            </w:pPr>
            <w:r w:rsidRPr="007F6B0F">
              <w:rPr>
                <w:rStyle w:val="Schedule"/>
                <w:rFonts w:asciiTheme="minorEastAsia" w:eastAsiaTheme="minorEastAsia" w:hAnsiTheme="minorEastAsia" w:hint="default"/>
                <w:b/>
              </w:rPr>
              <w:t>學習經驗的行政建構與現場實務</w:t>
            </w:r>
          </w:p>
        </w:tc>
      </w:tr>
      <w:tr w:rsidR="002954CB" w:rsidRPr="003650F4" w:rsidTr="002954CB">
        <w:tblPrEx>
          <w:shd w:val="clear" w:color="auto" w:fill="FFFFFF" w:themeFill="background1"/>
        </w:tblPrEx>
        <w:trPr>
          <w:cnfStyle w:val="000000100000"/>
          <w:jc w:val="center"/>
        </w:trPr>
        <w:tc>
          <w:tcPr>
            <w:cnfStyle w:val="000010000000"/>
            <w:tcW w:w="1617" w:type="dxa"/>
            <w:vMerge w:val="restart"/>
            <w:shd w:val="clear" w:color="auto" w:fill="FFFFFF" w:themeFill="background1"/>
            <w:vAlign w:val="center"/>
          </w:tcPr>
          <w:p w:rsidR="002954CB" w:rsidRDefault="002954CB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13:40~15:10</w:t>
            </w:r>
          </w:p>
          <w:p w:rsidR="002954CB" w:rsidRDefault="002954CB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分場同時進行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:rsidR="002954CB" w:rsidRPr="002954CB" w:rsidRDefault="002954CB" w:rsidP="002954CB">
            <w:pPr>
              <w:snapToGrid w:val="0"/>
              <w:jc w:val="both"/>
              <w:cnfStyle w:val="000000100000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第一組工作坊</w:t>
            </w:r>
          </w:p>
          <w:p w:rsidR="002954CB" w:rsidRPr="002954CB" w:rsidRDefault="002954CB" w:rsidP="002954CB">
            <w:pPr>
              <w:snapToGrid w:val="0"/>
              <w:jc w:val="both"/>
              <w:cnfStyle w:val="000000100000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C-1 學校行政端導入教育雲的準備與做法</w:t>
            </w:r>
          </w:p>
        </w:tc>
        <w:tc>
          <w:tcPr>
            <w:cnfStyle w:val="000010000000"/>
            <w:tcW w:w="3563" w:type="dxa"/>
            <w:shd w:val="clear" w:color="auto" w:fill="FFFFFF" w:themeFill="background1"/>
            <w:vAlign w:val="center"/>
          </w:tcPr>
          <w:p w:rsidR="002954CB" w:rsidRPr="002954CB" w:rsidRDefault="002954CB" w:rsidP="002954CB">
            <w:pPr>
              <w:snapToGrid w:val="0"/>
              <w:jc w:val="both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台北市</w:t>
            </w:r>
            <w:r w:rsidRPr="002954CB">
              <w:rPr>
                <w:rStyle w:val="Schedule"/>
                <w:rFonts w:asciiTheme="minorEastAsia" w:eastAsiaTheme="minorEastAsia" w:hAnsiTheme="minorEastAsia" w:hint="default"/>
              </w:rPr>
              <w:t>立</w:t>
            </w: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南門國中教務處</w:t>
            </w:r>
          </w:p>
          <w:p w:rsidR="002954CB" w:rsidRPr="002954CB" w:rsidRDefault="002954CB" w:rsidP="002954CB">
            <w:pPr>
              <w:snapToGrid w:val="0"/>
              <w:jc w:val="both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楊啟明 主任</w:t>
            </w:r>
          </w:p>
        </w:tc>
      </w:tr>
      <w:tr w:rsidR="002954CB" w:rsidRPr="003650F4" w:rsidTr="002954CB">
        <w:tblPrEx>
          <w:shd w:val="clear" w:color="auto" w:fill="FFFFFF" w:themeFill="background1"/>
        </w:tblPrEx>
        <w:trPr>
          <w:jc w:val="center"/>
        </w:trPr>
        <w:tc>
          <w:tcPr>
            <w:cnfStyle w:val="000010000000"/>
            <w:tcW w:w="1617" w:type="dxa"/>
            <w:vMerge/>
            <w:shd w:val="clear" w:color="auto" w:fill="FFFFFF" w:themeFill="background1"/>
            <w:vAlign w:val="center"/>
          </w:tcPr>
          <w:p w:rsidR="002954CB" w:rsidRDefault="002954CB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:rsidR="002954CB" w:rsidRPr="002954CB" w:rsidRDefault="002954CB" w:rsidP="002954CB">
            <w:pPr>
              <w:snapToGrid w:val="0"/>
              <w:jc w:val="both"/>
              <w:cnfStyle w:val="000000000000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第二組工作坊</w:t>
            </w:r>
          </w:p>
          <w:p w:rsidR="002954CB" w:rsidRPr="002954CB" w:rsidRDefault="002954CB" w:rsidP="002954CB">
            <w:pPr>
              <w:snapToGrid w:val="0"/>
              <w:jc w:val="both"/>
              <w:cnfStyle w:val="000000000000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C-2 雲端教室與行動學習體驗活動</w:t>
            </w:r>
          </w:p>
        </w:tc>
        <w:tc>
          <w:tcPr>
            <w:cnfStyle w:val="000010000000"/>
            <w:tcW w:w="3563" w:type="dxa"/>
            <w:shd w:val="clear" w:color="auto" w:fill="FFFFFF" w:themeFill="background1"/>
            <w:vAlign w:val="center"/>
          </w:tcPr>
          <w:p w:rsidR="002954CB" w:rsidRPr="002954CB" w:rsidRDefault="002954CB" w:rsidP="002954CB">
            <w:pPr>
              <w:snapToGrid w:val="0"/>
              <w:jc w:val="both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宏鼎資訊</w:t>
            </w:r>
          </w:p>
        </w:tc>
      </w:tr>
      <w:tr w:rsidR="002954CB" w:rsidRPr="003650F4" w:rsidTr="002954CB">
        <w:tblPrEx>
          <w:shd w:val="clear" w:color="auto" w:fill="FFFFFF" w:themeFill="background1"/>
        </w:tblPrEx>
        <w:trPr>
          <w:cnfStyle w:val="000000100000"/>
          <w:jc w:val="center"/>
        </w:trPr>
        <w:tc>
          <w:tcPr>
            <w:cnfStyle w:val="000010000000"/>
            <w:tcW w:w="1617" w:type="dxa"/>
            <w:vMerge/>
            <w:shd w:val="clear" w:color="auto" w:fill="FFFFFF" w:themeFill="background1"/>
            <w:vAlign w:val="center"/>
          </w:tcPr>
          <w:p w:rsidR="002954CB" w:rsidRDefault="002954CB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:rsidR="002954CB" w:rsidRPr="002954CB" w:rsidRDefault="002954CB" w:rsidP="002954CB">
            <w:pPr>
              <w:snapToGrid w:val="0"/>
              <w:jc w:val="both"/>
              <w:cnfStyle w:val="000000100000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第三組工作坊</w:t>
            </w:r>
          </w:p>
          <w:p w:rsidR="002954CB" w:rsidRPr="002954CB" w:rsidRDefault="002954CB" w:rsidP="002954CB">
            <w:pPr>
              <w:snapToGrid w:val="0"/>
              <w:jc w:val="both"/>
              <w:cnfStyle w:val="000000100000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C-3 App於教學上的應用</w:t>
            </w:r>
            <w:proofErr w:type="gramStart"/>
            <w:r w:rsidRPr="002954CB">
              <w:rPr>
                <w:rFonts w:asciiTheme="minorEastAsia" w:eastAsiaTheme="minorEastAsia" w:hAnsiTheme="minorEastAsia"/>
                <w:color w:val="000000"/>
                <w:lang w:val="zh-TW" w:bidi="zh-TW"/>
              </w:rPr>
              <w:t>—</w:t>
            </w:r>
            <w:proofErr w:type="gramEnd"/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以景美女中為例</w:t>
            </w:r>
          </w:p>
        </w:tc>
        <w:tc>
          <w:tcPr>
            <w:cnfStyle w:val="000010000000"/>
            <w:tcW w:w="3563" w:type="dxa"/>
            <w:shd w:val="clear" w:color="auto" w:fill="FFFFFF" w:themeFill="background1"/>
            <w:vAlign w:val="center"/>
          </w:tcPr>
          <w:p w:rsidR="002954CB" w:rsidRPr="002954CB" w:rsidRDefault="002954CB" w:rsidP="002954CB">
            <w:pPr>
              <w:snapToGrid w:val="0"/>
              <w:jc w:val="both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2954CB">
              <w:rPr>
                <w:rStyle w:val="Schedule"/>
                <w:rFonts w:asciiTheme="minorEastAsia" w:eastAsiaTheme="minorEastAsia" w:hAnsiTheme="minorEastAsia" w:hint="default"/>
              </w:rPr>
              <w:t>台北市立景美女中資訊組</w:t>
            </w:r>
          </w:p>
          <w:p w:rsidR="002954CB" w:rsidRPr="002954CB" w:rsidRDefault="002954CB" w:rsidP="002954CB">
            <w:pPr>
              <w:snapToGrid w:val="0"/>
              <w:jc w:val="both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2954CB">
              <w:rPr>
                <w:rStyle w:val="Schedule"/>
                <w:rFonts w:asciiTheme="minorEastAsia" w:eastAsiaTheme="minorEastAsia" w:hAnsiTheme="minorEastAsia" w:hint="default"/>
              </w:rPr>
              <w:t>孫晉忻 組長</w:t>
            </w:r>
          </w:p>
        </w:tc>
      </w:tr>
      <w:tr w:rsidR="00010B44" w:rsidRPr="003650F4" w:rsidTr="002954CB">
        <w:tblPrEx>
          <w:shd w:val="clear" w:color="auto" w:fill="FFFFFF" w:themeFill="background1"/>
        </w:tblPrEx>
        <w:trPr>
          <w:jc w:val="center"/>
        </w:trPr>
        <w:tc>
          <w:tcPr>
            <w:cnfStyle w:val="000010000000"/>
            <w:tcW w:w="1617" w:type="dxa"/>
            <w:shd w:val="clear" w:color="auto" w:fill="FFFFFF" w:themeFill="background1"/>
            <w:vAlign w:val="center"/>
          </w:tcPr>
          <w:p w:rsidR="00010B44" w:rsidRPr="003650F4" w:rsidRDefault="00010B44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15</w:t>
            </w:r>
            <w:r w:rsidR="006E6A7C">
              <w:rPr>
                <w:rStyle w:val="Schedule"/>
                <w:rFonts w:asciiTheme="minorEastAsia" w:eastAsiaTheme="minorEastAsia" w:hAnsiTheme="minorEastAsia" w:hint="default"/>
              </w:rPr>
              <w:t>:1</w:t>
            </w:r>
            <w:r w:rsidRPr="003650F4">
              <w:rPr>
                <w:rStyle w:val="Schedule"/>
                <w:rFonts w:asciiTheme="minorEastAsia" w:eastAsiaTheme="minorEastAsia" w:hAnsiTheme="minorEastAsia" w:hint="default"/>
              </w:rPr>
              <w:t>0</w:t>
            </w:r>
            <w:r w:rsidR="00466327">
              <w:rPr>
                <w:rStyle w:val="Schedule"/>
                <w:rFonts w:asciiTheme="minorEastAsia" w:eastAsiaTheme="minorEastAsia" w:hAnsiTheme="minorEastAsia" w:hint="default"/>
              </w:rPr>
              <w:t>~</w:t>
            </w:r>
            <w:r>
              <w:rPr>
                <w:rStyle w:val="Schedule"/>
                <w:rFonts w:asciiTheme="minorEastAsia" w:eastAsiaTheme="minorEastAsia" w:hAnsiTheme="minorEastAsia" w:hint="default"/>
              </w:rPr>
              <w:t>15</w:t>
            </w:r>
            <w:r w:rsidRPr="003650F4">
              <w:rPr>
                <w:rStyle w:val="Schedule"/>
                <w:rFonts w:asciiTheme="minorEastAsia" w:eastAsiaTheme="minorEastAsia" w:hAnsiTheme="minorEastAsia" w:hint="default"/>
              </w:rPr>
              <w:t>:</w:t>
            </w:r>
            <w:r w:rsidR="006E6A7C">
              <w:rPr>
                <w:rStyle w:val="Schedule"/>
                <w:rFonts w:asciiTheme="minorEastAsia" w:eastAsiaTheme="minorEastAsia" w:hAnsiTheme="minorEastAsia" w:hint="default"/>
              </w:rPr>
              <w:t>4</w:t>
            </w:r>
            <w:r>
              <w:rPr>
                <w:rStyle w:val="Schedule"/>
                <w:rFonts w:asciiTheme="minorEastAsia" w:eastAsiaTheme="minorEastAsia" w:hAnsiTheme="minorEastAsia" w:hint="default"/>
              </w:rPr>
              <w:t>0</w:t>
            </w:r>
          </w:p>
        </w:tc>
        <w:tc>
          <w:tcPr>
            <w:tcW w:w="8419" w:type="dxa"/>
            <w:gridSpan w:val="3"/>
            <w:shd w:val="clear" w:color="auto" w:fill="FFFFFF" w:themeFill="background1"/>
            <w:vAlign w:val="center"/>
          </w:tcPr>
          <w:p w:rsidR="00010B44" w:rsidRPr="002954CB" w:rsidRDefault="002954CB" w:rsidP="002954CB">
            <w:pPr>
              <w:snapToGrid w:val="0"/>
              <w:jc w:val="center"/>
              <w:cnfStyle w:val="000000000000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  <w:b/>
              </w:rPr>
              <w:t>午茶時間</w:t>
            </w:r>
          </w:p>
        </w:tc>
      </w:tr>
      <w:tr w:rsidR="002954CB" w:rsidRPr="003650F4" w:rsidTr="002954CB">
        <w:tblPrEx>
          <w:shd w:val="clear" w:color="auto" w:fill="FFFFFF" w:themeFill="background1"/>
        </w:tblPrEx>
        <w:trPr>
          <w:cnfStyle w:val="000000100000"/>
          <w:jc w:val="center"/>
        </w:trPr>
        <w:tc>
          <w:tcPr>
            <w:cnfStyle w:val="000010000000"/>
            <w:tcW w:w="1617" w:type="dxa"/>
            <w:shd w:val="clear" w:color="auto" w:fill="FFFFFF" w:themeFill="background1"/>
            <w:vAlign w:val="center"/>
          </w:tcPr>
          <w:p w:rsidR="002954CB" w:rsidRPr="003650F4" w:rsidRDefault="002954CB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15:40~16:20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:rsidR="002954CB" w:rsidRPr="003650F4" w:rsidRDefault="002954CB" w:rsidP="002954CB">
            <w:pPr>
              <w:snapToGrid w:val="0"/>
              <w:cnfStyle w:val="000000100000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C-4 物質的變化</w:t>
            </w:r>
            <w:r w:rsidRPr="00195A00">
              <w:rPr>
                <w:rStyle w:val="Schedule"/>
                <w:rFonts w:asciiTheme="minorEastAsia" w:eastAsiaTheme="minorEastAsia" w:hAnsiTheme="minorEastAsia" w:hint="default"/>
              </w:rPr>
              <w:t>在電子書包裡</w:t>
            </w:r>
            <w:r>
              <w:rPr>
                <w:rStyle w:val="Schedule"/>
                <w:rFonts w:asciiTheme="minorEastAsia" w:eastAsiaTheme="minorEastAsia" w:hAnsiTheme="minorEastAsia" w:hint="default"/>
              </w:rPr>
              <w:t>？！</w:t>
            </w:r>
          </w:p>
        </w:tc>
        <w:tc>
          <w:tcPr>
            <w:cnfStyle w:val="000010000000"/>
            <w:tcW w:w="3563" w:type="dxa"/>
            <w:shd w:val="clear" w:color="auto" w:fill="FFFFFF" w:themeFill="background1"/>
            <w:vAlign w:val="center"/>
          </w:tcPr>
          <w:p w:rsidR="002954CB" w:rsidRPr="002954CB" w:rsidRDefault="002954CB" w:rsidP="002954CB">
            <w:pPr>
              <w:snapToGrid w:val="0"/>
              <w:jc w:val="both"/>
              <w:rPr>
                <w:rFonts w:asciiTheme="minorEastAsia" w:eastAsiaTheme="minorEastAsia" w:hAnsiTheme="minorEastAsia"/>
                <w:color w:val="000000"/>
                <w:lang w:val="zh-TW" w:bidi="zh-TW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台北市</w:t>
            </w:r>
            <w:r w:rsidRPr="002954CB">
              <w:rPr>
                <w:rStyle w:val="Schedule"/>
                <w:rFonts w:asciiTheme="minorEastAsia" w:eastAsiaTheme="minorEastAsia" w:hAnsiTheme="minorEastAsia" w:hint="default"/>
              </w:rPr>
              <w:t>立</w:t>
            </w: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文林國小資訊組</w:t>
            </w:r>
          </w:p>
          <w:p w:rsidR="002954CB" w:rsidRPr="00466327" w:rsidRDefault="002954CB" w:rsidP="002954CB">
            <w:pPr>
              <w:snapToGrid w:val="0"/>
              <w:jc w:val="both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2954CB">
              <w:rPr>
                <w:rFonts w:asciiTheme="minorEastAsia" w:eastAsiaTheme="minorEastAsia" w:hAnsiTheme="minorEastAsia" w:hint="eastAsia"/>
                <w:color w:val="000000"/>
                <w:lang w:val="zh-TW" w:bidi="zh-TW"/>
              </w:rPr>
              <w:t>袁明堯 組長</w:t>
            </w:r>
          </w:p>
        </w:tc>
      </w:tr>
      <w:tr w:rsidR="002954CB" w:rsidRPr="003650F4" w:rsidTr="002954CB">
        <w:tblPrEx>
          <w:shd w:val="clear" w:color="auto" w:fill="FFFFFF" w:themeFill="background1"/>
        </w:tblPrEx>
        <w:trPr>
          <w:trHeight w:val="687"/>
          <w:jc w:val="center"/>
        </w:trPr>
        <w:tc>
          <w:tcPr>
            <w:cnfStyle w:val="000010000000"/>
            <w:tcW w:w="1617" w:type="dxa"/>
            <w:shd w:val="clear" w:color="auto" w:fill="FFFFFF" w:themeFill="background1"/>
            <w:vAlign w:val="center"/>
          </w:tcPr>
          <w:p w:rsidR="002954CB" w:rsidRPr="003650F4" w:rsidRDefault="002954CB" w:rsidP="002954CB">
            <w:pPr>
              <w:snapToGrid w:val="0"/>
              <w:jc w:val="center"/>
              <w:rPr>
                <w:rStyle w:val="Schedule"/>
                <w:rFonts w:asciiTheme="minorEastAsia" w:eastAsiaTheme="minorEastAsia" w:hAnsiTheme="minorEastAsia" w:hint="default"/>
              </w:rPr>
            </w:pPr>
            <w:r>
              <w:rPr>
                <w:rStyle w:val="Schedule"/>
                <w:rFonts w:asciiTheme="minorEastAsia" w:eastAsiaTheme="minorEastAsia" w:hAnsiTheme="minorEastAsia" w:hint="default"/>
              </w:rPr>
              <w:t>16:20~17:00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:rsidR="002954CB" w:rsidRPr="002954CB" w:rsidRDefault="002954CB" w:rsidP="002954CB">
            <w:pPr>
              <w:snapToGrid w:val="0"/>
              <w:cnfStyle w:val="000000000000"/>
              <w:rPr>
                <w:rStyle w:val="Schedule"/>
                <w:rFonts w:asciiTheme="minorEastAsia" w:eastAsiaTheme="minorEastAsia" w:hAnsiTheme="minorEastAsia" w:hint="default"/>
              </w:rPr>
            </w:pPr>
            <w:r w:rsidRPr="002954CB">
              <w:rPr>
                <w:rStyle w:val="Schedule"/>
                <w:rFonts w:asciiTheme="minorEastAsia" w:eastAsiaTheme="minorEastAsia" w:hAnsiTheme="minorEastAsia" w:hint="default"/>
              </w:rPr>
              <w:t>心得分享與交流時間</w:t>
            </w:r>
          </w:p>
        </w:tc>
        <w:tc>
          <w:tcPr>
            <w:cnfStyle w:val="000010000000"/>
            <w:tcW w:w="3563" w:type="dxa"/>
            <w:shd w:val="clear" w:color="auto" w:fill="FFFFFF" w:themeFill="background1"/>
          </w:tcPr>
          <w:p w:rsidR="002954CB" w:rsidRPr="002954CB" w:rsidRDefault="002954CB" w:rsidP="002954CB">
            <w:pPr>
              <w:snapToGrid w:val="0"/>
              <w:jc w:val="both"/>
              <w:rPr>
                <w:rStyle w:val="Schedule"/>
                <w:rFonts w:asciiTheme="minorEastAsia" w:eastAsiaTheme="minorEastAsia" w:hAnsiTheme="minorEastAsia" w:hint="default"/>
              </w:rPr>
            </w:pPr>
          </w:p>
        </w:tc>
      </w:tr>
    </w:tbl>
    <w:p w:rsidR="00E02F01" w:rsidRPr="007F3F14" w:rsidRDefault="00E02F01" w:rsidP="002B0B4F">
      <w:pPr>
        <w:pStyle w:val="a9"/>
        <w:numPr>
          <w:ilvl w:val="0"/>
          <w:numId w:val="3"/>
        </w:numPr>
        <w:snapToGrid w:val="0"/>
        <w:spacing w:beforeLines="50"/>
        <w:ind w:leftChars="0" w:left="482" w:hangingChars="201" w:hanging="482"/>
        <w:rPr>
          <w:rStyle w:val="Schedule"/>
          <w:rFonts w:ascii="微軟正黑體" w:eastAsia="微軟正黑體" w:hAnsi="微軟正黑體" w:hint="default"/>
          <w:color w:val="auto"/>
          <w:lang w:val="en-US" w:bidi="ar-SA"/>
        </w:rPr>
      </w:pPr>
      <w:r>
        <w:rPr>
          <w:rStyle w:val="Schedule"/>
          <w:rFonts w:asciiTheme="minorEastAsia" w:eastAsiaTheme="minorEastAsia" w:hAnsiTheme="minorEastAsia" w:hint="default"/>
        </w:rPr>
        <w:t>研習</w:t>
      </w:r>
      <w:r w:rsidRPr="0094003C">
        <w:rPr>
          <w:rStyle w:val="Schedule"/>
          <w:rFonts w:asciiTheme="minorEastAsia" w:eastAsiaTheme="minorEastAsia" w:hAnsiTheme="minorEastAsia" w:hint="default"/>
        </w:rPr>
        <w:t>議程及主題規劃若有變動，以當日公佈為</w:t>
      </w:r>
      <w:proofErr w:type="gramStart"/>
      <w:r w:rsidRPr="0094003C">
        <w:rPr>
          <w:rStyle w:val="Schedule"/>
          <w:rFonts w:asciiTheme="minorEastAsia" w:eastAsiaTheme="minorEastAsia" w:hAnsiTheme="minorEastAsia" w:hint="default"/>
        </w:rPr>
        <w:t>準</w:t>
      </w:r>
      <w:proofErr w:type="gramEnd"/>
      <w:r>
        <w:rPr>
          <w:rStyle w:val="Schedule"/>
          <w:rFonts w:asciiTheme="minorEastAsia" w:eastAsiaTheme="minorEastAsia" w:hAnsiTheme="minorEastAsia" w:hint="default"/>
        </w:rPr>
        <w:t>。</w:t>
      </w:r>
    </w:p>
    <w:p w:rsidR="0094003C" w:rsidRDefault="0094003C" w:rsidP="002B0B4F">
      <w:pPr>
        <w:pStyle w:val="a9"/>
        <w:numPr>
          <w:ilvl w:val="0"/>
          <w:numId w:val="3"/>
        </w:numPr>
        <w:snapToGrid w:val="0"/>
        <w:spacing w:beforeLines="50"/>
        <w:ind w:leftChars="0" w:left="482" w:hangingChars="201" w:hanging="482"/>
        <w:rPr>
          <w:rFonts w:ascii="微軟正黑體" w:eastAsia="微軟正黑體" w:hAnsi="微軟正黑體"/>
        </w:rPr>
      </w:pPr>
      <w:r w:rsidRPr="0094003C">
        <w:rPr>
          <w:rFonts w:ascii="微軟正黑體" w:eastAsia="微軟正黑體" w:hAnsi="微軟正黑體" w:hint="eastAsia"/>
        </w:rPr>
        <w:t>全程參與研習人員將核發6小時研習時數。</w:t>
      </w:r>
    </w:p>
    <w:p w:rsidR="00E02F01" w:rsidRDefault="00E02F01" w:rsidP="002B0B4F">
      <w:pPr>
        <w:pStyle w:val="a9"/>
        <w:numPr>
          <w:ilvl w:val="0"/>
          <w:numId w:val="3"/>
        </w:numPr>
        <w:snapToGrid w:val="0"/>
        <w:spacing w:beforeLines="50"/>
        <w:ind w:leftChars="0" w:left="482" w:hangingChars="201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補充說明</w:t>
      </w:r>
    </w:p>
    <w:p w:rsidR="00E02F01" w:rsidRDefault="00E02F01" w:rsidP="002B0B4F">
      <w:pPr>
        <w:pStyle w:val="a9"/>
        <w:numPr>
          <w:ilvl w:val="0"/>
          <w:numId w:val="17"/>
        </w:numPr>
        <w:snapToGrid w:val="0"/>
        <w:spacing w:beforeLines="5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本次研習備有午餐</w:t>
      </w:r>
      <w:r w:rsidR="002B0B4F">
        <w:rPr>
          <w:rFonts w:ascii="微軟正黑體" w:eastAsia="微軟正黑體" w:hAnsi="微軟正黑體" w:hint="eastAsia"/>
        </w:rPr>
        <w:t>與茶點</w:t>
      </w:r>
      <w:r>
        <w:rPr>
          <w:rFonts w:ascii="微軟正黑體" w:eastAsia="微軟正黑體" w:hAnsi="微軟正黑體" w:hint="eastAsia"/>
        </w:rPr>
        <w:t>，歡迎自備環保餐具與環保杯，一同愛地球。</w:t>
      </w:r>
    </w:p>
    <w:p w:rsidR="00E02F01" w:rsidRPr="0094003C" w:rsidRDefault="002B0B4F" w:rsidP="002B0B4F">
      <w:pPr>
        <w:pStyle w:val="a9"/>
        <w:numPr>
          <w:ilvl w:val="0"/>
          <w:numId w:val="17"/>
        </w:numPr>
        <w:snapToGrid w:val="0"/>
        <w:spacing w:beforeLines="50"/>
        <w:ind w:leftChars="0"/>
        <w:rPr>
          <w:rFonts w:ascii="微軟正黑體" w:eastAsia="微軟正黑體" w:hAnsi="微軟正黑體"/>
        </w:rPr>
      </w:pPr>
      <w:r w:rsidRPr="002B0B4F">
        <w:rPr>
          <w:rFonts w:ascii="微軟正黑體" w:eastAsia="微軟正黑體" w:hAnsi="微軟正黑體" w:hint="eastAsia"/>
        </w:rPr>
        <w:t>本校校內停車位有限，請多利用大眾交通工具</w:t>
      </w:r>
      <w:r w:rsidR="00E02F01" w:rsidRPr="0094003C">
        <w:rPr>
          <w:rFonts w:ascii="微軟正黑體" w:eastAsia="微軟正黑體" w:hAnsi="微軟正黑體" w:hint="eastAsia"/>
        </w:rPr>
        <w:t>。景美女中交通路線圖：</w:t>
      </w:r>
      <w:hyperlink r:id="rId8" w:history="1">
        <w:r w:rsidR="00E02F01">
          <w:rPr>
            <w:rStyle w:val="ab"/>
          </w:rPr>
          <w:t>http://web.cmgsh.tp.edu.tw/2007/modules/tinyd/index.php?id=11</w:t>
        </w:r>
      </w:hyperlink>
      <w:r w:rsidR="00E02F01">
        <w:rPr>
          <w:rFonts w:hint="eastAsia"/>
        </w:rPr>
        <w:t>。</w:t>
      </w:r>
    </w:p>
    <w:p w:rsidR="007F3F14" w:rsidRPr="0094003C" w:rsidRDefault="007F3F14" w:rsidP="002B0B4F">
      <w:pPr>
        <w:pStyle w:val="a9"/>
        <w:numPr>
          <w:ilvl w:val="0"/>
          <w:numId w:val="3"/>
        </w:numPr>
        <w:snapToGrid w:val="0"/>
        <w:spacing w:beforeLines="50"/>
        <w:ind w:leftChars="0" w:left="482" w:hangingChars="201" w:hanging="482"/>
        <w:rPr>
          <w:rStyle w:val="Schedule"/>
          <w:rFonts w:ascii="微軟正黑體" w:eastAsia="微軟正黑體" w:hAnsi="微軟正黑體" w:hint="default"/>
          <w:color w:val="auto"/>
          <w:lang w:val="en-US" w:bidi="ar-SA"/>
        </w:rPr>
      </w:pPr>
      <w:r>
        <w:rPr>
          <w:rStyle w:val="Schedule"/>
          <w:rFonts w:asciiTheme="minorEastAsia" w:eastAsiaTheme="minorEastAsia" w:hAnsiTheme="minorEastAsia" w:hint="default"/>
        </w:rPr>
        <w:t>活動聯絡人</w:t>
      </w:r>
      <w:r w:rsidRPr="007F3F14">
        <w:rPr>
          <w:rStyle w:val="Schedule"/>
          <w:rFonts w:asciiTheme="minorEastAsia" w:eastAsiaTheme="minorEastAsia" w:hAnsiTheme="minorEastAsia" w:hint="default"/>
          <w:lang w:val="en-US"/>
        </w:rPr>
        <w:t>：</w:t>
      </w:r>
      <w:r>
        <w:rPr>
          <w:rStyle w:val="Schedule"/>
          <w:rFonts w:asciiTheme="minorEastAsia" w:eastAsiaTheme="minorEastAsia" w:hAnsiTheme="minorEastAsia" w:hint="default"/>
        </w:rPr>
        <w:t>景美女中資訊組孫晉忻</w:t>
      </w:r>
      <w:r w:rsidRPr="007F3F14">
        <w:rPr>
          <w:rStyle w:val="Schedule"/>
          <w:rFonts w:asciiTheme="minorEastAsia" w:eastAsiaTheme="minorEastAsia" w:hAnsiTheme="minorEastAsia" w:hint="default"/>
          <w:lang w:val="en-US"/>
        </w:rPr>
        <w:t>，02-29368847#251，email：</w:t>
      </w:r>
      <w:hyperlink r:id="rId9" w:history="1">
        <w:r w:rsidRPr="00A73E3E">
          <w:rPr>
            <w:rStyle w:val="ab"/>
            <w:rFonts w:asciiTheme="minorEastAsia" w:hAnsiTheme="minorEastAsia"/>
            <w:lang w:bidi="zh-TW"/>
          </w:rPr>
          <w:t>winnie@cmgsh.tp.edu.tw</w:t>
        </w:r>
      </w:hyperlink>
      <w:r>
        <w:rPr>
          <w:rStyle w:val="Schedule"/>
          <w:rFonts w:asciiTheme="minorEastAsia" w:eastAsiaTheme="minorEastAsia" w:hAnsiTheme="minorEastAsia" w:hint="default"/>
          <w:lang w:val="en-US"/>
        </w:rPr>
        <w:t>。</w:t>
      </w:r>
    </w:p>
    <w:p w:rsidR="0094003C" w:rsidRPr="002954CB" w:rsidRDefault="0094003C" w:rsidP="002954CB">
      <w:pPr>
        <w:tabs>
          <w:tab w:val="left" w:pos="7488"/>
        </w:tabs>
        <w:spacing w:line="400" w:lineRule="exact"/>
        <w:rPr>
          <w:rFonts w:asciiTheme="minorEastAsia" w:eastAsiaTheme="minorEastAsia" w:hAnsiTheme="minorEastAsia"/>
          <w:color w:val="000000"/>
          <w:lang w:bidi="zh-TW"/>
        </w:rPr>
      </w:pPr>
    </w:p>
    <w:sectPr w:rsidR="0094003C" w:rsidRPr="002954CB" w:rsidSect="00F619CC">
      <w:footerReference w:type="default" r:id="rId10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4DA" w:rsidRDefault="008E34DA" w:rsidP="001E5911">
      <w:r>
        <w:separator/>
      </w:r>
    </w:p>
  </w:endnote>
  <w:endnote w:type="continuationSeparator" w:id="0">
    <w:p w:rsidR="008E34DA" w:rsidRDefault="008E34DA" w:rsidP="001E5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0D7" w:rsidRPr="0068361E" w:rsidRDefault="007F1D27" w:rsidP="0068361E">
    <w:pPr>
      <w:pStyle w:val="a5"/>
      <w:rPr>
        <w:rFonts w:ascii="Arial" w:hAnsi="Arial" w:cs="Arial"/>
      </w:rPr>
    </w:pPr>
    <w:sdt>
      <w:sdtPr>
        <w:id w:val="1304124448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Pr="0068361E">
          <w:rPr>
            <w:rFonts w:ascii="Arial" w:hAnsi="Arial" w:cs="Arial"/>
          </w:rPr>
          <w:fldChar w:fldCharType="begin"/>
        </w:r>
        <w:r w:rsidR="0068361E" w:rsidRPr="0068361E">
          <w:rPr>
            <w:rFonts w:ascii="Arial" w:hAnsi="Arial" w:cs="Arial"/>
          </w:rPr>
          <w:instrText>PAGE   \* MERGEFORMAT</w:instrText>
        </w:r>
        <w:r w:rsidRPr="0068361E">
          <w:rPr>
            <w:rFonts w:ascii="Arial" w:hAnsi="Arial" w:cs="Arial"/>
          </w:rPr>
          <w:fldChar w:fldCharType="separate"/>
        </w:r>
        <w:r w:rsidR="002B0B4F">
          <w:rPr>
            <w:rFonts w:ascii="Arial" w:hAnsi="Arial" w:cs="Arial"/>
            <w:noProof/>
          </w:rPr>
          <w:t>2</w:t>
        </w:r>
        <w:r w:rsidRPr="0068361E">
          <w:rPr>
            <w:rFonts w:ascii="Arial" w:hAnsi="Arial" w:cs="Arial"/>
          </w:rPr>
          <w:fldChar w:fldCharType="end"/>
        </w:r>
      </w:sdtContent>
    </w:sdt>
    <w:r w:rsidR="0068361E" w:rsidRPr="0068361E">
      <w:rPr>
        <w:rFonts w:ascii="Arial" w:hAnsi="Arial" w:cs="Arial"/>
      </w:rPr>
      <w:t xml:space="preserve"> </w:t>
    </w:r>
    <w:r w:rsidR="008913F0">
      <w:rPr>
        <w:rFonts w:ascii="Arial" w:hAnsi="Arial" w:cs="Arial"/>
      </w:rPr>
      <w:t xml:space="preserve">                 </w:t>
    </w:r>
    <w:r w:rsidR="00CC1D76">
      <w:rPr>
        <w:rFonts w:ascii="Arial" w:hAnsi="Arial" w:cs="Arial"/>
      </w:rPr>
      <w:t xml:space="preserve">                             </w:t>
    </w:r>
    <w:r w:rsidR="00CC1D76">
      <w:rPr>
        <w:rFonts w:ascii="Arial" w:hAnsi="Arial" w:cs="Arial"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4DA" w:rsidRDefault="008E34DA" w:rsidP="001E5911">
      <w:r>
        <w:separator/>
      </w:r>
    </w:p>
  </w:footnote>
  <w:footnote w:type="continuationSeparator" w:id="0">
    <w:p w:rsidR="008E34DA" w:rsidRDefault="008E34DA" w:rsidP="001E5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09B"/>
    <w:multiLevelType w:val="hybridMultilevel"/>
    <w:tmpl w:val="26D63D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8F05FE"/>
    <w:multiLevelType w:val="hybridMultilevel"/>
    <w:tmpl w:val="68087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0248C8"/>
    <w:multiLevelType w:val="hybridMultilevel"/>
    <w:tmpl w:val="26D63D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174DD7"/>
    <w:multiLevelType w:val="hybridMultilevel"/>
    <w:tmpl w:val="E4F8A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234DD1"/>
    <w:multiLevelType w:val="hybridMultilevel"/>
    <w:tmpl w:val="2DE6260E"/>
    <w:lvl w:ilvl="0" w:tplc="611033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001C1C"/>
    <w:multiLevelType w:val="hybridMultilevel"/>
    <w:tmpl w:val="8EEA2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3E4FFF"/>
    <w:multiLevelType w:val="hybridMultilevel"/>
    <w:tmpl w:val="B1BE5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9F67F1"/>
    <w:multiLevelType w:val="hybridMultilevel"/>
    <w:tmpl w:val="A7EEDE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4B21F4"/>
    <w:multiLevelType w:val="hybridMultilevel"/>
    <w:tmpl w:val="CE482C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8FB02D3"/>
    <w:multiLevelType w:val="hybridMultilevel"/>
    <w:tmpl w:val="68087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D04D87"/>
    <w:multiLevelType w:val="hybridMultilevel"/>
    <w:tmpl w:val="F8E617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5E3F9C"/>
    <w:multiLevelType w:val="hybridMultilevel"/>
    <w:tmpl w:val="95C660D0"/>
    <w:lvl w:ilvl="0" w:tplc="BDDC2CBC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>
    <w:nsid w:val="5B116654"/>
    <w:multiLevelType w:val="hybridMultilevel"/>
    <w:tmpl w:val="BFEC587A"/>
    <w:lvl w:ilvl="0" w:tplc="805E22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E9016C"/>
    <w:multiLevelType w:val="hybridMultilevel"/>
    <w:tmpl w:val="68087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A11AE2"/>
    <w:multiLevelType w:val="hybridMultilevel"/>
    <w:tmpl w:val="ECE26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BB63805"/>
    <w:multiLevelType w:val="hybridMultilevel"/>
    <w:tmpl w:val="68087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2839AE"/>
    <w:multiLevelType w:val="hybridMultilevel"/>
    <w:tmpl w:val="EF8A2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14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2"/>
  </w:num>
  <w:num w:numId="12">
    <w:abstractNumId w:val="15"/>
  </w:num>
  <w:num w:numId="13">
    <w:abstractNumId w:val="1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911"/>
    <w:rsid w:val="00001AB7"/>
    <w:rsid w:val="00010B44"/>
    <w:rsid w:val="00014F7E"/>
    <w:rsid w:val="000216EB"/>
    <w:rsid w:val="00061974"/>
    <w:rsid w:val="00064485"/>
    <w:rsid w:val="00070EB7"/>
    <w:rsid w:val="00095285"/>
    <w:rsid w:val="000B4375"/>
    <w:rsid w:val="000D2484"/>
    <w:rsid w:val="000D4617"/>
    <w:rsid w:val="000D599E"/>
    <w:rsid w:val="00102100"/>
    <w:rsid w:val="00111490"/>
    <w:rsid w:val="0016113C"/>
    <w:rsid w:val="00176349"/>
    <w:rsid w:val="00195A00"/>
    <w:rsid w:val="001B1197"/>
    <w:rsid w:val="001D7072"/>
    <w:rsid w:val="001E3A27"/>
    <w:rsid w:val="001E5911"/>
    <w:rsid w:val="001F2CFD"/>
    <w:rsid w:val="001F67C2"/>
    <w:rsid w:val="00207FEA"/>
    <w:rsid w:val="0021677D"/>
    <w:rsid w:val="00222F85"/>
    <w:rsid w:val="00226D77"/>
    <w:rsid w:val="00240AFC"/>
    <w:rsid w:val="00250B82"/>
    <w:rsid w:val="0026722C"/>
    <w:rsid w:val="00276581"/>
    <w:rsid w:val="0028216F"/>
    <w:rsid w:val="002954CB"/>
    <w:rsid w:val="002B0B4F"/>
    <w:rsid w:val="002C5470"/>
    <w:rsid w:val="002D2A24"/>
    <w:rsid w:val="002E57E0"/>
    <w:rsid w:val="002F2B6C"/>
    <w:rsid w:val="002F2EBB"/>
    <w:rsid w:val="00303F72"/>
    <w:rsid w:val="003055DE"/>
    <w:rsid w:val="00325D5B"/>
    <w:rsid w:val="00330C4C"/>
    <w:rsid w:val="00345BFE"/>
    <w:rsid w:val="003515AD"/>
    <w:rsid w:val="00352F5F"/>
    <w:rsid w:val="00357E60"/>
    <w:rsid w:val="003650F4"/>
    <w:rsid w:val="00386E15"/>
    <w:rsid w:val="003B4708"/>
    <w:rsid w:val="003C108D"/>
    <w:rsid w:val="003C5F27"/>
    <w:rsid w:val="003D210C"/>
    <w:rsid w:val="003D2F47"/>
    <w:rsid w:val="003E4DA7"/>
    <w:rsid w:val="004000D7"/>
    <w:rsid w:val="004028F0"/>
    <w:rsid w:val="004053ED"/>
    <w:rsid w:val="00416CD1"/>
    <w:rsid w:val="00423E9C"/>
    <w:rsid w:val="00456D3D"/>
    <w:rsid w:val="00466327"/>
    <w:rsid w:val="0046647F"/>
    <w:rsid w:val="004739F5"/>
    <w:rsid w:val="0048329B"/>
    <w:rsid w:val="00492982"/>
    <w:rsid w:val="0049498D"/>
    <w:rsid w:val="00497235"/>
    <w:rsid w:val="004A4EE9"/>
    <w:rsid w:val="004B21A4"/>
    <w:rsid w:val="004C5B0A"/>
    <w:rsid w:val="004D79C8"/>
    <w:rsid w:val="004E5FF7"/>
    <w:rsid w:val="004F584A"/>
    <w:rsid w:val="005047FB"/>
    <w:rsid w:val="0050565D"/>
    <w:rsid w:val="0050593C"/>
    <w:rsid w:val="00516428"/>
    <w:rsid w:val="00531549"/>
    <w:rsid w:val="00570462"/>
    <w:rsid w:val="00580D00"/>
    <w:rsid w:val="005818FF"/>
    <w:rsid w:val="0058765E"/>
    <w:rsid w:val="0059502D"/>
    <w:rsid w:val="005A53D9"/>
    <w:rsid w:val="005B0D4E"/>
    <w:rsid w:val="005B78EE"/>
    <w:rsid w:val="005B7B9F"/>
    <w:rsid w:val="005F595F"/>
    <w:rsid w:val="00601E80"/>
    <w:rsid w:val="00605315"/>
    <w:rsid w:val="0061146C"/>
    <w:rsid w:val="00616922"/>
    <w:rsid w:val="00626903"/>
    <w:rsid w:val="00641283"/>
    <w:rsid w:val="00643905"/>
    <w:rsid w:val="006620D8"/>
    <w:rsid w:val="00664C77"/>
    <w:rsid w:val="0067328E"/>
    <w:rsid w:val="00673C97"/>
    <w:rsid w:val="0068361E"/>
    <w:rsid w:val="00684A66"/>
    <w:rsid w:val="00687482"/>
    <w:rsid w:val="00691791"/>
    <w:rsid w:val="00697890"/>
    <w:rsid w:val="006A3A3D"/>
    <w:rsid w:val="006B05D3"/>
    <w:rsid w:val="006B5336"/>
    <w:rsid w:val="006C0453"/>
    <w:rsid w:val="006C5240"/>
    <w:rsid w:val="006D1001"/>
    <w:rsid w:val="006D3C10"/>
    <w:rsid w:val="006E6354"/>
    <w:rsid w:val="006E6A7C"/>
    <w:rsid w:val="006E75EB"/>
    <w:rsid w:val="00707DA8"/>
    <w:rsid w:val="007176E2"/>
    <w:rsid w:val="00726D29"/>
    <w:rsid w:val="00735837"/>
    <w:rsid w:val="0074422E"/>
    <w:rsid w:val="00775EA9"/>
    <w:rsid w:val="00795E12"/>
    <w:rsid w:val="007A77AB"/>
    <w:rsid w:val="007D0E26"/>
    <w:rsid w:val="007E0E83"/>
    <w:rsid w:val="007E6BB0"/>
    <w:rsid w:val="007F1D27"/>
    <w:rsid w:val="007F3F14"/>
    <w:rsid w:val="007F6B0F"/>
    <w:rsid w:val="00812175"/>
    <w:rsid w:val="00813C56"/>
    <w:rsid w:val="00830E93"/>
    <w:rsid w:val="00834D21"/>
    <w:rsid w:val="008369AB"/>
    <w:rsid w:val="00851D44"/>
    <w:rsid w:val="0085701F"/>
    <w:rsid w:val="00866FDD"/>
    <w:rsid w:val="008670FB"/>
    <w:rsid w:val="00876AB4"/>
    <w:rsid w:val="008829B9"/>
    <w:rsid w:val="008913F0"/>
    <w:rsid w:val="008B1B27"/>
    <w:rsid w:val="008B4ACB"/>
    <w:rsid w:val="008E34DA"/>
    <w:rsid w:val="0090194F"/>
    <w:rsid w:val="00903A82"/>
    <w:rsid w:val="00931EA6"/>
    <w:rsid w:val="0094003C"/>
    <w:rsid w:val="009605FB"/>
    <w:rsid w:val="00996624"/>
    <w:rsid w:val="009B3133"/>
    <w:rsid w:val="009C3B9F"/>
    <w:rsid w:val="009D6EAB"/>
    <w:rsid w:val="009E02BE"/>
    <w:rsid w:val="009E0EFE"/>
    <w:rsid w:val="009E2035"/>
    <w:rsid w:val="009F17B7"/>
    <w:rsid w:val="00A02B99"/>
    <w:rsid w:val="00A12BF6"/>
    <w:rsid w:val="00A15668"/>
    <w:rsid w:val="00A20ED1"/>
    <w:rsid w:val="00A34E08"/>
    <w:rsid w:val="00A40317"/>
    <w:rsid w:val="00A43A5B"/>
    <w:rsid w:val="00A441C1"/>
    <w:rsid w:val="00A51057"/>
    <w:rsid w:val="00A5179E"/>
    <w:rsid w:val="00A56A9F"/>
    <w:rsid w:val="00A6748B"/>
    <w:rsid w:val="00A70360"/>
    <w:rsid w:val="00A82C8C"/>
    <w:rsid w:val="00AA3290"/>
    <w:rsid w:val="00AC3BF0"/>
    <w:rsid w:val="00AD043E"/>
    <w:rsid w:val="00AF6697"/>
    <w:rsid w:val="00B02654"/>
    <w:rsid w:val="00B039F3"/>
    <w:rsid w:val="00B25F95"/>
    <w:rsid w:val="00B33AC3"/>
    <w:rsid w:val="00B42A06"/>
    <w:rsid w:val="00B46F0E"/>
    <w:rsid w:val="00B73775"/>
    <w:rsid w:val="00B73B39"/>
    <w:rsid w:val="00BA3990"/>
    <w:rsid w:val="00BA39E4"/>
    <w:rsid w:val="00BA4C72"/>
    <w:rsid w:val="00BD7BC6"/>
    <w:rsid w:val="00BE784A"/>
    <w:rsid w:val="00BF136F"/>
    <w:rsid w:val="00BF320F"/>
    <w:rsid w:val="00BF5567"/>
    <w:rsid w:val="00C17C03"/>
    <w:rsid w:val="00C21331"/>
    <w:rsid w:val="00C26B9E"/>
    <w:rsid w:val="00C337DF"/>
    <w:rsid w:val="00C448E3"/>
    <w:rsid w:val="00C6038F"/>
    <w:rsid w:val="00C66014"/>
    <w:rsid w:val="00C70844"/>
    <w:rsid w:val="00C8749C"/>
    <w:rsid w:val="00C92DB4"/>
    <w:rsid w:val="00C9709E"/>
    <w:rsid w:val="00CA32A9"/>
    <w:rsid w:val="00CB5F59"/>
    <w:rsid w:val="00CB6C8D"/>
    <w:rsid w:val="00CB6E20"/>
    <w:rsid w:val="00CC1D76"/>
    <w:rsid w:val="00CC63BD"/>
    <w:rsid w:val="00CD0473"/>
    <w:rsid w:val="00CE1B76"/>
    <w:rsid w:val="00CE5BB2"/>
    <w:rsid w:val="00CE643F"/>
    <w:rsid w:val="00CF130B"/>
    <w:rsid w:val="00D21553"/>
    <w:rsid w:val="00D25841"/>
    <w:rsid w:val="00D2695E"/>
    <w:rsid w:val="00D26EB2"/>
    <w:rsid w:val="00D421B4"/>
    <w:rsid w:val="00D502FB"/>
    <w:rsid w:val="00D659CE"/>
    <w:rsid w:val="00D73159"/>
    <w:rsid w:val="00D874CA"/>
    <w:rsid w:val="00DA0298"/>
    <w:rsid w:val="00DA6EFA"/>
    <w:rsid w:val="00DB761E"/>
    <w:rsid w:val="00DC5CC4"/>
    <w:rsid w:val="00DC70C7"/>
    <w:rsid w:val="00DC7AF5"/>
    <w:rsid w:val="00DD1C3F"/>
    <w:rsid w:val="00DE184F"/>
    <w:rsid w:val="00DE3D21"/>
    <w:rsid w:val="00DE71D7"/>
    <w:rsid w:val="00DF53CC"/>
    <w:rsid w:val="00E02322"/>
    <w:rsid w:val="00E02F01"/>
    <w:rsid w:val="00E200C2"/>
    <w:rsid w:val="00E27D9A"/>
    <w:rsid w:val="00E410B5"/>
    <w:rsid w:val="00E43413"/>
    <w:rsid w:val="00E47A06"/>
    <w:rsid w:val="00E50673"/>
    <w:rsid w:val="00E53867"/>
    <w:rsid w:val="00E609DA"/>
    <w:rsid w:val="00E63F24"/>
    <w:rsid w:val="00E71A65"/>
    <w:rsid w:val="00E747B8"/>
    <w:rsid w:val="00E857A4"/>
    <w:rsid w:val="00EA4846"/>
    <w:rsid w:val="00EB29B4"/>
    <w:rsid w:val="00EB2CF4"/>
    <w:rsid w:val="00EB60AA"/>
    <w:rsid w:val="00EC1C09"/>
    <w:rsid w:val="00EE63AE"/>
    <w:rsid w:val="00F10DD7"/>
    <w:rsid w:val="00F119BB"/>
    <w:rsid w:val="00F11ED1"/>
    <w:rsid w:val="00F129F0"/>
    <w:rsid w:val="00F15F50"/>
    <w:rsid w:val="00F2185E"/>
    <w:rsid w:val="00F22837"/>
    <w:rsid w:val="00F243F6"/>
    <w:rsid w:val="00F37552"/>
    <w:rsid w:val="00F619CC"/>
    <w:rsid w:val="00F74B25"/>
    <w:rsid w:val="00F97975"/>
    <w:rsid w:val="00FD2C84"/>
    <w:rsid w:val="00FF28C3"/>
    <w:rsid w:val="00FF3631"/>
    <w:rsid w:val="00FF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2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650F4"/>
    <w:pPr>
      <w:widowControl/>
      <w:jc w:val="center"/>
      <w:outlineLvl w:val="0"/>
    </w:pPr>
    <w:rPr>
      <w:rFonts w:ascii="新細明體" w:hAnsi="新細明體" w:cs="新細明體"/>
      <w:b/>
      <w:bCs/>
      <w:color w:val="FFFFF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91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59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591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591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5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E591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836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06448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rsid w:val="00F74B2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rsid w:val="003650F4"/>
    <w:rPr>
      <w:rFonts w:ascii="新細明體" w:eastAsia="新細明體" w:hAnsi="新細明體" w:cs="新細明體"/>
      <w:b/>
      <w:bCs/>
      <w:color w:val="FFFFFF"/>
      <w:kern w:val="0"/>
      <w:szCs w:val="24"/>
    </w:rPr>
  </w:style>
  <w:style w:type="character" w:customStyle="1" w:styleId="Schedule">
    <w:name w:val="Schedule"/>
    <w:basedOn w:val="a0"/>
    <w:rsid w:val="003650F4"/>
    <w:rPr>
      <w:rFonts w:ascii="新細明體" w:eastAsia="新細明體" w:hAnsi="新細明體" w:hint="eastAsia"/>
      <w:color w:val="000000"/>
      <w:lang w:val="zh-TW" w:eastAsia="zh-TW" w:bidi="zh-TW"/>
    </w:rPr>
  </w:style>
  <w:style w:type="character" w:customStyle="1" w:styleId="Presentation">
    <w:name w:val="Presentation"/>
    <w:basedOn w:val="a0"/>
    <w:rsid w:val="003650F4"/>
    <w:rPr>
      <w:rFonts w:ascii="新細明體" w:eastAsia="新細明體" w:hAnsi="新細明體" w:hint="eastAsia"/>
      <w:b/>
      <w:bCs/>
      <w:color w:val="000000"/>
      <w:lang w:val="zh-TW" w:eastAsia="zh-TW" w:bidi="zh-TW"/>
    </w:rPr>
  </w:style>
  <w:style w:type="table" w:styleId="-1">
    <w:name w:val="Light List Accent 1"/>
    <w:basedOn w:val="a1"/>
    <w:uiPriority w:val="61"/>
    <w:rsid w:val="004B21A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b">
    <w:name w:val="Hyperlink"/>
    <w:basedOn w:val="a0"/>
    <w:uiPriority w:val="99"/>
    <w:unhideWhenUsed/>
    <w:rsid w:val="009400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2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650F4"/>
    <w:pPr>
      <w:widowControl/>
      <w:jc w:val="center"/>
      <w:outlineLvl w:val="0"/>
    </w:pPr>
    <w:rPr>
      <w:rFonts w:ascii="新細明體" w:hAnsi="新細明體" w:cs="新細明體"/>
      <w:b/>
      <w:bCs/>
      <w:color w:val="FFFFF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91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59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591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591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5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E591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836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06448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rsid w:val="00F74B2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rsid w:val="003650F4"/>
    <w:rPr>
      <w:rFonts w:ascii="新細明體" w:eastAsia="新細明體" w:hAnsi="新細明體" w:cs="新細明體"/>
      <w:b/>
      <w:bCs/>
      <w:color w:val="FFFFFF"/>
      <w:kern w:val="0"/>
      <w:szCs w:val="24"/>
    </w:rPr>
  </w:style>
  <w:style w:type="character" w:customStyle="1" w:styleId="Schedule">
    <w:name w:val="Schedule"/>
    <w:basedOn w:val="a0"/>
    <w:rsid w:val="003650F4"/>
    <w:rPr>
      <w:rFonts w:ascii="新細明體" w:eastAsia="新細明體" w:hAnsi="新細明體" w:hint="eastAsia"/>
      <w:color w:val="000000"/>
      <w:lang w:val="zh-TW" w:eastAsia="zh-TW" w:bidi="zh-TW"/>
    </w:rPr>
  </w:style>
  <w:style w:type="character" w:customStyle="1" w:styleId="Presentation">
    <w:name w:val="Presentation"/>
    <w:basedOn w:val="a0"/>
    <w:rsid w:val="003650F4"/>
    <w:rPr>
      <w:rFonts w:ascii="新細明體" w:eastAsia="新細明體" w:hAnsi="新細明體" w:hint="eastAsia"/>
      <w:b/>
      <w:bCs/>
      <w:color w:val="000000"/>
      <w:lang w:val="zh-TW" w:eastAsia="zh-TW" w:bidi="zh-TW"/>
    </w:rPr>
  </w:style>
  <w:style w:type="table" w:styleId="-1">
    <w:name w:val="Light List Accent 1"/>
    <w:basedOn w:val="a1"/>
    <w:uiPriority w:val="61"/>
    <w:rsid w:val="004B21A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cmgsh.tp.edu.tw/2007/modules/tinyd/index.php?id=1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@cmgsh.tp.edu.tw" TargetMode="External"/></Relationships>
</file>

<file path=word/theme/theme1.xml><?xml version="1.0" encoding="utf-8"?>
<a:theme xmlns:a="http://schemas.openxmlformats.org/drawingml/2006/main" name="HD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奧斯丁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vert="horz" lIns="91440" tIns="45720" rIns="91440" bIns="45720" rtlCol="0" anchor="ctr">
        <a:normAutofit lnSpcReduction="10000"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8F73-C601-4D0B-A2F3-127A8BDF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1188</Characters>
  <Application>Microsoft Office Word</Application>
  <DocSecurity>0</DocSecurity>
  <Lines>9</Lines>
  <Paragraphs>2</Paragraphs>
  <ScaleCrop>false</ScaleCrop>
  <Company>SYNNEX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景美女中</cp:lastModifiedBy>
  <cp:revision>6</cp:revision>
  <cp:lastPrinted>2013-06-25T04:32:00Z</cp:lastPrinted>
  <dcterms:created xsi:type="dcterms:W3CDTF">2013-06-25T04:33:00Z</dcterms:created>
  <dcterms:modified xsi:type="dcterms:W3CDTF">2013-06-25T05:12:00Z</dcterms:modified>
</cp:coreProperties>
</file>