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47" w:rsidRPr="00EB1E7A" w:rsidRDefault="00904447" w:rsidP="00904447">
      <w:pPr>
        <w:ind w:leftChars="100" w:left="240" w:rightChars="-128" w:right="-307"/>
        <w:jc w:val="center"/>
        <w:rPr>
          <w:rFonts w:ascii="標楷體" w:eastAsia="標楷體" w:hint="eastAsia"/>
          <w:b/>
          <w:sz w:val="28"/>
          <w:szCs w:val="28"/>
        </w:rPr>
      </w:pPr>
      <w:bookmarkStart w:id="0" w:name="_GoBack"/>
      <w:bookmarkEnd w:id="0"/>
      <w:r w:rsidRPr="00AB2AD9">
        <w:rPr>
          <w:rFonts w:ascii="標楷體" w:eastAsia="標楷體" w:hint="eastAsia"/>
          <w:b/>
          <w:sz w:val="28"/>
          <w:szCs w:val="28"/>
        </w:rPr>
        <w:t>臺北市</w:t>
      </w:r>
      <w:r>
        <w:rPr>
          <w:rFonts w:ascii="標楷體" w:eastAsia="標楷體" w:hint="eastAsia"/>
          <w:b/>
          <w:sz w:val="28"/>
          <w:szCs w:val="28"/>
        </w:rPr>
        <w:t>各級學校103年度</w:t>
      </w:r>
      <w:r>
        <w:rPr>
          <w:rFonts w:ascii="標楷體" w:eastAsia="標楷體" w:hAnsi="標楷體" w:hint="eastAsia"/>
          <w:b/>
          <w:sz w:val="28"/>
          <w:szCs w:val="28"/>
        </w:rPr>
        <w:t>「以愛啟程－</w:t>
      </w:r>
      <w:r>
        <w:rPr>
          <w:rFonts w:ascii="標楷體" w:eastAsia="標楷體" w:hint="eastAsia"/>
          <w:b/>
          <w:sz w:val="28"/>
          <w:szCs w:val="28"/>
        </w:rPr>
        <w:t>生命教育電影院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904447" w:rsidRPr="0037272F" w:rsidRDefault="00904447" w:rsidP="00904447">
      <w:pPr>
        <w:spacing w:line="48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37272F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987"/>
        <w:gridCol w:w="1719"/>
        <w:gridCol w:w="2454"/>
      </w:tblGrid>
      <w:tr w:rsidR="00904447" w:rsidRPr="0037272F" w:rsidTr="009570F3">
        <w:trPr>
          <w:trHeight w:val="95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  <w:r w:rsidRPr="0037272F">
              <w:rPr>
                <w:rFonts w:ascii="標楷體" w:eastAsia="標楷體" w:hint="eastAsia"/>
                <w:bCs/>
                <w:szCs w:val="24"/>
              </w:rPr>
              <w:t>校名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  <w:r w:rsidRPr="0037272F">
              <w:rPr>
                <w:rFonts w:ascii="標楷體" w:eastAsia="標楷體" w:hint="eastAsia"/>
                <w:bCs/>
                <w:szCs w:val="24"/>
              </w:rPr>
              <w:t>姓名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both"/>
              <w:rPr>
                <w:rFonts w:ascii="標楷體" w:eastAsia="標楷體"/>
                <w:bCs/>
                <w:szCs w:val="24"/>
              </w:rPr>
            </w:pPr>
          </w:p>
        </w:tc>
      </w:tr>
      <w:tr w:rsidR="00904447" w:rsidRPr="0037272F" w:rsidTr="009570F3">
        <w:trPr>
          <w:trHeight w:val="95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  <w:r w:rsidRPr="0037272F">
              <w:rPr>
                <w:rFonts w:ascii="標楷體" w:eastAsia="標楷體" w:hint="eastAsia"/>
                <w:bCs/>
                <w:szCs w:val="24"/>
              </w:rPr>
              <w:t>性別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Default="00904447" w:rsidP="00904447">
            <w:pPr>
              <w:spacing w:beforeLines="50" w:before="180"/>
              <w:rPr>
                <w:rFonts w:ascii="標楷體" w:eastAsia="標楷體" w:hint="eastAsia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□男</w:t>
            </w:r>
          </w:p>
          <w:p w:rsidR="00904447" w:rsidRPr="0037272F" w:rsidRDefault="00904447" w:rsidP="00904447">
            <w:pPr>
              <w:spacing w:beforeLines="50" w:before="180"/>
              <w:rPr>
                <w:rFonts w:ascii="標楷體" w:eastAsia="標楷體" w:hint="eastAsia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□女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  <w:r w:rsidRPr="0037272F">
              <w:rPr>
                <w:rFonts w:ascii="標楷體" w:eastAsia="標楷體" w:hint="eastAsia"/>
                <w:bCs/>
                <w:szCs w:val="24"/>
              </w:rPr>
              <w:t>聯絡</w:t>
            </w:r>
          </w:p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  <w:r w:rsidRPr="0037272F">
              <w:rPr>
                <w:rFonts w:ascii="標楷體" w:eastAsia="標楷體" w:hint="eastAsia"/>
                <w:bCs/>
                <w:szCs w:val="24"/>
              </w:rPr>
              <w:t>電話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rPr>
                <w:rFonts w:ascii="標楷體" w:eastAsia="標楷體" w:hint="eastAsia"/>
                <w:bCs/>
                <w:szCs w:val="24"/>
              </w:rPr>
            </w:pPr>
          </w:p>
        </w:tc>
      </w:tr>
      <w:tr w:rsidR="00904447" w:rsidRPr="0037272F" w:rsidTr="009570F3">
        <w:trPr>
          <w:trHeight w:val="95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 w:hint="eastAsia"/>
                <w:bCs/>
                <w:szCs w:val="24"/>
              </w:rPr>
            </w:pPr>
            <w:r>
              <w:rPr>
                <w:rFonts w:ascii="標楷體" w:eastAsia="標楷體" w:hint="eastAsia"/>
                <w:bCs/>
                <w:szCs w:val="24"/>
              </w:rPr>
              <w:t>E-mail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both"/>
              <w:rPr>
                <w:rFonts w:ascii="標楷體" w:eastAsia="標楷體"/>
                <w:bCs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center"/>
              <w:rPr>
                <w:rFonts w:ascii="標楷體" w:eastAsia="標楷體"/>
                <w:bCs/>
                <w:szCs w:val="24"/>
              </w:rPr>
            </w:pPr>
            <w:r w:rsidRPr="0037272F">
              <w:rPr>
                <w:rFonts w:ascii="標楷體" w:eastAsia="標楷體" w:hint="eastAsia"/>
                <w:bCs/>
                <w:szCs w:val="24"/>
              </w:rPr>
              <w:t>身份證</w:t>
            </w:r>
            <w:r>
              <w:rPr>
                <w:rFonts w:ascii="標楷體" w:eastAsia="標楷體" w:hint="eastAsia"/>
                <w:bCs/>
                <w:szCs w:val="24"/>
              </w:rPr>
              <w:t>字</w:t>
            </w:r>
            <w:r w:rsidRPr="0037272F">
              <w:rPr>
                <w:rFonts w:ascii="標楷體" w:eastAsia="標楷體" w:hint="eastAsia"/>
                <w:bCs/>
                <w:szCs w:val="24"/>
              </w:rPr>
              <w:t>號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7" w:rsidRPr="0037272F" w:rsidRDefault="00904447" w:rsidP="00904447">
            <w:pPr>
              <w:spacing w:beforeLines="50" w:before="180"/>
              <w:ind w:left="2261" w:hangingChars="942" w:hanging="2261"/>
              <w:jc w:val="both"/>
              <w:rPr>
                <w:rFonts w:ascii="標楷體" w:eastAsia="標楷體"/>
                <w:bCs/>
                <w:szCs w:val="24"/>
              </w:rPr>
            </w:pPr>
          </w:p>
        </w:tc>
      </w:tr>
    </w:tbl>
    <w:p w:rsidR="00904447" w:rsidRPr="0037272F" w:rsidRDefault="00904447" w:rsidP="00904447">
      <w:pPr>
        <w:spacing w:line="480" w:lineRule="exact"/>
        <w:rPr>
          <w:rFonts w:eastAsia="標楷體"/>
          <w:szCs w:val="24"/>
        </w:rPr>
      </w:pPr>
      <w:r w:rsidRPr="0037272F">
        <w:rPr>
          <w:rFonts w:eastAsia="標楷體" w:hint="eastAsia"/>
          <w:szCs w:val="24"/>
        </w:rPr>
        <w:t>※報名注意事項：</w:t>
      </w:r>
    </w:p>
    <w:p w:rsidR="00904447" w:rsidRPr="0037272F" w:rsidRDefault="00904447" w:rsidP="00904447">
      <w:pPr>
        <w:spacing w:line="360" w:lineRule="auto"/>
        <w:ind w:left="461" w:hangingChars="192" w:hanging="461"/>
        <w:rPr>
          <w:rFonts w:eastAsia="標楷體"/>
          <w:szCs w:val="24"/>
        </w:rPr>
      </w:pPr>
      <w:r w:rsidRPr="0037272F">
        <w:rPr>
          <w:rFonts w:eastAsia="標楷體" w:hint="eastAsia"/>
          <w:szCs w:val="24"/>
        </w:rPr>
        <w:t>一、</w:t>
      </w:r>
      <w:r w:rsidRPr="00AB2AD9">
        <w:rPr>
          <w:rFonts w:eastAsia="標楷體" w:hint="eastAsia"/>
        </w:rPr>
        <w:t>請教師於研習</w:t>
      </w:r>
      <w:r>
        <w:rPr>
          <w:rFonts w:eastAsia="標楷體" w:hint="eastAsia"/>
        </w:rPr>
        <w:t>3</w:t>
      </w:r>
      <w:r w:rsidRPr="00AB2AD9">
        <w:rPr>
          <w:rFonts w:eastAsia="標楷體" w:hint="eastAsia"/>
        </w:rPr>
        <w:t>天前逕自</w:t>
      </w:r>
      <w:r w:rsidRPr="00DD2FEF">
        <w:rPr>
          <w:rFonts w:eastAsia="標楷體" w:hint="eastAsia"/>
          <w:szCs w:val="24"/>
        </w:rPr>
        <w:t>臺北市教師在職研習網</w:t>
      </w:r>
      <w:r w:rsidRPr="00DD2FEF">
        <w:rPr>
          <w:szCs w:val="24"/>
        </w:rPr>
        <w:t>http://insc.tp.edu.tw</w:t>
      </w:r>
      <w:r w:rsidRPr="00DD2FEF">
        <w:rPr>
          <w:rFonts w:eastAsia="標楷體" w:hint="eastAsia"/>
          <w:szCs w:val="24"/>
        </w:rPr>
        <w:t>登錄報名，完成學校薦派</w:t>
      </w:r>
      <w:r>
        <w:rPr>
          <w:rFonts w:eastAsia="標楷體" w:hint="eastAsia"/>
        </w:rPr>
        <w:t>；家長報名請</w:t>
      </w:r>
      <w:r>
        <w:rPr>
          <w:rFonts w:eastAsia="標楷體" w:hint="eastAsia"/>
        </w:rPr>
        <w:t>3</w:t>
      </w:r>
      <w:r w:rsidRPr="00AB2AD9">
        <w:rPr>
          <w:rFonts w:eastAsia="標楷體" w:hint="eastAsia"/>
        </w:rPr>
        <w:t>天前傳真報名表至</w:t>
      </w:r>
      <w:r>
        <w:rPr>
          <w:rFonts w:eastAsia="標楷體" w:hint="eastAsia"/>
        </w:rPr>
        <w:t>各承辦學校輔導室（傳真號碼詳如實施計畫伍）。</w:t>
      </w:r>
    </w:p>
    <w:p w:rsidR="00904447" w:rsidRDefault="00904447" w:rsidP="00904447">
      <w:pPr>
        <w:spacing w:line="360" w:lineRule="auto"/>
        <w:ind w:left="461" w:hangingChars="192" w:hanging="461"/>
        <w:rPr>
          <w:rFonts w:eastAsia="標楷體" w:hint="eastAsia"/>
          <w:szCs w:val="24"/>
        </w:rPr>
      </w:pPr>
      <w:r w:rsidRPr="0037272F">
        <w:rPr>
          <w:rFonts w:eastAsia="標楷體" w:hint="eastAsia"/>
          <w:szCs w:val="24"/>
        </w:rPr>
        <w:t>二、</w:t>
      </w:r>
      <w:r>
        <w:rPr>
          <w:rFonts w:eastAsia="標楷體" w:hint="eastAsia"/>
          <w:szCs w:val="24"/>
        </w:rPr>
        <w:t>另各</w:t>
      </w:r>
      <w:r w:rsidRPr="0037272F">
        <w:rPr>
          <w:rFonts w:eastAsia="標楷體" w:hint="eastAsia"/>
          <w:szCs w:val="24"/>
        </w:rPr>
        <w:t>校停車位不足，無法提供停車位，請多利用大眾運輸工具。</w:t>
      </w:r>
    </w:p>
    <w:p w:rsidR="00904447" w:rsidRPr="0037272F" w:rsidRDefault="00904447" w:rsidP="00904447">
      <w:pPr>
        <w:spacing w:line="360" w:lineRule="auto"/>
        <w:ind w:left="461" w:hangingChars="192" w:hanging="461"/>
        <w:rPr>
          <w:rFonts w:eastAsia="標楷體"/>
          <w:szCs w:val="24"/>
        </w:rPr>
      </w:pPr>
      <w:r w:rsidRPr="0037272F">
        <w:rPr>
          <w:rFonts w:eastAsia="標楷體" w:hint="eastAsia"/>
          <w:szCs w:val="24"/>
        </w:rPr>
        <w:t>三、為響應環保，敬請自備環保杯。</w:t>
      </w:r>
    </w:p>
    <w:p w:rsidR="00D471A6" w:rsidRPr="00904447" w:rsidRDefault="00D471A6"/>
    <w:sectPr w:rsidR="00D471A6" w:rsidRPr="009044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47"/>
    <w:rsid w:val="00904447"/>
    <w:rsid w:val="00D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4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4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2014-02-12T00:26:00Z</dcterms:created>
  <dcterms:modified xsi:type="dcterms:W3CDTF">2014-02-12T00:27:00Z</dcterms:modified>
</cp:coreProperties>
</file>