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B7" w:rsidRPr="00C00DC8" w:rsidRDefault="00627E10" w:rsidP="00627E10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C00DC8">
        <w:rPr>
          <w:rFonts w:ascii="Times New Roman" w:eastAsia="標楷體" w:hAnsi="Times New Roman" w:cs="Times New Roman"/>
          <w:b/>
          <w:sz w:val="36"/>
          <w:szCs w:val="36"/>
        </w:rPr>
        <w:t>臺北市</w:t>
      </w:r>
      <w:r w:rsidR="00772DFF">
        <w:rPr>
          <w:rFonts w:ascii="Times New Roman" w:eastAsia="標楷體" w:hAnsi="Times New Roman" w:cs="Times New Roman" w:hint="eastAsia"/>
          <w:b/>
          <w:sz w:val="36"/>
          <w:szCs w:val="36"/>
        </w:rPr>
        <w:t>萬華</w:t>
      </w:r>
      <w:r w:rsidRPr="00C00DC8">
        <w:rPr>
          <w:rFonts w:ascii="Times New Roman" w:eastAsia="標楷體" w:hAnsi="Times New Roman" w:cs="Times New Roman"/>
          <w:b/>
          <w:sz w:val="36"/>
          <w:szCs w:val="36"/>
        </w:rPr>
        <w:t>區</w:t>
      </w:r>
      <w:r w:rsidR="00772DFF">
        <w:rPr>
          <w:rFonts w:ascii="Times New Roman" w:eastAsia="標楷體" w:hAnsi="Times New Roman" w:cs="Times New Roman" w:hint="eastAsia"/>
          <w:b/>
          <w:sz w:val="36"/>
          <w:szCs w:val="36"/>
        </w:rPr>
        <w:t>華江</w:t>
      </w:r>
      <w:r w:rsidR="00990EB7" w:rsidRPr="00C00DC8">
        <w:rPr>
          <w:rFonts w:ascii="Times New Roman" w:eastAsia="標楷體" w:hAnsi="Times New Roman" w:cs="Times New Roman"/>
          <w:b/>
          <w:sz w:val="36"/>
          <w:szCs w:val="36"/>
        </w:rPr>
        <w:t>國民小學</w:t>
      </w:r>
      <w:r w:rsidRPr="00C00DC8">
        <w:rPr>
          <w:rFonts w:ascii="Times New Roman" w:eastAsia="標楷體" w:hAnsi="Times New Roman" w:cs="Times New Roman"/>
          <w:b/>
          <w:sz w:val="36"/>
          <w:szCs w:val="36"/>
        </w:rPr>
        <w:t>「學習共同體及授業研究」</w:t>
      </w:r>
    </w:p>
    <w:p w:rsidR="00B6701D" w:rsidRPr="00C00DC8" w:rsidRDefault="00A97D48" w:rsidP="00627E10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群組</w:t>
      </w:r>
      <w:proofErr w:type="gramStart"/>
      <w:r w:rsidR="00990EB7" w:rsidRPr="00C00DC8">
        <w:rPr>
          <w:rFonts w:ascii="Times New Roman" w:eastAsia="標楷體" w:hAnsi="Times New Roman" w:cs="Times New Roman"/>
          <w:b/>
          <w:sz w:val="36"/>
          <w:szCs w:val="36"/>
        </w:rPr>
        <w:t>公開觀課</w:t>
      </w:r>
      <w:proofErr w:type="gramEnd"/>
      <w:r w:rsidR="00DB175D"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（</w:t>
      </w:r>
      <w:r w:rsidR="00772DFF">
        <w:rPr>
          <w:rFonts w:ascii="Times New Roman" w:eastAsia="標楷體" w:hAnsi="Times New Roman" w:cs="Times New Roman" w:hint="eastAsia"/>
          <w:b/>
          <w:sz w:val="36"/>
          <w:szCs w:val="36"/>
        </w:rPr>
        <w:t>語文</w:t>
      </w:r>
      <w:r w:rsidR="009201F6"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領域</w:t>
      </w:r>
      <w:r w:rsidR="00DB175D"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）</w:t>
      </w:r>
      <w:r w:rsidR="007F2C0F"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實施</w:t>
      </w:r>
      <w:r w:rsidR="00627E10" w:rsidRPr="00C00DC8">
        <w:rPr>
          <w:rFonts w:ascii="Times New Roman" w:eastAsia="標楷體" w:hAnsi="Times New Roman" w:cs="Times New Roman"/>
          <w:b/>
          <w:sz w:val="36"/>
          <w:szCs w:val="36"/>
        </w:rPr>
        <w:t>計畫</w:t>
      </w:r>
    </w:p>
    <w:p w:rsidR="00627E10" w:rsidRPr="00C00DC8" w:rsidRDefault="0032560F" w:rsidP="00942B1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="00627E10" w:rsidRPr="00C00DC8">
        <w:rPr>
          <w:rFonts w:ascii="Times New Roman" w:eastAsia="標楷體" w:hAnsi="Times New Roman" w:cs="Times New Roman"/>
          <w:sz w:val="28"/>
          <w:szCs w:val="28"/>
        </w:rPr>
        <w:t>依據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942B16" w:rsidRPr="00C00DC8">
        <w:rPr>
          <w:rFonts w:ascii="Times New Roman" w:eastAsia="標楷體" w:hAnsi="Times New Roman" w:cs="Times New Roman" w:hint="eastAsia"/>
          <w:sz w:val="28"/>
          <w:szCs w:val="28"/>
        </w:rPr>
        <w:t>臺北市國民小學推動學習共同體方案實驗計畫。</w:t>
      </w:r>
    </w:p>
    <w:p w:rsidR="00990EB7" w:rsidRPr="00C00DC8" w:rsidRDefault="0032560F" w:rsidP="00942B1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E36C43" w:rsidRPr="00C00DC8">
        <w:rPr>
          <w:rFonts w:ascii="Times New Roman" w:eastAsia="標楷體" w:hAnsi="Times New Roman" w:cs="Times New Roman"/>
          <w:sz w:val="28"/>
          <w:szCs w:val="28"/>
        </w:rPr>
        <w:t>目的</w:t>
      </w:r>
      <w:r w:rsidR="00001D9C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990EB7" w:rsidRPr="00C00DC8" w:rsidRDefault="00C534F4" w:rsidP="00C534F4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464225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990EB7" w:rsidRPr="00C00DC8">
        <w:rPr>
          <w:rFonts w:ascii="Times New Roman" w:eastAsia="標楷體" w:hAnsi="Times New Roman" w:cs="Times New Roman"/>
          <w:sz w:val="28"/>
          <w:szCs w:val="28"/>
        </w:rPr>
        <w:t>藉由公開授課，實踐</w:t>
      </w:r>
      <w:r w:rsidR="002A2623" w:rsidRPr="00C00DC8">
        <w:rPr>
          <w:rFonts w:ascii="Times New Roman" w:eastAsia="標楷體" w:hAnsi="Times New Roman" w:cs="Times New Roman"/>
          <w:sz w:val="28"/>
          <w:szCs w:val="28"/>
        </w:rPr>
        <w:t>並推廣學習</w:t>
      </w:r>
      <w:r w:rsidR="00990EB7" w:rsidRPr="00C00DC8">
        <w:rPr>
          <w:rFonts w:ascii="Times New Roman" w:eastAsia="標楷體" w:hAnsi="Times New Roman" w:cs="Times New Roman"/>
          <w:sz w:val="28"/>
          <w:szCs w:val="28"/>
        </w:rPr>
        <w:t>共同體之</w:t>
      </w:r>
      <w:r w:rsidR="002A2623" w:rsidRPr="00C00DC8">
        <w:rPr>
          <w:rFonts w:ascii="Times New Roman" w:eastAsia="標楷體" w:hAnsi="Times New Roman" w:cs="Times New Roman"/>
          <w:sz w:val="28"/>
          <w:szCs w:val="28"/>
        </w:rPr>
        <w:t>教學模式</w:t>
      </w:r>
      <w:r w:rsidR="00990EB7" w:rsidRPr="00C00DC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90EB7" w:rsidRPr="00C00DC8" w:rsidRDefault="00464225" w:rsidP="00C534F4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（二</w:t>
      </w:r>
      <w:r w:rsidR="00C534F4" w:rsidRPr="00C00DC8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2A2623" w:rsidRPr="00C00DC8">
        <w:rPr>
          <w:rFonts w:ascii="Times New Roman" w:eastAsia="標楷體" w:hAnsi="Times New Roman" w:cs="Times New Roman"/>
          <w:sz w:val="28"/>
          <w:szCs w:val="28"/>
        </w:rPr>
        <w:t>藉由</w:t>
      </w:r>
      <w:r w:rsidR="006026F1" w:rsidRPr="00C00DC8">
        <w:rPr>
          <w:rFonts w:ascii="Times New Roman" w:eastAsia="標楷體" w:hAnsi="Times New Roman" w:cs="Times New Roman"/>
          <w:sz w:val="28"/>
          <w:szCs w:val="28"/>
        </w:rPr>
        <w:t>公開</w:t>
      </w:r>
      <w:r w:rsidR="000C3FE9" w:rsidRPr="00C00DC8">
        <w:rPr>
          <w:rFonts w:ascii="Times New Roman" w:eastAsia="標楷體" w:hAnsi="Times New Roman" w:cs="Times New Roman"/>
          <w:sz w:val="28"/>
          <w:szCs w:val="28"/>
        </w:rPr>
        <w:t>課後</w:t>
      </w:r>
      <w:r w:rsidR="006026F1" w:rsidRPr="00C00DC8">
        <w:rPr>
          <w:rFonts w:ascii="Times New Roman" w:eastAsia="標楷體" w:hAnsi="Times New Roman" w:cs="Times New Roman"/>
          <w:sz w:val="28"/>
          <w:szCs w:val="28"/>
        </w:rPr>
        <w:t>的反思討論，建立有效之教學智慧資本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A3DD8" w:rsidRPr="00C00DC8" w:rsidRDefault="0032560F" w:rsidP="00942B1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主辦單位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臺北市政府教育局</w:t>
      </w:r>
    </w:p>
    <w:p w:rsidR="006A3DD8" w:rsidRPr="00C00DC8" w:rsidRDefault="0032560F" w:rsidP="00942B1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四、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承辦單位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臺北市</w:t>
      </w:r>
      <w:r w:rsidR="006451DF">
        <w:rPr>
          <w:rFonts w:ascii="Times New Roman" w:eastAsia="標楷體" w:hAnsi="Times New Roman" w:cs="Times New Roman" w:hint="eastAsia"/>
          <w:sz w:val="28"/>
          <w:szCs w:val="28"/>
        </w:rPr>
        <w:t>萬華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區</w:t>
      </w:r>
      <w:r w:rsidR="006451DF">
        <w:rPr>
          <w:rFonts w:ascii="Times New Roman" w:eastAsia="標楷體" w:hAnsi="Times New Roman" w:cs="Times New Roman" w:hint="eastAsia"/>
          <w:sz w:val="28"/>
          <w:szCs w:val="28"/>
        </w:rPr>
        <w:t>華江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國民小學</w:t>
      </w:r>
    </w:p>
    <w:p w:rsidR="00627E10" w:rsidRPr="00C00DC8" w:rsidRDefault="00FE0D3D" w:rsidP="00942B1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/>
          <w:sz w:val="28"/>
          <w:szCs w:val="28"/>
        </w:rPr>
        <w:t>五</w:t>
      </w:r>
      <w:r w:rsidR="0032560F" w:rsidRPr="00C00DC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3E6F8D" w:rsidRPr="00C00DC8">
        <w:rPr>
          <w:rFonts w:ascii="Times New Roman" w:eastAsia="標楷體" w:hAnsi="Times New Roman" w:cs="Times New Roman" w:hint="eastAsia"/>
          <w:sz w:val="28"/>
          <w:szCs w:val="28"/>
        </w:rPr>
        <w:t>辦理時間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10</w:t>
      </w:r>
      <w:r w:rsidR="006451DF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年</w:t>
      </w:r>
      <w:r w:rsidR="006451DF">
        <w:rPr>
          <w:rFonts w:ascii="Times New Roman" w:eastAsia="標楷體" w:hAnsi="Times New Roman" w:cs="Times New Roman" w:hint="eastAsia"/>
          <w:sz w:val="28"/>
          <w:szCs w:val="28"/>
        </w:rPr>
        <w:t>04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月</w:t>
      </w:r>
      <w:r w:rsidR="006451DF">
        <w:rPr>
          <w:rFonts w:ascii="Times New Roman" w:eastAsia="標楷體" w:hAnsi="Times New Roman" w:cs="Times New Roman" w:hint="eastAsia"/>
          <w:sz w:val="28"/>
          <w:szCs w:val="28"/>
        </w:rPr>
        <w:t>06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日</w:t>
      </w:r>
      <w:r w:rsidR="00660C58" w:rsidRPr="00C00DC8">
        <w:rPr>
          <w:rFonts w:ascii="Times New Roman" w:eastAsia="標楷體" w:hAnsi="Times New Roman" w:cs="Times New Roman" w:hint="eastAsia"/>
          <w:sz w:val="28"/>
          <w:szCs w:val="28"/>
        </w:rPr>
        <w:t>（星期</w:t>
      </w:r>
      <w:r w:rsidR="006451DF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60C58" w:rsidRPr="00C00DC8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上午</w:t>
      </w:r>
      <w:r w:rsidR="00013505">
        <w:rPr>
          <w:rFonts w:ascii="Times New Roman" w:eastAsia="標楷體" w:hAnsi="Times New Roman" w:cs="Times New Roman" w:hint="eastAsia"/>
          <w:sz w:val="28"/>
          <w:szCs w:val="28"/>
        </w:rPr>
        <w:t>09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001D9C">
        <w:rPr>
          <w:rFonts w:ascii="Times New Roman" w:eastAsia="標楷體" w:hAnsi="Times New Roman" w:cs="Times New Roman"/>
          <w:sz w:val="28"/>
          <w:szCs w:val="28"/>
        </w:rPr>
        <w:t>0</w:t>
      </w:r>
      <w:r w:rsidR="00001D9C">
        <w:rPr>
          <w:rFonts w:ascii="Times New Roman" w:eastAsia="標楷體" w:hAnsi="Times New Roman" w:cs="Times New Roman" w:hint="eastAsia"/>
          <w:sz w:val="28"/>
          <w:szCs w:val="28"/>
        </w:rPr>
        <w:t>~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1</w:t>
      </w:r>
      <w:r w:rsidR="00013505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013505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0</w:t>
      </w:r>
      <w:r w:rsidR="00A360AF" w:rsidRPr="00C00DC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A2623" w:rsidRPr="00C00DC8" w:rsidRDefault="0032560F" w:rsidP="00942B16">
      <w:pPr>
        <w:spacing w:line="48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六、</w:t>
      </w:r>
      <w:r w:rsidR="003E6F8D" w:rsidRPr="00C00DC8">
        <w:rPr>
          <w:rFonts w:ascii="Times New Roman" w:eastAsia="標楷體" w:hAnsi="Times New Roman" w:cs="Times New Roman" w:hint="eastAsia"/>
          <w:sz w:val="28"/>
          <w:szCs w:val="28"/>
        </w:rPr>
        <w:t>研習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地點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臺北市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萬華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區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華江</w:t>
      </w:r>
      <w:r w:rsidR="006A3DD8" w:rsidRPr="00C00DC8">
        <w:rPr>
          <w:rFonts w:ascii="Times New Roman" w:eastAsia="標楷體" w:hAnsi="Times New Roman" w:cs="Times New Roman"/>
          <w:sz w:val="28"/>
          <w:szCs w:val="28"/>
        </w:rPr>
        <w:t>國民小學</w:t>
      </w:r>
      <w:r w:rsidR="00BB5FC4" w:rsidRPr="00C00DC8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臺北市萬華區環河南路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段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250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巷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42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弄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="00BB5FC4" w:rsidRPr="00C00DC8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1</w:t>
      </w:r>
      <w:proofErr w:type="gramStart"/>
      <w:r w:rsidR="003D61EE">
        <w:rPr>
          <w:rFonts w:ascii="Times New Roman" w:eastAsia="標楷體" w:hAnsi="Times New Roman" w:cs="Times New Roman" w:hint="eastAsia"/>
          <w:sz w:val="28"/>
          <w:szCs w:val="28"/>
        </w:rPr>
        <w:t>樓校史</w:t>
      </w:r>
      <w:proofErr w:type="gramEnd"/>
      <w:r w:rsidR="003D61EE">
        <w:rPr>
          <w:rFonts w:ascii="Times New Roman" w:eastAsia="標楷體" w:hAnsi="Times New Roman" w:cs="Times New Roman" w:hint="eastAsia"/>
          <w:sz w:val="28"/>
          <w:szCs w:val="28"/>
        </w:rPr>
        <w:t>室、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402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班教室</w:t>
      </w:r>
      <w:r w:rsidR="00A360AF" w:rsidRPr="00C00DC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C5C27" w:rsidRPr="00C00DC8" w:rsidRDefault="0032560F" w:rsidP="00D06DB7">
      <w:pPr>
        <w:spacing w:line="48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七、</w:t>
      </w:r>
      <w:r w:rsidR="003E6F8D" w:rsidRPr="00C00DC8">
        <w:rPr>
          <w:rFonts w:ascii="Times New Roman" w:eastAsia="標楷體" w:hAnsi="Times New Roman" w:cs="Times New Roman" w:hint="eastAsia"/>
          <w:sz w:val="28"/>
          <w:szCs w:val="28"/>
        </w:rPr>
        <w:t>研習</w:t>
      </w:r>
      <w:r w:rsidR="001E3808" w:rsidRPr="00C00DC8">
        <w:rPr>
          <w:rFonts w:ascii="Times New Roman" w:eastAsia="標楷體" w:hAnsi="Times New Roman" w:cs="Times New Roman"/>
          <w:sz w:val="28"/>
          <w:szCs w:val="28"/>
        </w:rPr>
        <w:t>對象</w:t>
      </w:r>
      <w:r w:rsidR="002E4B6C" w:rsidRPr="00C00DC8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臺北市國民小學教師計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名，請本校所屬學習共同體及授業研究大同區、萬華區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所群組學校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永樂、雙蓮、大同、新和、西園、雙園</w:t>
      </w:r>
      <w:r w:rsidR="003F0865">
        <w:rPr>
          <w:rFonts w:ascii="Times New Roman" w:eastAsia="標楷體" w:hAnsi="Times New Roman" w:cs="Times New Roman" w:hint="eastAsia"/>
          <w:sz w:val="28"/>
          <w:szCs w:val="28"/>
        </w:rPr>
        <w:t>、東園</w:t>
      </w:r>
      <w:r w:rsidR="003D61E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F0865">
        <w:rPr>
          <w:rFonts w:ascii="Times New Roman" w:eastAsia="標楷體" w:hAnsi="Times New Roman" w:cs="Times New Roman" w:hint="eastAsia"/>
          <w:sz w:val="28"/>
          <w:szCs w:val="28"/>
        </w:rPr>
        <w:t>，每校</w:t>
      </w:r>
      <w:proofErr w:type="gramStart"/>
      <w:r w:rsidR="003F0865">
        <w:rPr>
          <w:rFonts w:ascii="Times New Roman" w:eastAsia="標楷體" w:hAnsi="Times New Roman" w:cs="Times New Roman" w:hint="eastAsia"/>
          <w:sz w:val="28"/>
          <w:szCs w:val="28"/>
        </w:rPr>
        <w:t>至少薦派</w:t>
      </w:r>
      <w:proofErr w:type="gramEnd"/>
      <w:r w:rsidR="003F086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F0865">
        <w:rPr>
          <w:rFonts w:ascii="Times New Roman" w:eastAsia="標楷體" w:hAnsi="Times New Roman" w:cs="Times New Roman" w:hint="eastAsia"/>
          <w:sz w:val="28"/>
          <w:szCs w:val="28"/>
        </w:rPr>
        <w:t>名教師參與，其餘名額依報名順序錄取。</w:t>
      </w:r>
    </w:p>
    <w:p w:rsidR="00990EB7" w:rsidRPr="00C00DC8" w:rsidRDefault="00EA4A2A" w:rsidP="00942B1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Pr="00C00DC8">
        <w:rPr>
          <w:rFonts w:ascii="Times New Roman" w:eastAsia="標楷體" w:hAnsi="Times New Roman" w:cs="Times New Roman"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研習</w:t>
      </w:r>
      <w:r w:rsidR="00764F0C" w:rsidRPr="00C00DC8">
        <w:rPr>
          <w:rFonts w:ascii="Times New Roman" w:eastAsia="標楷體" w:hAnsi="Times New Roman" w:cs="Times New Roman" w:hint="eastAsia"/>
          <w:sz w:val="28"/>
          <w:szCs w:val="28"/>
        </w:rPr>
        <w:t>流程</w:t>
      </w:r>
      <w:r w:rsidR="00001D9C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tbl>
      <w:tblPr>
        <w:tblW w:w="9648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1"/>
        <w:gridCol w:w="2589"/>
        <w:gridCol w:w="2514"/>
        <w:gridCol w:w="2694"/>
      </w:tblGrid>
      <w:tr w:rsidR="00A97D48" w:rsidTr="00F67EF4">
        <w:trPr>
          <w:trHeight w:val="535"/>
        </w:trPr>
        <w:tc>
          <w:tcPr>
            <w:tcW w:w="1851" w:type="dxa"/>
          </w:tcPr>
          <w:p w:rsidR="00A97D48" w:rsidRDefault="00A97D48" w:rsidP="000C16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2589" w:type="dxa"/>
          </w:tcPr>
          <w:p w:rsidR="00A97D48" w:rsidRDefault="00A97D48" w:rsidP="000C16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  <w:tc>
          <w:tcPr>
            <w:tcW w:w="2514" w:type="dxa"/>
          </w:tcPr>
          <w:p w:rsidR="00A97D48" w:rsidRDefault="00A97D48" w:rsidP="000C16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主持或講座</w:t>
            </w:r>
          </w:p>
        </w:tc>
        <w:tc>
          <w:tcPr>
            <w:tcW w:w="2694" w:type="dxa"/>
          </w:tcPr>
          <w:p w:rsidR="00A97D48" w:rsidRDefault="00A97D48" w:rsidP="000C16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744948" w:rsidTr="00F67EF4">
        <w:trPr>
          <w:trHeight w:val="599"/>
        </w:trPr>
        <w:tc>
          <w:tcPr>
            <w:tcW w:w="1851" w:type="dxa"/>
          </w:tcPr>
          <w:p w:rsidR="00744948" w:rsidRDefault="002F7E07" w:rsidP="002F7E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74494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44948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74494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2589" w:type="dxa"/>
          </w:tcPr>
          <w:p w:rsidR="00744948" w:rsidRDefault="002F7E07" w:rsidP="000C16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514" w:type="dxa"/>
          </w:tcPr>
          <w:p w:rsidR="00744948" w:rsidRDefault="00744948" w:rsidP="00F067DC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莊琬婷主任</w:t>
            </w:r>
          </w:p>
        </w:tc>
        <w:tc>
          <w:tcPr>
            <w:tcW w:w="2694" w:type="dxa"/>
          </w:tcPr>
          <w:p w:rsidR="00744948" w:rsidRDefault="000F636D" w:rsidP="002F7E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1F</w:t>
            </w:r>
            <w:r w:rsidR="00744948">
              <w:rPr>
                <w:rFonts w:ascii="標楷體" w:eastAsia="標楷體" w:hAnsi="標楷體" w:hint="eastAsia"/>
                <w:sz w:val="28"/>
                <w:szCs w:val="28"/>
              </w:rPr>
              <w:t>校史室</w:t>
            </w:r>
          </w:p>
        </w:tc>
      </w:tr>
      <w:tr w:rsidR="00A97D48" w:rsidTr="00F67EF4">
        <w:trPr>
          <w:trHeight w:val="1070"/>
        </w:trPr>
        <w:tc>
          <w:tcPr>
            <w:tcW w:w="1851" w:type="dxa"/>
          </w:tcPr>
          <w:p w:rsidR="00A97D48" w:rsidRPr="00583434" w:rsidRDefault="002F7E07" w:rsidP="002F7E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97D48" w:rsidRPr="0058343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  <w:r w:rsidR="00A97D48" w:rsidRPr="00583434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A97D48" w:rsidRPr="0058343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589" w:type="dxa"/>
          </w:tcPr>
          <w:p w:rsidR="00A467B9" w:rsidRDefault="00A467B9" w:rsidP="000C16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開幕歡迎</w:t>
            </w:r>
          </w:p>
          <w:p w:rsidR="00A97D48" w:rsidRDefault="002F7E07" w:rsidP="000C16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公開課教學說明</w:t>
            </w:r>
          </w:p>
          <w:p w:rsidR="002F7E07" w:rsidRPr="00583434" w:rsidRDefault="002F7E07" w:rsidP="000C16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觀課倫理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2514" w:type="dxa"/>
          </w:tcPr>
          <w:p w:rsidR="002F7E07" w:rsidRDefault="00A467B9" w:rsidP="00A467B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F7E07">
              <w:rPr>
                <w:rFonts w:ascii="標楷體" w:eastAsia="標楷體" w:hAnsi="標楷體" w:hint="eastAsia"/>
                <w:sz w:val="28"/>
                <w:szCs w:val="28"/>
              </w:rPr>
              <w:t>陳熔釧校長</w:t>
            </w:r>
          </w:p>
          <w:p w:rsidR="00A467B9" w:rsidRDefault="00A467B9" w:rsidP="00A467B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官月蘭督學</w:t>
            </w:r>
          </w:p>
          <w:p w:rsidR="00A467B9" w:rsidRDefault="00A467B9" w:rsidP="00A467B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方志華教授</w:t>
            </w:r>
          </w:p>
          <w:p w:rsidR="00A467B9" w:rsidRDefault="00A467B9" w:rsidP="00A467B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胡宏宇老師</w:t>
            </w:r>
          </w:p>
          <w:p w:rsidR="00A97D48" w:rsidRPr="00583434" w:rsidRDefault="00A467B9" w:rsidP="00A467B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莊琬婷主任</w:t>
            </w:r>
          </w:p>
        </w:tc>
        <w:tc>
          <w:tcPr>
            <w:tcW w:w="2694" w:type="dxa"/>
          </w:tcPr>
          <w:p w:rsidR="00A97D48" w:rsidRPr="00583434" w:rsidRDefault="000F636D" w:rsidP="000C16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1F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校史室</w:t>
            </w:r>
          </w:p>
        </w:tc>
      </w:tr>
      <w:tr w:rsidR="00A97D48" w:rsidTr="00F67EF4">
        <w:trPr>
          <w:trHeight w:val="818"/>
        </w:trPr>
        <w:tc>
          <w:tcPr>
            <w:tcW w:w="1851" w:type="dxa"/>
          </w:tcPr>
          <w:p w:rsidR="00A97D48" w:rsidRPr="00583434" w:rsidRDefault="00A467B9" w:rsidP="00A46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89" w:type="dxa"/>
          </w:tcPr>
          <w:p w:rsidR="00A467B9" w:rsidRPr="00583434" w:rsidRDefault="00A97D48" w:rsidP="00A46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  <w:r w:rsidR="00A467B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514" w:type="dxa"/>
          </w:tcPr>
          <w:p w:rsidR="00A97D48" w:rsidRPr="00583434" w:rsidRDefault="00A97D48" w:rsidP="000C16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莊琬婷主任</w:t>
            </w:r>
          </w:p>
        </w:tc>
        <w:tc>
          <w:tcPr>
            <w:tcW w:w="2694" w:type="dxa"/>
          </w:tcPr>
          <w:p w:rsidR="00A97D48" w:rsidRPr="00583434" w:rsidRDefault="00A97D48" w:rsidP="00A46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前往</w:t>
            </w:r>
            <w:r w:rsidR="00A467B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467B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班教室</w:t>
            </w:r>
          </w:p>
        </w:tc>
      </w:tr>
      <w:tr w:rsidR="00A97D48" w:rsidTr="00F67EF4">
        <w:trPr>
          <w:trHeight w:val="1536"/>
        </w:trPr>
        <w:tc>
          <w:tcPr>
            <w:tcW w:w="1851" w:type="dxa"/>
          </w:tcPr>
          <w:p w:rsidR="00A97D48" w:rsidRPr="00583434" w:rsidRDefault="00A467B9" w:rsidP="00A46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89" w:type="dxa"/>
          </w:tcPr>
          <w:p w:rsidR="00A97D48" w:rsidRDefault="00A97D48" w:rsidP="000C16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公開觀課</w:t>
            </w:r>
          </w:p>
          <w:p w:rsidR="00A97D48" w:rsidRPr="00583434" w:rsidRDefault="00A97D48" w:rsidP="000C16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467B9">
              <w:rPr>
                <w:rFonts w:ascii="標楷體" w:eastAsia="標楷體" w:hAnsi="標楷體" w:hint="eastAsia"/>
                <w:sz w:val="28"/>
                <w:szCs w:val="28"/>
              </w:rPr>
              <w:t>語文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領域)</w:t>
            </w:r>
            <w:r w:rsidRPr="0058343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2514" w:type="dxa"/>
          </w:tcPr>
          <w:p w:rsidR="00A97D48" w:rsidRPr="00583434" w:rsidRDefault="00A467B9" w:rsidP="000C16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胡宏宇老師</w:t>
            </w:r>
          </w:p>
        </w:tc>
        <w:tc>
          <w:tcPr>
            <w:tcW w:w="2694" w:type="dxa"/>
          </w:tcPr>
          <w:p w:rsidR="00A97D48" w:rsidRDefault="00A467B9" w:rsidP="000C16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華北樓</w:t>
            </w:r>
          </w:p>
          <w:p w:rsidR="00A97D48" w:rsidRPr="00583434" w:rsidRDefault="00A467B9" w:rsidP="00A467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班教室</w:t>
            </w:r>
          </w:p>
        </w:tc>
      </w:tr>
      <w:tr w:rsidR="00A97D48" w:rsidTr="00F67EF4">
        <w:trPr>
          <w:trHeight w:val="696"/>
        </w:trPr>
        <w:tc>
          <w:tcPr>
            <w:tcW w:w="1851" w:type="dxa"/>
          </w:tcPr>
          <w:p w:rsidR="00A97D48" w:rsidRPr="00583434" w:rsidRDefault="000F636D" w:rsidP="000F63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10-11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589" w:type="dxa"/>
          </w:tcPr>
          <w:p w:rsidR="0012148B" w:rsidRPr="00583434" w:rsidRDefault="0012148B" w:rsidP="000F63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</w:t>
            </w:r>
            <w:r w:rsidR="000F636D">
              <w:rPr>
                <w:rFonts w:ascii="標楷體" w:eastAsia="標楷體" w:hAnsi="標楷體" w:hint="eastAsia"/>
                <w:sz w:val="28"/>
                <w:szCs w:val="28"/>
              </w:rPr>
              <w:t>敘時間</w:t>
            </w:r>
          </w:p>
        </w:tc>
        <w:tc>
          <w:tcPr>
            <w:tcW w:w="2514" w:type="dxa"/>
          </w:tcPr>
          <w:p w:rsidR="00A97D48" w:rsidRPr="00583434" w:rsidRDefault="00A97D48" w:rsidP="000C16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莊琬婷主任</w:t>
            </w:r>
          </w:p>
        </w:tc>
        <w:tc>
          <w:tcPr>
            <w:tcW w:w="2694" w:type="dxa"/>
          </w:tcPr>
          <w:p w:rsidR="00A97D48" w:rsidRPr="00583434" w:rsidRDefault="00A97D48" w:rsidP="000C16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返回</w:t>
            </w:r>
            <w:r w:rsidR="000F636D">
              <w:rPr>
                <w:rFonts w:ascii="標楷體" w:eastAsia="標楷體" w:hAnsi="標楷體" w:hint="eastAsia"/>
                <w:sz w:val="28"/>
                <w:szCs w:val="28"/>
              </w:rPr>
              <w:t>1F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校史室</w:t>
            </w:r>
          </w:p>
        </w:tc>
      </w:tr>
      <w:tr w:rsidR="00A97D48" w:rsidTr="00F67EF4">
        <w:trPr>
          <w:trHeight w:val="1536"/>
        </w:trPr>
        <w:tc>
          <w:tcPr>
            <w:tcW w:w="1851" w:type="dxa"/>
          </w:tcPr>
          <w:p w:rsidR="00A97D48" w:rsidRPr="00583434" w:rsidRDefault="00AA1A85" w:rsidP="00AA1A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97D4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89" w:type="dxa"/>
          </w:tcPr>
          <w:p w:rsidR="00A97D48" w:rsidRPr="00583434" w:rsidRDefault="00A97D48" w:rsidP="000C164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議課與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座談</w:t>
            </w:r>
          </w:p>
        </w:tc>
        <w:tc>
          <w:tcPr>
            <w:tcW w:w="2514" w:type="dxa"/>
          </w:tcPr>
          <w:p w:rsidR="00140448" w:rsidRDefault="00140448" w:rsidP="001404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陳熔釧校長</w:t>
            </w:r>
          </w:p>
          <w:p w:rsidR="00140448" w:rsidRDefault="00140448" w:rsidP="001404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官月蘭督學</w:t>
            </w:r>
          </w:p>
          <w:p w:rsidR="00140448" w:rsidRDefault="00140448" w:rsidP="001404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方志華教授</w:t>
            </w:r>
          </w:p>
          <w:p w:rsidR="00140448" w:rsidRDefault="00140448" w:rsidP="001404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胡宏宇老師</w:t>
            </w:r>
          </w:p>
          <w:p w:rsidR="00A97D48" w:rsidRPr="00583434" w:rsidRDefault="00140448" w:rsidP="001404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莊琬婷主任</w:t>
            </w:r>
          </w:p>
        </w:tc>
        <w:tc>
          <w:tcPr>
            <w:tcW w:w="2694" w:type="dxa"/>
          </w:tcPr>
          <w:p w:rsidR="00A97D48" w:rsidRDefault="00A97D48" w:rsidP="008C0AC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140448">
              <w:rPr>
                <w:rFonts w:ascii="標楷體" w:eastAsia="標楷體" w:hAnsi="標楷體" w:hint="eastAsia"/>
                <w:sz w:val="28"/>
                <w:szCs w:val="28"/>
              </w:rPr>
              <w:t>1F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校史室</w:t>
            </w:r>
          </w:p>
          <w:p w:rsidR="00A97D48" w:rsidRDefault="00A97D48" w:rsidP="008C0AC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2.凡參加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公開觀課之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均須填寫觀課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紀錄表</w:t>
            </w:r>
          </w:p>
          <w:p w:rsidR="00A97D48" w:rsidRPr="00583434" w:rsidRDefault="00A97D48" w:rsidP="008C0AC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3.公開課後進行研討與意見交流</w:t>
            </w:r>
          </w:p>
        </w:tc>
      </w:tr>
    </w:tbl>
    <w:p w:rsidR="00EA4A2A" w:rsidRPr="00C00DC8" w:rsidRDefault="00397368" w:rsidP="00280EC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EA4A2A" w:rsidRPr="00C00DC8">
        <w:rPr>
          <w:rFonts w:ascii="Times New Roman" w:eastAsia="標楷體" w:hAnsi="Times New Roman" w:cs="Times New Roman"/>
          <w:sz w:val="28"/>
          <w:szCs w:val="28"/>
        </w:rPr>
        <w:t>、報名方式：</w:t>
      </w:r>
      <w:proofErr w:type="gramStart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網路報名，自即日起至</w:t>
      </w:r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D11102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D11102">
        <w:rPr>
          <w:rFonts w:ascii="Times New Roman" w:eastAsia="標楷體" w:hAnsi="Times New Roman" w:cs="Times New Roman" w:hint="eastAsia"/>
          <w:sz w:val="28"/>
          <w:szCs w:val="28"/>
        </w:rPr>
        <w:t>03</w:t>
      </w:r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D11102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DF2FD5" w:rsidRPr="00C00DC8">
        <w:rPr>
          <w:rFonts w:ascii="Times New Roman" w:eastAsia="標楷體" w:hAnsi="Times New Roman" w:cs="Times New Roman" w:hint="eastAsia"/>
          <w:sz w:val="28"/>
          <w:szCs w:val="28"/>
        </w:rPr>
        <w:t>日（星期</w:t>
      </w:r>
      <w:r w:rsidR="00D11102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）報名截</w:t>
      </w:r>
      <w:r w:rsidR="00DF2FD5" w:rsidRPr="00C00DC8">
        <w:rPr>
          <w:rFonts w:ascii="Times New Roman" w:eastAsia="標楷體" w:hAnsi="Times New Roman" w:cs="Times New Roman" w:hint="eastAsia"/>
          <w:sz w:val="28"/>
          <w:szCs w:val="28"/>
        </w:rPr>
        <w:t>止日前，各校有興趣參與研習的教師於報名截止日前</w:t>
      </w:r>
      <w:proofErr w:type="gramStart"/>
      <w:r w:rsidR="00DF2FD5" w:rsidRPr="00C00DC8">
        <w:rPr>
          <w:rFonts w:ascii="Times New Roman" w:eastAsia="標楷體" w:hAnsi="Times New Roman" w:cs="Times New Roman" w:hint="eastAsia"/>
          <w:sz w:val="28"/>
          <w:szCs w:val="28"/>
        </w:rPr>
        <w:t>逕</w:t>
      </w:r>
      <w:proofErr w:type="gramEnd"/>
      <w:r w:rsidR="00DF2FD5" w:rsidRPr="00C00DC8">
        <w:rPr>
          <w:rFonts w:ascii="Times New Roman" w:eastAsia="標楷體" w:hAnsi="Times New Roman" w:cs="Times New Roman" w:hint="eastAsia"/>
          <w:sz w:val="28"/>
          <w:szCs w:val="28"/>
        </w:rPr>
        <w:t>登入臺北市教師在職研習網</w:t>
      </w:r>
      <w:proofErr w:type="gramStart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http://insc.tp.edu.tw</w:t>
      </w:r>
      <w:proofErr w:type="gramStart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報名，並列印報名表經學校行政程序核准後，再由學校研習承辦人進入系統</w:t>
      </w:r>
      <w:proofErr w:type="gramStart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辦理薦派報名</w:t>
      </w:r>
      <w:proofErr w:type="gramEnd"/>
      <w:r w:rsidR="00EA4A2A" w:rsidRPr="00C00DC8">
        <w:rPr>
          <w:rFonts w:ascii="Times New Roman" w:eastAsia="標楷體" w:hAnsi="Times New Roman" w:cs="Times New Roman" w:hint="eastAsia"/>
          <w:sz w:val="28"/>
          <w:szCs w:val="28"/>
        </w:rPr>
        <w:t>，為簡化作業程序無須再傳回報名表。</w:t>
      </w:r>
    </w:p>
    <w:p w:rsidR="00397368" w:rsidRPr="00C00DC8" w:rsidRDefault="00397368" w:rsidP="00EA4A2A">
      <w:pPr>
        <w:spacing w:line="48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十、注意事項</w:t>
      </w:r>
    </w:p>
    <w:p w:rsidR="00D2467F" w:rsidRDefault="00397368" w:rsidP="00D91C16">
      <w:pPr>
        <w:spacing w:line="48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（一）</w:t>
      </w:r>
      <w:r w:rsidR="00397049" w:rsidRPr="00C00DC8">
        <w:rPr>
          <w:rFonts w:ascii="Times New Roman" w:eastAsia="標楷體" w:hAnsi="Times New Roman" w:cs="Times New Roman" w:hint="eastAsia"/>
          <w:sz w:val="28"/>
          <w:szCs w:val="28"/>
        </w:rPr>
        <w:t>交通方式：</w:t>
      </w:r>
    </w:p>
    <w:p w:rsidR="00A613CD" w:rsidRDefault="00D2467F" w:rsidP="00D2467F">
      <w:pPr>
        <w:spacing w:line="480" w:lineRule="exact"/>
        <w:ind w:leftChars="295" w:left="1979" w:hangingChars="454" w:hanging="1271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sz w:val="28"/>
          <w:szCs w:val="28"/>
        </w:rPr>
        <w:t>捷運：</w:t>
      </w:r>
      <w:r w:rsidR="00525E12">
        <w:rPr>
          <w:rFonts w:ascii="Times New Roman" w:eastAsia="標楷體" w:hAnsi="Times New Roman" w:cs="Times New Roman" w:hint="eastAsia"/>
          <w:sz w:val="28"/>
          <w:szCs w:val="28"/>
        </w:rPr>
        <w:t>板南線龍山寺</w:t>
      </w:r>
      <w:r>
        <w:rPr>
          <w:rFonts w:ascii="Times New Roman" w:eastAsia="標楷體" w:hAnsi="Times New Roman" w:cs="Times New Roman" w:hint="eastAsia"/>
          <w:sz w:val="28"/>
          <w:szCs w:val="28"/>
        </w:rPr>
        <w:t>站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2A3B3E">
        <w:rPr>
          <w:rFonts w:ascii="Times New Roman" w:eastAsia="標楷體" w:hAnsi="Times New Roman" w:cs="Times New Roman" w:hint="eastAsia"/>
          <w:sz w:val="28"/>
          <w:szCs w:val="28"/>
        </w:rPr>
        <w:t>號出口下車後步行。</w:t>
      </w:r>
    </w:p>
    <w:p w:rsidR="00D2467F" w:rsidRPr="002A3B3E" w:rsidRDefault="00D2467F" w:rsidP="00D2467F">
      <w:pPr>
        <w:spacing w:line="480" w:lineRule="exact"/>
        <w:ind w:leftChars="295" w:left="1979" w:hangingChars="454" w:hanging="127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sz w:val="28"/>
          <w:szCs w:val="28"/>
        </w:rPr>
        <w:t>公車</w:t>
      </w:r>
      <w:r w:rsidRPr="002A3B3E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：</w:t>
      </w:r>
      <w:r w:rsidR="002A3B3E" w:rsidRPr="002A3B3E">
        <w:rPr>
          <w:rStyle w:val="a9"/>
          <w:rFonts w:ascii="標楷體" w:eastAsia="標楷體" w:hAnsi="標楷體" w:hint="eastAsia"/>
          <w:b w:val="0"/>
          <w:color w:val="000000" w:themeColor="text1"/>
          <w:sz w:val="28"/>
          <w:szCs w:val="28"/>
          <w:shd w:val="clear" w:color="auto" w:fill="FFFFFF"/>
        </w:rPr>
        <w:t>1 ,18 , 907 ,</w:t>
      </w:r>
      <w:r w:rsidR="002A3B3E" w:rsidRPr="002A3B3E">
        <w:rPr>
          <w:rStyle w:val="apple-converted-space"/>
          <w:rFonts w:ascii="標楷體" w:eastAsia="標楷體" w:hAnsi="標楷體" w:hint="eastAsia"/>
          <w:b/>
          <w:color w:val="000000" w:themeColor="text1"/>
          <w:sz w:val="28"/>
          <w:szCs w:val="28"/>
          <w:shd w:val="clear" w:color="auto" w:fill="FFFFFF"/>
        </w:rPr>
        <w:t> </w:t>
      </w:r>
      <w:r w:rsidR="002A3B3E" w:rsidRPr="002A3B3E">
        <w:rPr>
          <w:rStyle w:val="a9"/>
          <w:rFonts w:ascii="標楷體" w:eastAsia="標楷體" w:hAnsi="標楷體" w:hint="eastAsia"/>
          <w:b w:val="0"/>
          <w:color w:val="000000" w:themeColor="text1"/>
          <w:sz w:val="28"/>
          <w:szCs w:val="28"/>
          <w:shd w:val="clear" w:color="auto" w:fill="FFFFFF"/>
        </w:rPr>
        <w:t>和平幹線</w:t>
      </w:r>
      <w:r w:rsidR="002A3B3E" w:rsidRPr="00F7035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搭乘至華江橋站下車後步行</w:t>
      </w:r>
      <w:r w:rsidRPr="00F7035A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D2467F" w:rsidRPr="00D2467F" w:rsidRDefault="00D2467F" w:rsidP="00D2467F">
      <w:pPr>
        <w:spacing w:line="480" w:lineRule="exact"/>
        <w:ind w:leftChars="295" w:left="1979" w:hangingChars="454" w:hanging="1271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3.</w:t>
      </w:r>
      <w:r>
        <w:rPr>
          <w:rFonts w:ascii="Times New Roman" w:eastAsia="標楷體" w:hAnsi="Times New Roman" w:cs="Times New Roman" w:hint="eastAsia"/>
          <w:sz w:val="28"/>
          <w:szCs w:val="28"/>
        </w:rPr>
        <w:t>自行開車：</w:t>
      </w:r>
      <w:r w:rsidR="00525E12">
        <w:rPr>
          <w:rFonts w:ascii="Times New Roman" w:eastAsia="標楷體" w:hAnsi="Times New Roman" w:cs="Times New Roman" w:hint="eastAsia"/>
          <w:sz w:val="28"/>
          <w:szCs w:val="28"/>
        </w:rPr>
        <w:t>本校附近有平面</w:t>
      </w:r>
      <w:r>
        <w:rPr>
          <w:rFonts w:ascii="Times New Roman" w:eastAsia="標楷體" w:hAnsi="Times New Roman" w:cs="Times New Roman" w:hint="eastAsia"/>
          <w:sz w:val="28"/>
          <w:szCs w:val="28"/>
        </w:rPr>
        <w:t>收費停車場。</w:t>
      </w:r>
    </w:p>
    <w:p w:rsidR="002B27FF" w:rsidRPr="00C00DC8" w:rsidRDefault="002B27FF" w:rsidP="00A613CD">
      <w:pPr>
        <w:spacing w:line="48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（二）</w:t>
      </w:r>
      <w:r w:rsidR="002246E2" w:rsidRPr="00C00DC8">
        <w:rPr>
          <w:rFonts w:ascii="Times New Roman" w:eastAsia="標楷體" w:hAnsi="Times New Roman" w:cs="Times New Roman" w:hint="eastAsia"/>
          <w:sz w:val="28"/>
          <w:szCs w:val="28"/>
        </w:rPr>
        <w:t>本局同意參與研習教師公假（課</w:t>
      </w:r>
      <w:proofErr w:type="gramStart"/>
      <w:r w:rsidR="002246E2" w:rsidRPr="00C00DC8">
        <w:rPr>
          <w:rFonts w:ascii="Times New Roman" w:eastAsia="標楷體" w:hAnsi="Times New Roman" w:cs="Times New Roman" w:hint="eastAsia"/>
          <w:sz w:val="28"/>
          <w:szCs w:val="28"/>
        </w:rPr>
        <w:t>務</w:t>
      </w:r>
      <w:proofErr w:type="gramEnd"/>
      <w:r w:rsidR="00025979" w:rsidRPr="00C00DC8">
        <w:rPr>
          <w:rFonts w:ascii="Times New Roman" w:eastAsia="標楷體" w:hAnsi="Times New Roman" w:cs="Times New Roman" w:hint="eastAsia"/>
          <w:sz w:val="28"/>
          <w:szCs w:val="28"/>
        </w:rPr>
        <w:t>派代</w:t>
      </w:r>
      <w:r w:rsidR="002246E2" w:rsidRPr="00C00DC8">
        <w:rPr>
          <w:rFonts w:ascii="Times New Roman" w:eastAsia="標楷體" w:hAnsi="Times New Roman" w:cs="Times New Roman" w:hint="eastAsia"/>
          <w:sz w:val="28"/>
          <w:szCs w:val="28"/>
        </w:rPr>
        <w:t>）；另全程參與者核實核發</w:t>
      </w:r>
      <w:r w:rsidR="002C56D6" w:rsidRPr="00C00DC8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2C56D6" w:rsidRPr="00C00DC8">
        <w:rPr>
          <w:rFonts w:ascii="Times New Roman" w:eastAsia="標楷體" w:hAnsi="Times New Roman" w:cs="Times New Roman" w:hint="eastAsia"/>
          <w:sz w:val="28"/>
          <w:szCs w:val="28"/>
        </w:rPr>
        <w:t>小時研習時數。</w:t>
      </w:r>
    </w:p>
    <w:p w:rsidR="00FB52D6" w:rsidRPr="00960307" w:rsidRDefault="00F93F37" w:rsidP="0096030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/>
          <w:sz w:val="28"/>
          <w:szCs w:val="28"/>
        </w:rPr>
        <w:t>十一、</w:t>
      </w:r>
      <w:r w:rsidR="00042B58" w:rsidRPr="00C00DC8">
        <w:rPr>
          <w:rFonts w:ascii="Times New Roman" w:eastAsia="標楷體" w:hAnsi="Times New Roman" w:cs="Times New Roman"/>
          <w:sz w:val="28"/>
          <w:szCs w:val="28"/>
        </w:rPr>
        <w:t>經費：本計畫由學習共同體專案及校內相</w:t>
      </w:r>
      <w:r w:rsidR="008029D7" w:rsidRPr="00C00DC8">
        <w:rPr>
          <w:rFonts w:ascii="Times New Roman" w:eastAsia="標楷體" w:hAnsi="Times New Roman" w:cs="Times New Roman"/>
          <w:sz w:val="28"/>
          <w:szCs w:val="28"/>
        </w:rPr>
        <w:t>關經費支應。</w:t>
      </w:r>
    </w:p>
    <w:sectPr w:rsidR="00FB52D6" w:rsidRPr="00960307" w:rsidSect="009D1593">
      <w:pgSz w:w="11906" w:h="16838"/>
      <w:pgMar w:top="1440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C50" w:rsidRDefault="00401C50" w:rsidP="008E0C35">
      <w:r>
        <w:separator/>
      </w:r>
    </w:p>
  </w:endnote>
  <w:endnote w:type="continuationSeparator" w:id="0">
    <w:p w:rsidR="00401C50" w:rsidRDefault="00401C50" w:rsidP="008E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C50" w:rsidRDefault="00401C50" w:rsidP="008E0C35">
      <w:r>
        <w:separator/>
      </w:r>
    </w:p>
  </w:footnote>
  <w:footnote w:type="continuationSeparator" w:id="0">
    <w:p w:rsidR="00401C50" w:rsidRDefault="00401C50" w:rsidP="008E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00C"/>
    <w:multiLevelType w:val="hybridMultilevel"/>
    <w:tmpl w:val="8D86B1F6"/>
    <w:lvl w:ilvl="0" w:tplc="40E02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CD2C90"/>
    <w:multiLevelType w:val="hybridMultilevel"/>
    <w:tmpl w:val="F04080CA"/>
    <w:lvl w:ilvl="0" w:tplc="38EE78AA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E233DB"/>
    <w:multiLevelType w:val="hybridMultilevel"/>
    <w:tmpl w:val="B1128E22"/>
    <w:lvl w:ilvl="0" w:tplc="266E9B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3771AA4"/>
    <w:multiLevelType w:val="hybridMultilevel"/>
    <w:tmpl w:val="2346849A"/>
    <w:lvl w:ilvl="0" w:tplc="6912671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D9E1608"/>
    <w:multiLevelType w:val="hybridMultilevel"/>
    <w:tmpl w:val="2B1C32F2"/>
    <w:lvl w:ilvl="0" w:tplc="03B82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1A46B1"/>
    <w:multiLevelType w:val="hybridMultilevel"/>
    <w:tmpl w:val="0248C5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2B6ECF"/>
    <w:multiLevelType w:val="hybridMultilevel"/>
    <w:tmpl w:val="70D64788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A2853D7"/>
    <w:multiLevelType w:val="hybridMultilevel"/>
    <w:tmpl w:val="A3743990"/>
    <w:lvl w:ilvl="0" w:tplc="00A64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10"/>
    <w:rsid w:val="00001D9C"/>
    <w:rsid w:val="00005DBD"/>
    <w:rsid w:val="00013505"/>
    <w:rsid w:val="00014EED"/>
    <w:rsid w:val="0001733A"/>
    <w:rsid w:val="00025979"/>
    <w:rsid w:val="00042B58"/>
    <w:rsid w:val="000B046C"/>
    <w:rsid w:val="000C3FE9"/>
    <w:rsid w:val="000C6C26"/>
    <w:rsid w:val="000D21CD"/>
    <w:rsid w:val="000D516B"/>
    <w:rsid w:val="000F636D"/>
    <w:rsid w:val="0012148B"/>
    <w:rsid w:val="00132681"/>
    <w:rsid w:val="00140448"/>
    <w:rsid w:val="00151AEF"/>
    <w:rsid w:val="0016669C"/>
    <w:rsid w:val="00167C29"/>
    <w:rsid w:val="00172002"/>
    <w:rsid w:val="001B6A10"/>
    <w:rsid w:val="001D17B6"/>
    <w:rsid w:val="001E3808"/>
    <w:rsid w:val="002246E2"/>
    <w:rsid w:val="00245254"/>
    <w:rsid w:val="00266343"/>
    <w:rsid w:val="00276482"/>
    <w:rsid w:val="00280EC7"/>
    <w:rsid w:val="00282436"/>
    <w:rsid w:val="00284C40"/>
    <w:rsid w:val="002A2623"/>
    <w:rsid w:val="002A3B3E"/>
    <w:rsid w:val="002A5051"/>
    <w:rsid w:val="002B27FF"/>
    <w:rsid w:val="002B4B81"/>
    <w:rsid w:val="002C56D6"/>
    <w:rsid w:val="002D2493"/>
    <w:rsid w:val="002E4B6C"/>
    <w:rsid w:val="002E7284"/>
    <w:rsid w:val="002F7E07"/>
    <w:rsid w:val="00306BC2"/>
    <w:rsid w:val="0032560F"/>
    <w:rsid w:val="00333159"/>
    <w:rsid w:val="00374B2E"/>
    <w:rsid w:val="00397049"/>
    <w:rsid w:val="00397368"/>
    <w:rsid w:val="003C2A3F"/>
    <w:rsid w:val="003C5C27"/>
    <w:rsid w:val="003D0B44"/>
    <w:rsid w:val="003D61EE"/>
    <w:rsid w:val="003E6F8D"/>
    <w:rsid w:val="003F0865"/>
    <w:rsid w:val="00401C50"/>
    <w:rsid w:val="00457BE9"/>
    <w:rsid w:val="00463AE9"/>
    <w:rsid w:val="00464225"/>
    <w:rsid w:val="0048259D"/>
    <w:rsid w:val="00485233"/>
    <w:rsid w:val="00497E72"/>
    <w:rsid w:val="004A391A"/>
    <w:rsid w:val="004A78AB"/>
    <w:rsid w:val="00523E74"/>
    <w:rsid w:val="0052431B"/>
    <w:rsid w:val="00524CF5"/>
    <w:rsid w:val="00525E12"/>
    <w:rsid w:val="005320F5"/>
    <w:rsid w:val="00534E4E"/>
    <w:rsid w:val="00546AB7"/>
    <w:rsid w:val="00550D01"/>
    <w:rsid w:val="00566981"/>
    <w:rsid w:val="0059379C"/>
    <w:rsid w:val="005B6F43"/>
    <w:rsid w:val="006026F1"/>
    <w:rsid w:val="00627E10"/>
    <w:rsid w:val="006451DF"/>
    <w:rsid w:val="00660C58"/>
    <w:rsid w:val="0068529E"/>
    <w:rsid w:val="006A3DD8"/>
    <w:rsid w:val="006F032B"/>
    <w:rsid w:val="007346F8"/>
    <w:rsid w:val="00744948"/>
    <w:rsid w:val="00764F0C"/>
    <w:rsid w:val="00772DFF"/>
    <w:rsid w:val="007804F4"/>
    <w:rsid w:val="007B65F7"/>
    <w:rsid w:val="007F2C0F"/>
    <w:rsid w:val="008029D7"/>
    <w:rsid w:val="00817A2C"/>
    <w:rsid w:val="00823575"/>
    <w:rsid w:val="00861A4A"/>
    <w:rsid w:val="00883FF7"/>
    <w:rsid w:val="008B5177"/>
    <w:rsid w:val="008C0AC4"/>
    <w:rsid w:val="008D42A1"/>
    <w:rsid w:val="008E0C35"/>
    <w:rsid w:val="008F4895"/>
    <w:rsid w:val="008F55AD"/>
    <w:rsid w:val="00901AF1"/>
    <w:rsid w:val="009201F6"/>
    <w:rsid w:val="00922DA8"/>
    <w:rsid w:val="009249C5"/>
    <w:rsid w:val="00925EA5"/>
    <w:rsid w:val="00934EBF"/>
    <w:rsid w:val="00942B16"/>
    <w:rsid w:val="00960307"/>
    <w:rsid w:val="00990EB7"/>
    <w:rsid w:val="00995771"/>
    <w:rsid w:val="009D1593"/>
    <w:rsid w:val="00A11598"/>
    <w:rsid w:val="00A308FF"/>
    <w:rsid w:val="00A35921"/>
    <w:rsid w:val="00A360AF"/>
    <w:rsid w:val="00A42C84"/>
    <w:rsid w:val="00A467B9"/>
    <w:rsid w:val="00A55B7A"/>
    <w:rsid w:val="00A613CD"/>
    <w:rsid w:val="00A77E2B"/>
    <w:rsid w:val="00A8797A"/>
    <w:rsid w:val="00A97D48"/>
    <w:rsid w:val="00AA11F4"/>
    <w:rsid w:val="00AA1A85"/>
    <w:rsid w:val="00AA345C"/>
    <w:rsid w:val="00AE72B7"/>
    <w:rsid w:val="00AF5E65"/>
    <w:rsid w:val="00B005DA"/>
    <w:rsid w:val="00B05859"/>
    <w:rsid w:val="00B1109C"/>
    <w:rsid w:val="00B116D6"/>
    <w:rsid w:val="00B161B1"/>
    <w:rsid w:val="00B218B5"/>
    <w:rsid w:val="00B6701D"/>
    <w:rsid w:val="00B83D5E"/>
    <w:rsid w:val="00B92344"/>
    <w:rsid w:val="00BB5FC4"/>
    <w:rsid w:val="00BB78E9"/>
    <w:rsid w:val="00BC14AF"/>
    <w:rsid w:val="00BC1818"/>
    <w:rsid w:val="00BF36A9"/>
    <w:rsid w:val="00C00DC8"/>
    <w:rsid w:val="00C534F4"/>
    <w:rsid w:val="00C5490B"/>
    <w:rsid w:val="00C72CF1"/>
    <w:rsid w:val="00C7496F"/>
    <w:rsid w:val="00CD72DC"/>
    <w:rsid w:val="00CE496A"/>
    <w:rsid w:val="00D05750"/>
    <w:rsid w:val="00D06DB7"/>
    <w:rsid w:val="00D0775E"/>
    <w:rsid w:val="00D11102"/>
    <w:rsid w:val="00D178F0"/>
    <w:rsid w:val="00D2467F"/>
    <w:rsid w:val="00D50BD2"/>
    <w:rsid w:val="00D57F1D"/>
    <w:rsid w:val="00D629B3"/>
    <w:rsid w:val="00D91B3B"/>
    <w:rsid w:val="00D91C16"/>
    <w:rsid w:val="00D94E7F"/>
    <w:rsid w:val="00DB175D"/>
    <w:rsid w:val="00DD6201"/>
    <w:rsid w:val="00DE1102"/>
    <w:rsid w:val="00DF2FD5"/>
    <w:rsid w:val="00E30EFE"/>
    <w:rsid w:val="00E36C43"/>
    <w:rsid w:val="00E456FD"/>
    <w:rsid w:val="00E8327D"/>
    <w:rsid w:val="00E9332E"/>
    <w:rsid w:val="00EA4A2A"/>
    <w:rsid w:val="00EB02FD"/>
    <w:rsid w:val="00EE030C"/>
    <w:rsid w:val="00EE6ECA"/>
    <w:rsid w:val="00F067DC"/>
    <w:rsid w:val="00F2315B"/>
    <w:rsid w:val="00F26F71"/>
    <w:rsid w:val="00F3330B"/>
    <w:rsid w:val="00F45DD2"/>
    <w:rsid w:val="00F671DE"/>
    <w:rsid w:val="00F67EF4"/>
    <w:rsid w:val="00F7035A"/>
    <w:rsid w:val="00F74AE2"/>
    <w:rsid w:val="00F93F37"/>
    <w:rsid w:val="00FB1941"/>
    <w:rsid w:val="00FB52D6"/>
    <w:rsid w:val="00FB77AA"/>
    <w:rsid w:val="00FE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E10"/>
    <w:pPr>
      <w:ind w:leftChars="200" w:left="480"/>
    </w:pPr>
  </w:style>
  <w:style w:type="table" w:styleId="a4">
    <w:name w:val="Table Grid"/>
    <w:basedOn w:val="a1"/>
    <w:uiPriority w:val="59"/>
    <w:rsid w:val="00F3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0C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0C35"/>
    <w:rPr>
      <w:sz w:val="20"/>
      <w:szCs w:val="20"/>
    </w:rPr>
  </w:style>
  <w:style w:type="character" w:styleId="a9">
    <w:name w:val="Strong"/>
    <w:basedOn w:val="a0"/>
    <w:uiPriority w:val="22"/>
    <w:qFormat/>
    <w:rsid w:val="00A613C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85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5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2A3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E10"/>
    <w:pPr>
      <w:ind w:leftChars="200" w:left="480"/>
    </w:pPr>
  </w:style>
  <w:style w:type="table" w:styleId="a4">
    <w:name w:val="Table Grid"/>
    <w:basedOn w:val="a1"/>
    <w:uiPriority w:val="59"/>
    <w:rsid w:val="00F3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0C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0C35"/>
    <w:rPr>
      <w:sz w:val="20"/>
      <w:szCs w:val="20"/>
    </w:rPr>
  </w:style>
  <w:style w:type="character" w:styleId="a9">
    <w:name w:val="Strong"/>
    <w:basedOn w:val="a0"/>
    <w:uiPriority w:val="22"/>
    <w:qFormat/>
    <w:rsid w:val="00A613C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85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5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2A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1D278-57C3-4E2D-8AE6-4E756C5A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曾蕙雯</dc:creator>
  <cp:lastModifiedBy>teacher</cp:lastModifiedBy>
  <cp:revision>2</cp:revision>
  <cp:lastPrinted>2013-09-02T06:47:00Z</cp:lastPrinted>
  <dcterms:created xsi:type="dcterms:W3CDTF">2016-03-21T09:00:00Z</dcterms:created>
  <dcterms:modified xsi:type="dcterms:W3CDTF">2016-03-21T09:00:00Z</dcterms:modified>
</cp:coreProperties>
</file>